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234" w14:textId="6A021581" w:rsidR="00B333C8" w:rsidRDefault="007D10BE">
      <w:pPr>
        <w:pStyle w:val="BodyText"/>
        <w:ind w:left="3398"/>
        <w:rPr>
          <w:rFonts w:ascii="Times New Roman"/>
          <w:sz w:val="20"/>
        </w:rPr>
      </w:pPr>
      <w:r>
        <w:rPr>
          <w:noProof/>
        </w:rPr>
        <w:drawing>
          <wp:anchor distT="0" distB="0" distL="0" distR="0" simplePos="0" relativeHeight="251658240" behindDoc="0" locked="0" layoutInCell="1" allowOverlap="1" wp14:anchorId="05DC42B7" wp14:editId="1D645741">
            <wp:simplePos x="0" y="0"/>
            <wp:positionH relativeFrom="page">
              <wp:posOffset>2504440</wp:posOffset>
            </wp:positionH>
            <wp:positionV relativeFrom="paragraph">
              <wp:posOffset>482600</wp:posOffset>
            </wp:positionV>
            <wp:extent cx="2657475" cy="2841625"/>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657475" cy="28416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w:drawing>
          <wp:inline distT="0" distB="0" distL="0" distR="0" wp14:anchorId="05DC42B5" wp14:editId="48E0DFA0">
            <wp:extent cx="2495569" cy="383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95569" cy="383476"/>
                    </a:xfrm>
                    <a:prstGeom prst="rect">
                      <a:avLst/>
                    </a:prstGeom>
                  </pic:spPr>
                </pic:pic>
              </a:graphicData>
            </a:graphic>
          </wp:inline>
        </w:drawing>
      </w:r>
    </w:p>
    <w:p w14:paraId="05DC4235" w14:textId="7A92BA4D" w:rsidR="00B333C8" w:rsidRDefault="00B333C8">
      <w:pPr>
        <w:pStyle w:val="BodyText"/>
        <w:spacing w:before="6"/>
        <w:rPr>
          <w:rFonts w:ascii="Times New Roman"/>
          <w:sz w:val="20"/>
        </w:rPr>
      </w:pPr>
    </w:p>
    <w:p w14:paraId="05DC4236" w14:textId="77777777" w:rsidR="00B333C8" w:rsidRDefault="00B333C8">
      <w:pPr>
        <w:pStyle w:val="BodyText"/>
        <w:rPr>
          <w:rFonts w:ascii="Times New Roman"/>
          <w:sz w:val="20"/>
        </w:rPr>
      </w:pPr>
    </w:p>
    <w:p w14:paraId="05DC4237" w14:textId="77777777" w:rsidR="00B333C8" w:rsidRDefault="00B333C8">
      <w:pPr>
        <w:pStyle w:val="BodyText"/>
        <w:rPr>
          <w:rFonts w:ascii="Times New Roman"/>
          <w:sz w:val="20"/>
        </w:rPr>
      </w:pPr>
    </w:p>
    <w:p w14:paraId="05DC4238" w14:textId="77777777" w:rsidR="00B333C8" w:rsidRDefault="00B333C8">
      <w:pPr>
        <w:pStyle w:val="BodyText"/>
        <w:spacing w:before="8"/>
        <w:rPr>
          <w:rFonts w:ascii="Times New Roman"/>
          <w:sz w:val="26"/>
        </w:rPr>
      </w:pPr>
    </w:p>
    <w:p w14:paraId="05DC423B" w14:textId="77777777" w:rsidR="00B333C8" w:rsidRDefault="00B333C8">
      <w:pPr>
        <w:pStyle w:val="BodyText"/>
        <w:rPr>
          <w:rFonts w:ascii="Calibri Light"/>
          <w:i/>
          <w:sz w:val="44"/>
        </w:rPr>
      </w:pPr>
    </w:p>
    <w:p w14:paraId="05DC423C" w14:textId="77777777" w:rsidR="00B333C8" w:rsidRDefault="00B333C8">
      <w:pPr>
        <w:pStyle w:val="BodyText"/>
        <w:spacing w:before="10"/>
        <w:rPr>
          <w:rFonts w:ascii="Calibri Light"/>
          <w:i/>
          <w:sz w:val="55"/>
        </w:rPr>
      </w:pPr>
    </w:p>
    <w:p w14:paraId="05DC423D" w14:textId="77777777" w:rsidR="00B333C8" w:rsidRDefault="007D10BE">
      <w:pPr>
        <w:pStyle w:val="Title"/>
      </w:pPr>
      <w:r>
        <w:rPr>
          <w:spacing w:val="-2"/>
        </w:rPr>
        <w:t>Geography</w:t>
      </w:r>
    </w:p>
    <w:p w14:paraId="05DC423E" w14:textId="77777777" w:rsidR="00B333C8" w:rsidRDefault="007D10BE">
      <w:pPr>
        <w:spacing w:before="1"/>
        <w:ind w:left="2164" w:right="2165"/>
        <w:jc w:val="center"/>
        <w:rPr>
          <w:rFonts w:ascii="Calibri Light"/>
          <w:sz w:val="72"/>
        </w:rPr>
      </w:pPr>
      <w:r>
        <w:rPr>
          <w:rFonts w:ascii="Calibri Light"/>
          <w:sz w:val="72"/>
        </w:rPr>
        <w:t>at</w:t>
      </w:r>
      <w:r>
        <w:rPr>
          <w:rFonts w:ascii="Calibri Light"/>
          <w:spacing w:val="-2"/>
          <w:sz w:val="72"/>
        </w:rPr>
        <w:t xml:space="preserve"> </w:t>
      </w:r>
      <w:r>
        <w:rPr>
          <w:rFonts w:ascii="Calibri Light"/>
          <w:sz w:val="72"/>
        </w:rPr>
        <w:t xml:space="preserve">Fowey </w:t>
      </w:r>
      <w:r>
        <w:rPr>
          <w:rFonts w:ascii="Calibri Light"/>
          <w:spacing w:val="-2"/>
          <w:sz w:val="72"/>
        </w:rPr>
        <w:t>School</w:t>
      </w:r>
    </w:p>
    <w:p w14:paraId="05DC423F" w14:textId="77777777" w:rsidR="00B333C8" w:rsidRDefault="00B333C8">
      <w:pPr>
        <w:pStyle w:val="BodyText"/>
        <w:rPr>
          <w:rFonts w:ascii="Calibri Light"/>
          <w:sz w:val="72"/>
        </w:rPr>
      </w:pPr>
    </w:p>
    <w:p w14:paraId="05DC4240" w14:textId="77777777" w:rsidR="00B333C8" w:rsidRDefault="00B333C8">
      <w:pPr>
        <w:pStyle w:val="BodyText"/>
        <w:rPr>
          <w:rFonts w:ascii="Calibri Light"/>
          <w:sz w:val="72"/>
        </w:rPr>
      </w:pPr>
    </w:p>
    <w:p w14:paraId="05DC4241" w14:textId="77777777" w:rsidR="00B333C8" w:rsidRDefault="00B333C8">
      <w:pPr>
        <w:pStyle w:val="BodyText"/>
        <w:rPr>
          <w:rFonts w:ascii="Calibri Light"/>
          <w:sz w:val="92"/>
        </w:rPr>
      </w:pPr>
    </w:p>
    <w:p w14:paraId="05DC4242" w14:textId="77777777" w:rsidR="00B333C8" w:rsidRDefault="007D10BE">
      <w:pPr>
        <w:pStyle w:val="BodyText"/>
        <w:spacing w:before="1"/>
        <w:ind w:left="547"/>
        <w:rPr>
          <w:rFonts w:ascii="Calibri Light"/>
        </w:rPr>
      </w:pPr>
      <w:r>
        <w:rPr>
          <w:rFonts w:ascii="Calibri Light"/>
        </w:rPr>
        <w:t>Policy</w:t>
      </w:r>
      <w:r>
        <w:rPr>
          <w:rFonts w:ascii="Calibri Light"/>
          <w:spacing w:val="-4"/>
        </w:rPr>
        <w:t xml:space="preserve"> </w:t>
      </w:r>
      <w:r>
        <w:rPr>
          <w:rFonts w:ascii="Calibri Light"/>
        </w:rPr>
        <w:t>Agreed:</w:t>
      </w:r>
      <w:r>
        <w:rPr>
          <w:rFonts w:ascii="Calibri Light"/>
          <w:spacing w:val="51"/>
        </w:rPr>
        <w:t xml:space="preserve"> </w:t>
      </w:r>
      <w:r>
        <w:rPr>
          <w:rFonts w:ascii="Calibri Light"/>
        </w:rPr>
        <w:t>Autumn</w:t>
      </w:r>
      <w:r>
        <w:rPr>
          <w:rFonts w:ascii="Calibri Light"/>
          <w:spacing w:val="-1"/>
        </w:rPr>
        <w:t xml:space="preserve"> </w:t>
      </w:r>
      <w:r>
        <w:rPr>
          <w:rFonts w:ascii="Calibri Light"/>
          <w:spacing w:val="-4"/>
        </w:rPr>
        <w:t>2022</w:t>
      </w:r>
    </w:p>
    <w:p w14:paraId="05DC4243" w14:textId="77777777" w:rsidR="00B333C8" w:rsidRDefault="00B333C8">
      <w:pPr>
        <w:pStyle w:val="BodyText"/>
        <w:rPr>
          <w:rFonts w:ascii="Calibri Light"/>
        </w:rPr>
      </w:pPr>
    </w:p>
    <w:p w14:paraId="05DC4244" w14:textId="77777777" w:rsidR="00B333C8" w:rsidRDefault="00B333C8">
      <w:pPr>
        <w:pStyle w:val="BodyText"/>
        <w:rPr>
          <w:rFonts w:ascii="Calibri Light"/>
        </w:rPr>
      </w:pPr>
    </w:p>
    <w:p w14:paraId="05DC4245" w14:textId="77777777" w:rsidR="00B333C8" w:rsidRDefault="00B333C8">
      <w:pPr>
        <w:pStyle w:val="BodyText"/>
        <w:spacing w:before="11"/>
        <w:rPr>
          <w:rFonts w:ascii="Calibri Light"/>
          <w:sz w:val="23"/>
        </w:rPr>
      </w:pPr>
    </w:p>
    <w:p w14:paraId="05DC4246" w14:textId="77777777" w:rsidR="00B333C8" w:rsidRDefault="007D10BE">
      <w:pPr>
        <w:pStyle w:val="BodyText"/>
        <w:ind w:left="547"/>
        <w:rPr>
          <w:rFonts w:ascii="Calibri Light"/>
        </w:rPr>
      </w:pPr>
      <w:r>
        <w:rPr>
          <w:rFonts w:ascii="Calibri Light"/>
        </w:rPr>
        <w:t>Policy</w:t>
      </w:r>
      <w:r>
        <w:rPr>
          <w:rFonts w:ascii="Calibri Light"/>
          <w:spacing w:val="-2"/>
        </w:rPr>
        <w:t xml:space="preserve"> </w:t>
      </w:r>
      <w:r>
        <w:rPr>
          <w:rFonts w:ascii="Calibri Light"/>
        </w:rPr>
        <w:t>Review</w:t>
      </w:r>
      <w:r>
        <w:rPr>
          <w:rFonts w:ascii="Calibri Light"/>
          <w:spacing w:val="-1"/>
        </w:rPr>
        <w:t xml:space="preserve"> </w:t>
      </w:r>
      <w:r>
        <w:rPr>
          <w:rFonts w:ascii="Calibri Light"/>
        </w:rPr>
        <w:t>Date:</w:t>
      </w:r>
      <w:r>
        <w:rPr>
          <w:rFonts w:ascii="Calibri Light"/>
          <w:spacing w:val="-1"/>
        </w:rPr>
        <w:t xml:space="preserve"> </w:t>
      </w:r>
      <w:r>
        <w:rPr>
          <w:rFonts w:ascii="Calibri Light"/>
        </w:rPr>
        <w:t>Autumn</w:t>
      </w:r>
      <w:r>
        <w:rPr>
          <w:rFonts w:ascii="Calibri Light"/>
          <w:spacing w:val="-1"/>
        </w:rPr>
        <w:t xml:space="preserve"> </w:t>
      </w:r>
      <w:r>
        <w:rPr>
          <w:rFonts w:ascii="Calibri Light"/>
          <w:spacing w:val="-4"/>
        </w:rPr>
        <w:t>2023</w:t>
      </w:r>
    </w:p>
    <w:p w14:paraId="05DC4247" w14:textId="77777777" w:rsidR="00B333C8" w:rsidRDefault="00B333C8">
      <w:pPr>
        <w:rPr>
          <w:rFonts w:ascii="Calibri Light"/>
        </w:rPr>
        <w:sectPr w:rsidR="00B333C8">
          <w:footerReference w:type="even" r:id="rId9"/>
          <w:footerReference w:type="default" r:id="rId10"/>
          <w:type w:val="continuous"/>
          <w:pgSz w:w="11900" w:h="16850"/>
          <w:pgMar w:top="740" w:right="600" w:bottom="960" w:left="600" w:header="0" w:footer="762" w:gutter="0"/>
          <w:pgNumType w:start="1"/>
          <w:cols w:space="720"/>
        </w:sectPr>
      </w:pPr>
    </w:p>
    <w:p w14:paraId="05DC4248" w14:textId="77777777" w:rsidR="00B333C8" w:rsidRDefault="007D10BE">
      <w:pPr>
        <w:pStyle w:val="BodyText"/>
        <w:spacing w:before="38"/>
        <w:ind w:left="120"/>
      </w:pPr>
      <w:r>
        <w:rPr>
          <w:spacing w:val="-2"/>
          <w:u w:val="single"/>
        </w:rPr>
        <w:lastRenderedPageBreak/>
        <w:t>Contents</w:t>
      </w:r>
    </w:p>
    <w:p w14:paraId="05DC4249" w14:textId="77777777" w:rsidR="00B333C8" w:rsidRDefault="00B333C8">
      <w:pPr>
        <w:pStyle w:val="BodyText"/>
        <w:spacing w:before="4"/>
        <w:rPr>
          <w:sz w:val="18"/>
        </w:rPr>
      </w:pPr>
    </w:p>
    <w:p w14:paraId="05DC424A" w14:textId="77777777" w:rsidR="00B333C8" w:rsidRPr="00824F09" w:rsidRDefault="007D10BE">
      <w:pPr>
        <w:pStyle w:val="ListParagraph"/>
        <w:numPr>
          <w:ilvl w:val="0"/>
          <w:numId w:val="3"/>
        </w:numPr>
        <w:tabs>
          <w:tab w:val="left" w:pos="841"/>
        </w:tabs>
        <w:spacing w:before="52"/>
        <w:rPr>
          <w:b/>
          <w:bCs/>
          <w:sz w:val="24"/>
        </w:rPr>
      </w:pPr>
      <w:r w:rsidRPr="00824F09">
        <w:rPr>
          <w:b/>
          <w:bCs/>
          <w:sz w:val="24"/>
        </w:rPr>
        <w:t>Aims and</w:t>
      </w:r>
      <w:r w:rsidRPr="00824F09">
        <w:rPr>
          <w:b/>
          <w:bCs/>
          <w:spacing w:val="1"/>
          <w:sz w:val="24"/>
        </w:rPr>
        <w:t xml:space="preserve"> </w:t>
      </w:r>
      <w:r w:rsidRPr="00824F09">
        <w:rPr>
          <w:b/>
          <w:bCs/>
          <w:spacing w:val="-2"/>
          <w:sz w:val="24"/>
        </w:rPr>
        <w:t>Objectives</w:t>
      </w:r>
    </w:p>
    <w:p w14:paraId="05DC424B" w14:textId="77777777" w:rsidR="00B333C8" w:rsidRPr="00824F09" w:rsidRDefault="00B333C8">
      <w:pPr>
        <w:pStyle w:val="BodyText"/>
        <w:rPr>
          <w:b/>
          <w:bCs/>
        </w:rPr>
      </w:pPr>
    </w:p>
    <w:p w14:paraId="05DC424C" w14:textId="77777777" w:rsidR="00B333C8" w:rsidRPr="00824F09" w:rsidRDefault="007D10BE">
      <w:pPr>
        <w:pStyle w:val="ListParagraph"/>
        <w:numPr>
          <w:ilvl w:val="0"/>
          <w:numId w:val="3"/>
        </w:numPr>
        <w:tabs>
          <w:tab w:val="left" w:pos="841"/>
        </w:tabs>
        <w:rPr>
          <w:b/>
          <w:bCs/>
          <w:sz w:val="24"/>
        </w:rPr>
      </w:pPr>
      <w:r w:rsidRPr="00824F09">
        <w:rPr>
          <w:b/>
          <w:bCs/>
          <w:sz w:val="24"/>
        </w:rPr>
        <w:t>Teaching</w:t>
      </w:r>
      <w:r w:rsidRPr="00824F09">
        <w:rPr>
          <w:b/>
          <w:bCs/>
          <w:spacing w:val="-3"/>
          <w:sz w:val="24"/>
        </w:rPr>
        <w:t xml:space="preserve"> </w:t>
      </w:r>
      <w:r w:rsidRPr="00824F09">
        <w:rPr>
          <w:b/>
          <w:bCs/>
          <w:sz w:val="24"/>
        </w:rPr>
        <w:t>and</w:t>
      </w:r>
      <w:r w:rsidRPr="00824F09">
        <w:rPr>
          <w:b/>
          <w:bCs/>
          <w:spacing w:val="1"/>
          <w:sz w:val="24"/>
        </w:rPr>
        <w:t xml:space="preserve"> </w:t>
      </w:r>
      <w:r w:rsidRPr="00824F09">
        <w:rPr>
          <w:b/>
          <w:bCs/>
          <w:spacing w:val="-2"/>
          <w:sz w:val="24"/>
        </w:rPr>
        <w:t>Learning</w:t>
      </w:r>
    </w:p>
    <w:p w14:paraId="05DC424D" w14:textId="77777777" w:rsidR="00B333C8" w:rsidRPr="00824F09" w:rsidRDefault="00B333C8">
      <w:pPr>
        <w:pStyle w:val="BodyText"/>
        <w:spacing w:before="11"/>
        <w:rPr>
          <w:b/>
          <w:bCs/>
          <w:sz w:val="23"/>
        </w:rPr>
      </w:pPr>
    </w:p>
    <w:p w14:paraId="05DC424E" w14:textId="77777777" w:rsidR="00B333C8" w:rsidRPr="00824F09" w:rsidRDefault="007D10BE">
      <w:pPr>
        <w:pStyle w:val="ListParagraph"/>
        <w:numPr>
          <w:ilvl w:val="0"/>
          <w:numId w:val="3"/>
        </w:numPr>
        <w:tabs>
          <w:tab w:val="left" w:pos="841"/>
        </w:tabs>
        <w:spacing w:before="1"/>
        <w:rPr>
          <w:b/>
          <w:bCs/>
          <w:sz w:val="24"/>
        </w:rPr>
      </w:pPr>
      <w:r w:rsidRPr="00824F09">
        <w:rPr>
          <w:b/>
          <w:bCs/>
          <w:sz w:val="24"/>
        </w:rPr>
        <w:t>Geography</w:t>
      </w:r>
      <w:r w:rsidRPr="00824F09">
        <w:rPr>
          <w:b/>
          <w:bCs/>
          <w:spacing w:val="-4"/>
          <w:sz w:val="24"/>
        </w:rPr>
        <w:t xml:space="preserve"> </w:t>
      </w:r>
      <w:r w:rsidRPr="00824F09">
        <w:rPr>
          <w:b/>
          <w:bCs/>
          <w:sz w:val="24"/>
        </w:rPr>
        <w:t>Curriculum</w:t>
      </w:r>
      <w:r w:rsidRPr="00824F09">
        <w:rPr>
          <w:b/>
          <w:bCs/>
          <w:spacing w:val="-2"/>
          <w:sz w:val="24"/>
        </w:rPr>
        <w:t xml:space="preserve"> Planning</w:t>
      </w:r>
    </w:p>
    <w:p w14:paraId="05DC424F" w14:textId="77777777" w:rsidR="00B333C8" w:rsidRPr="00824F09" w:rsidRDefault="00B333C8">
      <w:pPr>
        <w:pStyle w:val="BodyText"/>
        <w:spacing w:before="1"/>
        <w:rPr>
          <w:b/>
          <w:bCs/>
        </w:rPr>
      </w:pPr>
    </w:p>
    <w:p w14:paraId="05DC4250" w14:textId="77777777" w:rsidR="00B333C8" w:rsidRPr="00824F09" w:rsidRDefault="007D10BE">
      <w:pPr>
        <w:pStyle w:val="ListParagraph"/>
        <w:numPr>
          <w:ilvl w:val="0"/>
          <w:numId w:val="3"/>
        </w:numPr>
        <w:tabs>
          <w:tab w:val="left" w:pos="841"/>
        </w:tabs>
        <w:spacing w:before="1"/>
        <w:rPr>
          <w:b/>
          <w:bCs/>
          <w:sz w:val="24"/>
        </w:rPr>
      </w:pPr>
      <w:r w:rsidRPr="00824F09">
        <w:rPr>
          <w:b/>
          <w:bCs/>
          <w:spacing w:val="-4"/>
          <w:sz w:val="24"/>
        </w:rPr>
        <w:t>EYFS</w:t>
      </w:r>
    </w:p>
    <w:p w14:paraId="05DC4251" w14:textId="77777777" w:rsidR="00B333C8" w:rsidRPr="00824F09" w:rsidRDefault="00B333C8">
      <w:pPr>
        <w:pStyle w:val="BodyText"/>
        <w:spacing w:before="11"/>
        <w:rPr>
          <w:b/>
          <w:bCs/>
          <w:sz w:val="23"/>
        </w:rPr>
      </w:pPr>
    </w:p>
    <w:p w14:paraId="05DC4252" w14:textId="77777777" w:rsidR="00B333C8" w:rsidRPr="00824F09" w:rsidRDefault="007D10BE">
      <w:pPr>
        <w:pStyle w:val="ListParagraph"/>
        <w:numPr>
          <w:ilvl w:val="0"/>
          <w:numId w:val="3"/>
        </w:numPr>
        <w:tabs>
          <w:tab w:val="left" w:pos="841"/>
        </w:tabs>
        <w:spacing w:before="1"/>
        <w:rPr>
          <w:b/>
          <w:bCs/>
          <w:sz w:val="24"/>
        </w:rPr>
      </w:pPr>
      <w:r w:rsidRPr="00824F09">
        <w:rPr>
          <w:b/>
          <w:bCs/>
          <w:spacing w:val="-5"/>
          <w:sz w:val="24"/>
        </w:rPr>
        <w:t>KS1</w:t>
      </w:r>
    </w:p>
    <w:p w14:paraId="05DC4253" w14:textId="77777777" w:rsidR="00B333C8" w:rsidRPr="00824F09" w:rsidRDefault="00B333C8">
      <w:pPr>
        <w:pStyle w:val="BodyText"/>
        <w:spacing w:before="11"/>
        <w:rPr>
          <w:b/>
          <w:bCs/>
          <w:sz w:val="23"/>
        </w:rPr>
      </w:pPr>
    </w:p>
    <w:p w14:paraId="05DC4254" w14:textId="77777777" w:rsidR="00B333C8" w:rsidRPr="00824F09" w:rsidRDefault="007D10BE">
      <w:pPr>
        <w:pStyle w:val="ListParagraph"/>
        <w:numPr>
          <w:ilvl w:val="0"/>
          <w:numId w:val="3"/>
        </w:numPr>
        <w:tabs>
          <w:tab w:val="left" w:pos="841"/>
        </w:tabs>
        <w:rPr>
          <w:b/>
          <w:bCs/>
          <w:sz w:val="24"/>
        </w:rPr>
      </w:pPr>
      <w:r w:rsidRPr="00824F09">
        <w:rPr>
          <w:b/>
          <w:bCs/>
          <w:spacing w:val="-5"/>
          <w:sz w:val="24"/>
        </w:rPr>
        <w:t>KS2</w:t>
      </w:r>
    </w:p>
    <w:p w14:paraId="05DC4255" w14:textId="77777777" w:rsidR="00B333C8" w:rsidRPr="00824F09" w:rsidRDefault="00B333C8">
      <w:pPr>
        <w:pStyle w:val="BodyText"/>
        <w:rPr>
          <w:b/>
          <w:bCs/>
        </w:rPr>
      </w:pPr>
    </w:p>
    <w:p w14:paraId="05DC4256" w14:textId="77777777" w:rsidR="00B333C8" w:rsidRPr="00824F09" w:rsidRDefault="007D10BE">
      <w:pPr>
        <w:pStyle w:val="ListParagraph"/>
        <w:numPr>
          <w:ilvl w:val="0"/>
          <w:numId w:val="3"/>
        </w:numPr>
        <w:tabs>
          <w:tab w:val="left" w:pos="841"/>
        </w:tabs>
        <w:spacing w:before="1"/>
        <w:rPr>
          <w:b/>
          <w:bCs/>
          <w:sz w:val="24"/>
        </w:rPr>
      </w:pPr>
      <w:r w:rsidRPr="00824F09">
        <w:rPr>
          <w:b/>
          <w:bCs/>
          <w:sz w:val="24"/>
        </w:rPr>
        <w:t>Equal</w:t>
      </w:r>
      <w:r w:rsidRPr="00824F09">
        <w:rPr>
          <w:b/>
          <w:bCs/>
          <w:spacing w:val="-3"/>
          <w:sz w:val="24"/>
        </w:rPr>
        <w:t xml:space="preserve"> </w:t>
      </w:r>
      <w:r w:rsidRPr="00824F09">
        <w:rPr>
          <w:b/>
          <w:bCs/>
          <w:spacing w:val="-2"/>
          <w:sz w:val="24"/>
        </w:rPr>
        <w:t>Opportunities</w:t>
      </w:r>
    </w:p>
    <w:p w14:paraId="05DC4257" w14:textId="77777777" w:rsidR="00B333C8" w:rsidRPr="00824F09" w:rsidRDefault="00B333C8">
      <w:pPr>
        <w:pStyle w:val="BodyText"/>
        <w:spacing w:before="11"/>
        <w:rPr>
          <w:b/>
          <w:bCs/>
          <w:sz w:val="23"/>
        </w:rPr>
      </w:pPr>
    </w:p>
    <w:p w14:paraId="05DC4258" w14:textId="77777777" w:rsidR="00B333C8" w:rsidRPr="00824F09" w:rsidRDefault="007D10BE">
      <w:pPr>
        <w:pStyle w:val="ListParagraph"/>
        <w:numPr>
          <w:ilvl w:val="0"/>
          <w:numId w:val="3"/>
        </w:numPr>
        <w:tabs>
          <w:tab w:val="left" w:pos="841"/>
        </w:tabs>
        <w:spacing w:before="1"/>
        <w:rPr>
          <w:b/>
          <w:bCs/>
          <w:sz w:val="24"/>
        </w:rPr>
      </w:pPr>
      <w:r w:rsidRPr="00824F09">
        <w:rPr>
          <w:b/>
          <w:bCs/>
          <w:spacing w:val="-2"/>
          <w:sz w:val="24"/>
        </w:rPr>
        <w:t>Recording</w:t>
      </w:r>
    </w:p>
    <w:p w14:paraId="05DC4259" w14:textId="77777777" w:rsidR="00B333C8" w:rsidRPr="00824F09" w:rsidRDefault="00B333C8">
      <w:pPr>
        <w:pStyle w:val="BodyText"/>
        <w:spacing w:before="11"/>
        <w:rPr>
          <w:b/>
          <w:bCs/>
          <w:sz w:val="23"/>
        </w:rPr>
      </w:pPr>
    </w:p>
    <w:p w14:paraId="05DC425A" w14:textId="77777777" w:rsidR="00B333C8" w:rsidRPr="00824F09" w:rsidRDefault="007D10BE">
      <w:pPr>
        <w:pStyle w:val="ListParagraph"/>
        <w:numPr>
          <w:ilvl w:val="0"/>
          <w:numId w:val="3"/>
        </w:numPr>
        <w:tabs>
          <w:tab w:val="left" w:pos="841"/>
        </w:tabs>
        <w:rPr>
          <w:b/>
          <w:bCs/>
          <w:sz w:val="24"/>
        </w:rPr>
      </w:pPr>
      <w:r w:rsidRPr="00824F09">
        <w:rPr>
          <w:b/>
          <w:bCs/>
          <w:spacing w:val="-2"/>
          <w:sz w:val="24"/>
        </w:rPr>
        <w:t>Assessment</w:t>
      </w:r>
    </w:p>
    <w:p w14:paraId="05DC425B" w14:textId="77777777" w:rsidR="00B333C8" w:rsidRPr="00824F09" w:rsidRDefault="00B333C8">
      <w:pPr>
        <w:pStyle w:val="BodyText"/>
        <w:rPr>
          <w:b/>
          <w:bCs/>
        </w:rPr>
      </w:pPr>
    </w:p>
    <w:p w14:paraId="05DC425C" w14:textId="77777777" w:rsidR="00B333C8" w:rsidRPr="00824F09" w:rsidRDefault="007D10BE">
      <w:pPr>
        <w:pStyle w:val="ListParagraph"/>
        <w:numPr>
          <w:ilvl w:val="0"/>
          <w:numId w:val="3"/>
        </w:numPr>
        <w:tabs>
          <w:tab w:val="left" w:pos="841"/>
        </w:tabs>
        <w:rPr>
          <w:b/>
          <w:bCs/>
          <w:sz w:val="20"/>
        </w:rPr>
      </w:pPr>
      <w:r w:rsidRPr="00824F09">
        <w:rPr>
          <w:b/>
          <w:bCs/>
          <w:sz w:val="24"/>
        </w:rPr>
        <w:t>Subject</w:t>
      </w:r>
      <w:r w:rsidRPr="00824F09">
        <w:rPr>
          <w:b/>
          <w:bCs/>
          <w:spacing w:val="-5"/>
          <w:sz w:val="24"/>
        </w:rPr>
        <w:t xml:space="preserve"> </w:t>
      </w:r>
      <w:r w:rsidRPr="00824F09">
        <w:rPr>
          <w:b/>
          <w:bCs/>
          <w:sz w:val="24"/>
        </w:rPr>
        <w:t>Leader</w:t>
      </w:r>
      <w:r w:rsidRPr="00824F09">
        <w:rPr>
          <w:b/>
          <w:bCs/>
          <w:spacing w:val="-3"/>
          <w:sz w:val="24"/>
        </w:rPr>
        <w:t xml:space="preserve"> </w:t>
      </w:r>
      <w:r w:rsidRPr="00824F09">
        <w:rPr>
          <w:b/>
          <w:bCs/>
          <w:sz w:val="24"/>
        </w:rPr>
        <w:t>Monitoring</w:t>
      </w:r>
      <w:r w:rsidRPr="00824F09">
        <w:rPr>
          <w:b/>
          <w:bCs/>
          <w:spacing w:val="-3"/>
          <w:sz w:val="24"/>
        </w:rPr>
        <w:t xml:space="preserve"> </w:t>
      </w:r>
      <w:r w:rsidRPr="00824F09">
        <w:rPr>
          <w:b/>
          <w:bCs/>
          <w:sz w:val="24"/>
        </w:rPr>
        <w:t xml:space="preserve">and </w:t>
      </w:r>
      <w:r w:rsidRPr="00824F09">
        <w:rPr>
          <w:b/>
          <w:bCs/>
          <w:spacing w:val="-2"/>
          <w:sz w:val="24"/>
        </w:rPr>
        <w:t>Review</w:t>
      </w:r>
    </w:p>
    <w:p w14:paraId="05DC425D" w14:textId="77777777" w:rsidR="00B333C8" w:rsidRDefault="00B333C8">
      <w:pPr>
        <w:rPr>
          <w:sz w:val="20"/>
        </w:rPr>
        <w:sectPr w:rsidR="00B333C8">
          <w:pgSz w:w="11900" w:h="16850"/>
          <w:pgMar w:top="1120" w:right="600" w:bottom="960" w:left="600" w:header="0" w:footer="762" w:gutter="0"/>
          <w:cols w:space="720"/>
        </w:sectPr>
      </w:pPr>
    </w:p>
    <w:p w14:paraId="05DC425E" w14:textId="77777777" w:rsidR="00B333C8" w:rsidRDefault="007D10BE">
      <w:pPr>
        <w:pStyle w:val="Heading1"/>
        <w:numPr>
          <w:ilvl w:val="0"/>
          <w:numId w:val="2"/>
        </w:numPr>
        <w:tabs>
          <w:tab w:val="left" w:pos="841"/>
        </w:tabs>
        <w:spacing w:before="38"/>
        <w:jc w:val="left"/>
      </w:pPr>
      <w:r>
        <w:lastRenderedPageBreak/>
        <w:t>Aims</w:t>
      </w:r>
      <w:r>
        <w:rPr>
          <w:spacing w:val="-1"/>
        </w:rPr>
        <w:t xml:space="preserve"> </w:t>
      </w:r>
      <w:r>
        <w:t>and</w:t>
      </w:r>
      <w:r>
        <w:rPr>
          <w:spacing w:val="-2"/>
        </w:rPr>
        <w:t xml:space="preserve"> Objectives</w:t>
      </w:r>
    </w:p>
    <w:p w14:paraId="05DC425F" w14:textId="77777777" w:rsidR="00B333C8" w:rsidRDefault="00B333C8">
      <w:pPr>
        <w:pStyle w:val="BodyText"/>
        <w:rPr>
          <w:b/>
        </w:rPr>
      </w:pPr>
    </w:p>
    <w:p w14:paraId="05DC4260" w14:textId="77777777" w:rsidR="00B333C8" w:rsidRDefault="007D10BE">
      <w:pPr>
        <w:pStyle w:val="BodyText"/>
        <w:ind w:left="120" w:right="158"/>
      </w:pPr>
      <w:r>
        <w:t>Geography</w:t>
      </w:r>
      <w:r>
        <w:rPr>
          <w:spacing w:val="-5"/>
        </w:rPr>
        <w:t xml:space="preserve"> </w:t>
      </w:r>
      <w:r>
        <w:t>is</w:t>
      </w:r>
      <w:r>
        <w:rPr>
          <w:spacing w:val="-2"/>
        </w:rPr>
        <w:t xml:space="preserve"> </w:t>
      </w:r>
      <w:r>
        <w:t>the</w:t>
      </w:r>
      <w:r>
        <w:rPr>
          <w:spacing w:val="-4"/>
        </w:rPr>
        <w:t xml:space="preserve"> </w:t>
      </w:r>
      <w:r>
        <w:t>study</w:t>
      </w:r>
      <w:r>
        <w:rPr>
          <w:spacing w:val="-2"/>
        </w:rPr>
        <w:t xml:space="preserve"> </w:t>
      </w:r>
      <w:r>
        <w:t>of</w:t>
      </w:r>
      <w:r>
        <w:rPr>
          <w:spacing w:val="-1"/>
        </w:rPr>
        <w:t xml:space="preserve"> </w:t>
      </w:r>
      <w:r>
        <w:t>earth’s</w:t>
      </w:r>
      <w:r>
        <w:rPr>
          <w:spacing w:val="-4"/>
        </w:rPr>
        <w:t xml:space="preserve"> </w:t>
      </w:r>
      <w:r>
        <w:t>landscapes,</w:t>
      </w:r>
      <w:r>
        <w:rPr>
          <w:spacing w:val="-4"/>
        </w:rPr>
        <w:t xml:space="preserve"> </w:t>
      </w:r>
      <w:r>
        <w:t>people,</w:t>
      </w:r>
      <w:r>
        <w:rPr>
          <w:spacing w:val="-3"/>
        </w:rPr>
        <w:t xml:space="preserve"> </w:t>
      </w:r>
      <w:proofErr w:type="gramStart"/>
      <w:r>
        <w:t>places</w:t>
      </w:r>
      <w:proofErr w:type="gramEnd"/>
      <w:r>
        <w:rPr>
          <w:spacing w:val="-2"/>
        </w:rPr>
        <w:t xml:space="preserve"> </w:t>
      </w:r>
      <w:r>
        <w:t>and</w:t>
      </w:r>
      <w:r>
        <w:rPr>
          <w:spacing w:val="-3"/>
        </w:rPr>
        <w:t xml:space="preserve"> </w:t>
      </w:r>
      <w:r>
        <w:t>environments</w:t>
      </w:r>
      <w:r>
        <w:rPr>
          <w:spacing w:val="-3"/>
        </w:rPr>
        <w:t xml:space="preserve"> </w:t>
      </w:r>
      <w:r>
        <w:t>–</w:t>
      </w:r>
      <w:r>
        <w:rPr>
          <w:spacing w:val="-3"/>
        </w:rPr>
        <w:t xml:space="preserve"> </w:t>
      </w:r>
      <w:r>
        <w:t>the</w:t>
      </w:r>
      <w:r>
        <w:rPr>
          <w:spacing w:val="-4"/>
        </w:rPr>
        <w:t xml:space="preserve"> </w:t>
      </w:r>
      <w:r>
        <w:t>world</w:t>
      </w:r>
      <w:r>
        <w:rPr>
          <w:spacing w:val="-1"/>
        </w:rPr>
        <w:t xml:space="preserve"> </w:t>
      </w:r>
      <w:r>
        <w:t>in</w:t>
      </w:r>
      <w:r>
        <w:rPr>
          <w:spacing w:val="-1"/>
        </w:rPr>
        <w:t xml:space="preserve"> </w:t>
      </w:r>
      <w:r>
        <w:t>which</w:t>
      </w:r>
      <w:r>
        <w:rPr>
          <w:spacing w:val="-1"/>
        </w:rPr>
        <w:t xml:space="preserve"> </w:t>
      </w:r>
      <w:r>
        <w:t>we live. Studying geography helps us learn about our natural environments and the pressures they face. It teaches us how and why the world is changing both locally and globally.</w:t>
      </w:r>
    </w:p>
    <w:p w14:paraId="05DC4261" w14:textId="77777777" w:rsidR="00B333C8" w:rsidRDefault="00B333C8">
      <w:pPr>
        <w:pStyle w:val="BodyText"/>
      </w:pPr>
    </w:p>
    <w:p w14:paraId="05DC4262" w14:textId="77777777" w:rsidR="00B333C8" w:rsidRDefault="007D10BE">
      <w:pPr>
        <w:pStyle w:val="BodyText"/>
        <w:ind w:left="120" w:right="298"/>
        <w:jc w:val="both"/>
      </w:pPr>
      <w:r>
        <w:t>Through our geography lessons, we aim to inspire our children to find out about the world around them, other cultures and</w:t>
      </w:r>
      <w:r>
        <w:rPr>
          <w:spacing w:val="-1"/>
        </w:rPr>
        <w:t xml:space="preserve"> </w:t>
      </w:r>
      <w:r>
        <w:t>begin</w:t>
      </w:r>
      <w:r>
        <w:rPr>
          <w:spacing w:val="-3"/>
        </w:rPr>
        <w:t xml:space="preserve"> </w:t>
      </w:r>
      <w:r>
        <w:t>to</w:t>
      </w:r>
      <w:r>
        <w:rPr>
          <w:spacing w:val="-1"/>
        </w:rPr>
        <w:t xml:space="preserve"> </w:t>
      </w:r>
      <w:r>
        <w:t>have an interest</w:t>
      </w:r>
      <w:r>
        <w:rPr>
          <w:spacing w:val="-1"/>
        </w:rPr>
        <w:t xml:space="preserve"> </w:t>
      </w:r>
      <w:r>
        <w:t>in</w:t>
      </w:r>
      <w:r>
        <w:rPr>
          <w:spacing w:val="-1"/>
        </w:rPr>
        <w:t xml:space="preserve"> </w:t>
      </w:r>
      <w:r>
        <w:t>relevant</w:t>
      </w:r>
      <w:r>
        <w:rPr>
          <w:spacing w:val="-1"/>
        </w:rPr>
        <w:t xml:space="preserve"> </w:t>
      </w:r>
      <w:r>
        <w:t>global</w:t>
      </w:r>
      <w:r>
        <w:rPr>
          <w:spacing w:val="-2"/>
        </w:rPr>
        <w:t xml:space="preserve"> </w:t>
      </w:r>
      <w:r>
        <w:t>issues</w:t>
      </w:r>
      <w:r>
        <w:rPr>
          <w:spacing w:val="-2"/>
        </w:rPr>
        <w:t xml:space="preserve"> </w:t>
      </w:r>
      <w:r>
        <w:t>such</w:t>
      </w:r>
      <w:r>
        <w:rPr>
          <w:spacing w:val="-1"/>
        </w:rPr>
        <w:t xml:space="preserve"> </w:t>
      </w:r>
      <w:r>
        <w:t>as climate</w:t>
      </w:r>
      <w:r>
        <w:rPr>
          <w:spacing w:val="-2"/>
        </w:rPr>
        <w:t xml:space="preserve"> </w:t>
      </w:r>
      <w:r>
        <w:t>change. High</w:t>
      </w:r>
      <w:r>
        <w:rPr>
          <w:spacing w:val="-1"/>
        </w:rPr>
        <w:t xml:space="preserve"> </w:t>
      </w:r>
      <w:r>
        <w:t>quality geography</w:t>
      </w:r>
      <w:r>
        <w:rPr>
          <w:spacing w:val="-6"/>
        </w:rPr>
        <w:t xml:space="preserve"> </w:t>
      </w:r>
      <w:r>
        <w:t>teaching</w:t>
      </w:r>
      <w:r>
        <w:rPr>
          <w:spacing w:val="-1"/>
        </w:rPr>
        <w:t xml:space="preserve"> </w:t>
      </w:r>
      <w:r>
        <w:t>inspires</w:t>
      </w:r>
      <w:r>
        <w:rPr>
          <w:spacing w:val="-2"/>
        </w:rPr>
        <w:t xml:space="preserve"> </w:t>
      </w:r>
      <w:r>
        <w:t>a</w:t>
      </w:r>
      <w:r>
        <w:rPr>
          <w:spacing w:val="-2"/>
        </w:rPr>
        <w:t xml:space="preserve"> </w:t>
      </w:r>
      <w:r>
        <w:t>life-long</w:t>
      </w:r>
      <w:r>
        <w:rPr>
          <w:spacing w:val="-2"/>
        </w:rPr>
        <w:t xml:space="preserve"> </w:t>
      </w:r>
      <w:r>
        <w:t>curiosity</w:t>
      </w:r>
      <w:r>
        <w:rPr>
          <w:spacing w:val="-6"/>
        </w:rPr>
        <w:t xml:space="preserve"> </w:t>
      </w:r>
      <w:r>
        <w:t>and</w:t>
      </w:r>
      <w:r>
        <w:rPr>
          <w:spacing w:val="-4"/>
        </w:rPr>
        <w:t xml:space="preserve"> </w:t>
      </w:r>
      <w:r>
        <w:t>fascination</w:t>
      </w:r>
      <w:r>
        <w:rPr>
          <w:spacing w:val="-3"/>
        </w:rPr>
        <w:t xml:space="preserve"> </w:t>
      </w:r>
      <w:r>
        <w:t>about</w:t>
      </w:r>
      <w:r>
        <w:rPr>
          <w:spacing w:val="-2"/>
        </w:rPr>
        <w:t xml:space="preserve"> </w:t>
      </w:r>
      <w:r>
        <w:t>the</w:t>
      </w:r>
      <w:r>
        <w:rPr>
          <w:spacing w:val="-4"/>
        </w:rPr>
        <w:t xml:space="preserve"> </w:t>
      </w:r>
      <w:r>
        <w:t>world</w:t>
      </w:r>
      <w:r>
        <w:rPr>
          <w:spacing w:val="-2"/>
        </w:rPr>
        <w:t xml:space="preserve"> </w:t>
      </w:r>
      <w:r>
        <w:t>and</w:t>
      </w:r>
      <w:r>
        <w:rPr>
          <w:spacing w:val="-2"/>
        </w:rPr>
        <w:t xml:space="preserve"> </w:t>
      </w:r>
      <w:r>
        <w:t>its</w:t>
      </w:r>
      <w:r>
        <w:rPr>
          <w:spacing w:val="-3"/>
        </w:rPr>
        <w:t xml:space="preserve"> </w:t>
      </w:r>
      <w:r>
        <w:t>people for</w:t>
      </w:r>
      <w:r>
        <w:rPr>
          <w:spacing w:val="-4"/>
        </w:rPr>
        <w:t xml:space="preserve"> </w:t>
      </w:r>
      <w:r>
        <w:t>pupils.</w:t>
      </w:r>
    </w:p>
    <w:p w14:paraId="05DC4263" w14:textId="77777777" w:rsidR="00B333C8" w:rsidRDefault="00B333C8">
      <w:pPr>
        <w:pStyle w:val="BodyText"/>
        <w:spacing w:before="1"/>
      </w:pPr>
    </w:p>
    <w:p w14:paraId="05DC4264" w14:textId="77777777" w:rsidR="00B333C8" w:rsidRDefault="007D10BE">
      <w:pPr>
        <w:pStyle w:val="BodyText"/>
        <w:ind w:left="120"/>
      </w:pPr>
      <w:r>
        <w:t>Through</w:t>
      </w:r>
      <w:r>
        <w:rPr>
          <w:spacing w:val="-4"/>
        </w:rPr>
        <w:t xml:space="preserve"> </w:t>
      </w:r>
      <w:r>
        <w:t>teaching</w:t>
      </w:r>
      <w:r>
        <w:rPr>
          <w:spacing w:val="-5"/>
        </w:rPr>
        <w:t xml:space="preserve"> </w:t>
      </w:r>
      <w:r>
        <w:t>the</w:t>
      </w:r>
      <w:r>
        <w:rPr>
          <w:spacing w:val="-5"/>
        </w:rPr>
        <w:t xml:space="preserve"> </w:t>
      </w:r>
      <w:r>
        <w:t>geography curriculum</w:t>
      </w:r>
      <w:r>
        <w:rPr>
          <w:spacing w:val="-2"/>
        </w:rPr>
        <w:t xml:space="preserve"> </w:t>
      </w:r>
      <w:r>
        <w:t>we</w:t>
      </w:r>
      <w:r>
        <w:rPr>
          <w:spacing w:val="-2"/>
        </w:rPr>
        <w:t xml:space="preserve"> </w:t>
      </w:r>
      <w:r>
        <w:rPr>
          <w:spacing w:val="-4"/>
        </w:rPr>
        <w:t>aim:</w:t>
      </w:r>
    </w:p>
    <w:p w14:paraId="05DC4265" w14:textId="77777777" w:rsidR="00B333C8" w:rsidRDefault="00B333C8">
      <w:pPr>
        <w:pStyle w:val="BodyText"/>
        <w:spacing w:before="11"/>
        <w:rPr>
          <w:sz w:val="23"/>
        </w:rPr>
      </w:pPr>
    </w:p>
    <w:p w14:paraId="05DC4266" w14:textId="77777777" w:rsidR="00B333C8" w:rsidRDefault="007D10BE">
      <w:pPr>
        <w:pStyle w:val="ListParagraph"/>
        <w:numPr>
          <w:ilvl w:val="1"/>
          <w:numId w:val="2"/>
        </w:numPr>
        <w:tabs>
          <w:tab w:val="left" w:pos="840"/>
          <w:tab w:val="left" w:pos="841"/>
        </w:tabs>
        <w:spacing w:before="1" w:line="305" w:lineRule="exact"/>
        <w:rPr>
          <w:sz w:val="24"/>
        </w:rPr>
      </w:pPr>
      <w:r>
        <w:rPr>
          <w:sz w:val="24"/>
        </w:rPr>
        <w:t>to</w:t>
      </w:r>
      <w:r>
        <w:rPr>
          <w:spacing w:val="-2"/>
          <w:sz w:val="24"/>
        </w:rPr>
        <w:t xml:space="preserve"> </w:t>
      </w:r>
      <w:r>
        <w:rPr>
          <w:sz w:val="24"/>
        </w:rPr>
        <w:t>give</w:t>
      </w:r>
      <w:r>
        <w:rPr>
          <w:spacing w:val="-4"/>
          <w:sz w:val="24"/>
        </w:rPr>
        <w:t xml:space="preserve"> </w:t>
      </w:r>
      <w:r>
        <w:rPr>
          <w:sz w:val="24"/>
        </w:rPr>
        <w:t>pupils</w:t>
      </w:r>
      <w:r>
        <w:rPr>
          <w:spacing w:val="-1"/>
          <w:sz w:val="24"/>
        </w:rPr>
        <w:t xml:space="preserve"> </w:t>
      </w:r>
      <w:r>
        <w:rPr>
          <w:sz w:val="24"/>
        </w:rPr>
        <w:t>knowledge</w:t>
      </w:r>
      <w:r>
        <w:rPr>
          <w:spacing w:val="-4"/>
          <w:sz w:val="24"/>
        </w:rPr>
        <w:t xml:space="preserve"> </w:t>
      </w:r>
      <w:r>
        <w:rPr>
          <w:sz w:val="24"/>
        </w:rPr>
        <w:t>and</w:t>
      </w:r>
      <w:r>
        <w:rPr>
          <w:spacing w:val="-3"/>
          <w:sz w:val="24"/>
        </w:rPr>
        <w:t xml:space="preserve"> </w:t>
      </w:r>
      <w:r>
        <w:rPr>
          <w:sz w:val="24"/>
        </w:rPr>
        <w:t>understanding</w:t>
      </w:r>
      <w:r>
        <w:rPr>
          <w:spacing w:val="-4"/>
          <w:sz w:val="24"/>
        </w:rPr>
        <w:t xml:space="preserve"> </w:t>
      </w:r>
      <w:r>
        <w:rPr>
          <w:sz w:val="24"/>
        </w:rPr>
        <w:t>of</w:t>
      </w:r>
      <w:r>
        <w:rPr>
          <w:spacing w:val="-3"/>
          <w:sz w:val="24"/>
        </w:rPr>
        <w:t xml:space="preserve"> </w:t>
      </w:r>
      <w:r>
        <w:rPr>
          <w:sz w:val="24"/>
        </w:rPr>
        <w:t>the</w:t>
      </w:r>
      <w:r>
        <w:rPr>
          <w:spacing w:val="-1"/>
          <w:sz w:val="24"/>
        </w:rPr>
        <w:t xml:space="preserve"> </w:t>
      </w:r>
      <w:proofErr w:type="gramStart"/>
      <w:r>
        <w:rPr>
          <w:spacing w:val="-2"/>
          <w:sz w:val="24"/>
        </w:rPr>
        <w:t>world;</w:t>
      </w:r>
      <w:proofErr w:type="gramEnd"/>
    </w:p>
    <w:p w14:paraId="05DC4267" w14:textId="77777777" w:rsidR="00B333C8" w:rsidRDefault="007D10BE">
      <w:pPr>
        <w:pStyle w:val="ListParagraph"/>
        <w:numPr>
          <w:ilvl w:val="1"/>
          <w:numId w:val="2"/>
        </w:numPr>
        <w:tabs>
          <w:tab w:val="left" w:pos="840"/>
          <w:tab w:val="left" w:pos="841"/>
        </w:tabs>
        <w:spacing w:line="242" w:lineRule="auto"/>
        <w:ind w:right="193"/>
        <w:rPr>
          <w:sz w:val="24"/>
        </w:rPr>
      </w:pPr>
      <w:r>
        <w:rPr>
          <w:sz w:val="24"/>
        </w:rPr>
        <w:t>to</w:t>
      </w:r>
      <w:r>
        <w:rPr>
          <w:spacing w:val="-2"/>
          <w:sz w:val="24"/>
        </w:rPr>
        <w:t xml:space="preserve"> </w:t>
      </w:r>
      <w:r>
        <w:rPr>
          <w:sz w:val="24"/>
        </w:rPr>
        <w:t>increase</w:t>
      </w:r>
      <w:r>
        <w:rPr>
          <w:spacing w:val="-3"/>
          <w:sz w:val="24"/>
        </w:rPr>
        <w:t xml:space="preserve"> </w:t>
      </w:r>
      <w:r>
        <w:rPr>
          <w:sz w:val="24"/>
        </w:rPr>
        <w:t>pupils’</w:t>
      </w:r>
      <w:r>
        <w:rPr>
          <w:spacing w:val="-2"/>
          <w:sz w:val="24"/>
        </w:rPr>
        <w:t xml:space="preserve"> </w:t>
      </w:r>
      <w:r>
        <w:rPr>
          <w:sz w:val="24"/>
        </w:rPr>
        <w:t>knowledge</w:t>
      </w:r>
      <w:r>
        <w:rPr>
          <w:spacing w:val="-5"/>
          <w:sz w:val="24"/>
        </w:rPr>
        <w:t xml:space="preserve"> </w:t>
      </w:r>
      <w:r>
        <w:rPr>
          <w:sz w:val="24"/>
        </w:rPr>
        <w:t>of</w:t>
      </w:r>
      <w:r>
        <w:rPr>
          <w:spacing w:val="-3"/>
          <w:sz w:val="24"/>
        </w:rPr>
        <w:t xml:space="preserve"> </w:t>
      </w:r>
      <w:r>
        <w:rPr>
          <w:sz w:val="24"/>
        </w:rPr>
        <w:t>other</w:t>
      </w:r>
      <w:r>
        <w:rPr>
          <w:spacing w:val="-2"/>
          <w:sz w:val="24"/>
        </w:rPr>
        <w:t xml:space="preserve"> </w:t>
      </w:r>
      <w:r>
        <w:rPr>
          <w:sz w:val="24"/>
        </w:rPr>
        <w:t>cultures</w:t>
      </w:r>
      <w:r>
        <w:rPr>
          <w:spacing w:val="-3"/>
          <w:sz w:val="24"/>
        </w:rPr>
        <w:t xml:space="preserve"> </w:t>
      </w:r>
      <w:r>
        <w:rPr>
          <w:sz w:val="24"/>
        </w:rPr>
        <w:t>and,</w:t>
      </w:r>
      <w:r>
        <w:rPr>
          <w:spacing w:val="-3"/>
          <w:sz w:val="24"/>
        </w:rPr>
        <w:t xml:space="preserve"> </w:t>
      </w:r>
      <w:r>
        <w:rPr>
          <w:sz w:val="24"/>
        </w:rPr>
        <w:t>in</w:t>
      </w:r>
      <w:r>
        <w:rPr>
          <w:spacing w:val="-2"/>
          <w:sz w:val="24"/>
        </w:rPr>
        <w:t xml:space="preserve"> </w:t>
      </w:r>
      <w:r>
        <w:rPr>
          <w:sz w:val="24"/>
        </w:rPr>
        <w:t>so</w:t>
      </w:r>
      <w:r>
        <w:rPr>
          <w:spacing w:val="-5"/>
          <w:sz w:val="24"/>
        </w:rPr>
        <w:t xml:space="preserve"> </w:t>
      </w:r>
      <w:r>
        <w:rPr>
          <w:sz w:val="24"/>
        </w:rPr>
        <w:t>doing,</w:t>
      </w:r>
      <w:r>
        <w:rPr>
          <w:spacing w:val="-5"/>
          <w:sz w:val="24"/>
        </w:rPr>
        <w:t xml:space="preserve"> </w:t>
      </w:r>
      <w:r>
        <w:rPr>
          <w:sz w:val="24"/>
        </w:rPr>
        <w:t>teach</w:t>
      </w:r>
      <w:r>
        <w:rPr>
          <w:spacing w:val="-4"/>
          <w:sz w:val="24"/>
        </w:rPr>
        <w:t xml:space="preserve"> </w:t>
      </w:r>
      <w:r>
        <w:rPr>
          <w:sz w:val="24"/>
        </w:rPr>
        <w:t>a</w:t>
      </w:r>
      <w:r>
        <w:rPr>
          <w:spacing w:val="-3"/>
          <w:sz w:val="24"/>
        </w:rPr>
        <w:t xml:space="preserve"> </w:t>
      </w:r>
      <w:r>
        <w:rPr>
          <w:sz w:val="24"/>
        </w:rPr>
        <w:t>respect</w:t>
      </w:r>
      <w:r>
        <w:rPr>
          <w:spacing w:val="-4"/>
          <w:sz w:val="24"/>
        </w:rPr>
        <w:t xml:space="preserve"> </w:t>
      </w:r>
      <w:r>
        <w:rPr>
          <w:sz w:val="24"/>
        </w:rPr>
        <w:t>and</w:t>
      </w:r>
      <w:r>
        <w:rPr>
          <w:spacing w:val="-4"/>
          <w:sz w:val="24"/>
        </w:rPr>
        <w:t xml:space="preserve"> </w:t>
      </w:r>
      <w:r>
        <w:rPr>
          <w:sz w:val="24"/>
        </w:rPr>
        <w:t xml:space="preserve">understanding of what it means to be a positive citizen in a multi-cultural </w:t>
      </w:r>
      <w:proofErr w:type="gramStart"/>
      <w:r>
        <w:rPr>
          <w:sz w:val="24"/>
        </w:rPr>
        <w:t>society;</w:t>
      </w:r>
      <w:proofErr w:type="gramEnd"/>
    </w:p>
    <w:p w14:paraId="05DC4268" w14:textId="77777777" w:rsidR="00B333C8" w:rsidRDefault="007D10BE">
      <w:pPr>
        <w:pStyle w:val="ListParagraph"/>
        <w:numPr>
          <w:ilvl w:val="1"/>
          <w:numId w:val="2"/>
        </w:numPr>
        <w:tabs>
          <w:tab w:val="left" w:pos="840"/>
          <w:tab w:val="left" w:pos="841"/>
        </w:tabs>
        <w:spacing w:line="301" w:lineRule="exact"/>
        <w:rPr>
          <w:sz w:val="24"/>
        </w:rPr>
      </w:pPr>
      <w:r>
        <w:rPr>
          <w:sz w:val="24"/>
        </w:rPr>
        <w:t>to</w:t>
      </w:r>
      <w:r>
        <w:rPr>
          <w:spacing w:val="-4"/>
          <w:sz w:val="24"/>
        </w:rPr>
        <w:t xml:space="preserve"> </w:t>
      </w:r>
      <w:r>
        <w:rPr>
          <w:sz w:val="24"/>
        </w:rPr>
        <w:t>allow</w:t>
      </w:r>
      <w:r>
        <w:rPr>
          <w:spacing w:val="-3"/>
          <w:sz w:val="24"/>
        </w:rPr>
        <w:t xml:space="preserve"> </w:t>
      </w:r>
      <w:r>
        <w:rPr>
          <w:sz w:val="24"/>
        </w:rPr>
        <w:t>pupils</w:t>
      </w:r>
      <w:r>
        <w:rPr>
          <w:spacing w:val="-3"/>
          <w:sz w:val="24"/>
        </w:rPr>
        <w:t xml:space="preserve"> </w:t>
      </w:r>
      <w:r>
        <w:rPr>
          <w:sz w:val="24"/>
        </w:rPr>
        <w:t>to</w:t>
      </w:r>
      <w:r>
        <w:rPr>
          <w:spacing w:val="-2"/>
          <w:sz w:val="24"/>
        </w:rPr>
        <w:t xml:space="preserve"> </w:t>
      </w:r>
      <w:r>
        <w:rPr>
          <w:sz w:val="24"/>
        </w:rPr>
        <w:t>learn</w:t>
      </w:r>
      <w:r>
        <w:rPr>
          <w:spacing w:val="-3"/>
          <w:sz w:val="24"/>
        </w:rPr>
        <w:t xml:space="preserve"> </w:t>
      </w:r>
      <w:r>
        <w:rPr>
          <w:sz w:val="24"/>
        </w:rPr>
        <w:t>graphic</w:t>
      </w:r>
      <w:r>
        <w:rPr>
          <w:spacing w:val="-2"/>
          <w:sz w:val="24"/>
        </w:rPr>
        <w:t xml:space="preserve"> </w:t>
      </w:r>
      <w:r>
        <w:rPr>
          <w:sz w:val="24"/>
        </w:rPr>
        <w:t>skills</w:t>
      </w:r>
      <w:r>
        <w:rPr>
          <w:spacing w:val="-2"/>
          <w:sz w:val="24"/>
        </w:rPr>
        <w:t xml:space="preserve"> </w:t>
      </w:r>
      <w:r>
        <w:rPr>
          <w:sz w:val="24"/>
        </w:rPr>
        <w:t>including</w:t>
      </w:r>
      <w:r>
        <w:rPr>
          <w:spacing w:val="-4"/>
          <w:sz w:val="24"/>
        </w:rPr>
        <w:t xml:space="preserve"> </w:t>
      </w:r>
      <w:r>
        <w:rPr>
          <w:sz w:val="24"/>
        </w:rPr>
        <w:t>how</w:t>
      </w:r>
      <w:r>
        <w:rPr>
          <w:spacing w:val="-2"/>
          <w:sz w:val="24"/>
        </w:rPr>
        <w:t xml:space="preserve"> </w:t>
      </w:r>
      <w:r>
        <w:rPr>
          <w:sz w:val="24"/>
        </w:rPr>
        <w:t>to</w:t>
      </w:r>
      <w:r>
        <w:rPr>
          <w:spacing w:val="-3"/>
          <w:sz w:val="24"/>
        </w:rPr>
        <w:t xml:space="preserve"> </w:t>
      </w:r>
      <w:r>
        <w:rPr>
          <w:sz w:val="24"/>
        </w:rPr>
        <w:t>use,</w:t>
      </w:r>
      <w:r>
        <w:rPr>
          <w:spacing w:val="-4"/>
          <w:sz w:val="24"/>
        </w:rPr>
        <w:t xml:space="preserve"> </w:t>
      </w:r>
      <w:r>
        <w:rPr>
          <w:sz w:val="24"/>
        </w:rPr>
        <w:t>draw</w:t>
      </w:r>
      <w:r>
        <w:rPr>
          <w:spacing w:val="-2"/>
          <w:sz w:val="24"/>
        </w:rPr>
        <w:t xml:space="preserve"> </w:t>
      </w:r>
      <w:r>
        <w:rPr>
          <w:sz w:val="24"/>
        </w:rPr>
        <w:t>and</w:t>
      </w:r>
      <w:r>
        <w:rPr>
          <w:spacing w:val="-2"/>
          <w:sz w:val="24"/>
        </w:rPr>
        <w:t xml:space="preserve"> </w:t>
      </w:r>
      <w:r>
        <w:rPr>
          <w:sz w:val="24"/>
        </w:rPr>
        <w:t>interpret</w:t>
      </w:r>
      <w:r>
        <w:rPr>
          <w:spacing w:val="-2"/>
          <w:sz w:val="24"/>
        </w:rPr>
        <w:t xml:space="preserve"> </w:t>
      </w:r>
      <w:proofErr w:type="gramStart"/>
      <w:r>
        <w:rPr>
          <w:spacing w:val="-2"/>
          <w:sz w:val="24"/>
        </w:rPr>
        <w:t>maps;</w:t>
      </w:r>
      <w:proofErr w:type="gramEnd"/>
    </w:p>
    <w:p w14:paraId="05DC4269" w14:textId="77777777" w:rsidR="00B333C8" w:rsidRDefault="007D10BE">
      <w:pPr>
        <w:pStyle w:val="ListParagraph"/>
        <w:numPr>
          <w:ilvl w:val="1"/>
          <w:numId w:val="2"/>
        </w:numPr>
        <w:tabs>
          <w:tab w:val="left" w:pos="840"/>
          <w:tab w:val="left" w:pos="841"/>
        </w:tabs>
        <w:spacing w:line="305" w:lineRule="exact"/>
        <w:rPr>
          <w:sz w:val="24"/>
        </w:rPr>
      </w:pPr>
      <w:r>
        <w:rPr>
          <w:sz w:val="24"/>
        </w:rPr>
        <w:t>to</w:t>
      </w:r>
      <w:r>
        <w:rPr>
          <w:spacing w:val="-2"/>
          <w:sz w:val="24"/>
        </w:rPr>
        <w:t xml:space="preserve"> </w:t>
      </w:r>
      <w:r>
        <w:rPr>
          <w:sz w:val="24"/>
        </w:rPr>
        <w:t>give</w:t>
      </w:r>
      <w:r>
        <w:rPr>
          <w:spacing w:val="-3"/>
          <w:sz w:val="24"/>
        </w:rPr>
        <w:t xml:space="preserve"> </w:t>
      </w:r>
      <w:r>
        <w:rPr>
          <w:sz w:val="24"/>
        </w:rPr>
        <w:t>pupils</w:t>
      </w:r>
      <w:r>
        <w:rPr>
          <w:spacing w:val="-2"/>
          <w:sz w:val="24"/>
        </w:rPr>
        <w:t xml:space="preserve"> </w:t>
      </w:r>
      <w:r>
        <w:rPr>
          <w:sz w:val="24"/>
        </w:rPr>
        <w:t>an</w:t>
      </w:r>
      <w:r>
        <w:rPr>
          <w:spacing w:val="-3"/>
          <w:sz w:val="24"/>
        </w:rPr>
        <w:t xml:space="preserve"> </w:t>
      </w:r>
      <w:r>
        <w:rPr>
          <w:sz w:val="24"/>
        </w:rPr>
        <w:t>understanding of environmental</w:t>
      </w:r>
      <w:r>
        <w:rPr>
          <w:spacing w:val="-4"/>
          <w:sz w:val="24"/>
        </w:rPr>
        <w:t xml:space="preserve"> </w:t>
      </w:r>
      <w:r>
        <w:rPr>
          <w:sz w:val="24"/>
        </w:rPr>
        <w:t>problems</w:t>
      </w:r>
      <w:r>
        <w:rPr>
          <w:spacing w:val="-2"/>
          <w:sz w:val="24"/>
        </w:rPr>
        <w:t xml:space="preserve"> </w:t>
      </w:r>
      <w:r>
        <w:rPr>
          <w:sz w:val="24"/>
        </w:rPr>
        <w:t>at</w:t>
      </w:r>
      <w:r>
        <w:rPr>
          <w:spacing w:val="-1"/>
          <w:sz w:val="24"/>
        </w:rPr>
        <w:t xml:space="preserve"> </w:t>
      </w:r>
      <w:r>
        <w:rPr>
          <w:sz w:val="24"/>
        </w:rPr>
        <w:t>a</w:t>
      </w:r>
      <w:r>
        <w:rPr>
          <w:spacing w:val="-4"/>
          <w:sz w:val="24"/>
        </w:rPr>
        <w:t xml:space="preserve"> </w:t>
      </w:r>
      <w:r>
        <w:rPr>
          <w:sz w:val="24"/>
        </w:rPr>
        <w:t>local,</w:t>
      </w:r>
      <w:r>
        <w:rPr>
          <w:spacing w:val="-3"/>
          <w:sz w:val="24"/>
        </w:rPr>
        <w:t xml:space="preserve"> </w:t>
      </w:r>
      <w:r>
        <w:rPr>
          <w:sz w:val="24"/>
        </w:rPr>
        <w:t>regional</w:t>
      </w:r>
      <w:r>
        <w:rPr>
          <w:spacing w:val="-2"/>
          <w:sz w:val="24"/>
        </w:rPr>
        <w:t xml:space="preserve"> </w:t>
      </w:r>
      <w:r>
        <w:rPr>
          <w:sz w:val="24"/>
        </w:rPr>
        <w:t>and</w:t>
      </w:r>
      <w:r>
        <w:rPr>
          <w:spacing w:val="-3"/>
          <w:sz w:val="24"/>
        </w:rPr>
        <w:t xml:space="preserve"> </w:t>
      </w:r>
      <w:r>
        <w:rPr>
          <w:sz w:val="24"/>
        </w:rPr>
        <w:t>global</w:t>
      </w:r>
      <w:r>
        <w:rPr>
          <w:spacing w:val="-3"/>
          <w:sz w:val="24"/>
        </w:rPr>
        <w:t xml:space="preserve"> </w:t>
      </w:r>
      <w:proofErr w:type="gramStart"/>
      <w:r>
        <w:rPr>
          <w:spacing w:val="-2"/>
          <w:sz w:val="24"/>
        </w:rPr>
        <w:t>level;</w:t>
      </w:r>
      <w:proofErr w:type="gramEnd"/>
    </w:p>
    <w:p w14:paraId="05DC426A" w14:textId="77777777" w:rsidR="00B333C8" w:rsidRDefault="007D10BE">
      <w:pPr>
        <w:pStyle w:val="ListParagraph"/>
        <w:numPr>
          <w:ilvl w:val="1"/>
          <w:numId w:val="2"/>
        </w:numPr>
        <w:tabs>
          <w:tab w:val="left" w:pos="840"/>
          <w:tab w:val="left" w:pos="841"/>
        </w:tabs>
        <w:spacing w:line="242" w:lineRule="auto"/>
        <w:ind w:right="1093"/>
        <w:rPr>
          <w:sz w:val="24"/>
        </w:rPr>
      </w:pPr>
      <w:r>
        <w:rPr>
          <w:sz w:val="24"/>
        </w:rPr>
        <w:t>to</w:t>
      </w:r>
      <w:r>
        <w:rPr>
          <w:spacing w:val="-2"/>
          <w:sz w:val="24"/>
        </w:rPr>
        <w:t xml:space="preserve"> </w:t>
      </w:r>
      <w:r>
        <w:rPr>
          <w:sz w:val="24"/>
        </w:rPr>
        <w:t>encourage</w:t>
      </w:r>
      <w:r>
        <w:rPr>
          <w:spacing w:val="-2"/>
          <w:sz w:val="24"/>
        </w:rPr>
        <w:t xml:space="preserve"> </w:t>
      </w:r>
      <w:r>
        <w:rPr>
          <w:sz w:val="24"/>
        </w:rPr>
        <w:t>in pupils</w:t>
      </w:r>
      <w:r>
        <w:rPr>
          <w:spacing w:val="-4"/>
          <w:sz w:val="24"/>
        </w:rPr>
        <w:t xml:space="preserve"> </w:t>
      </w:r>
      <w:r>
        <w:rPr>
          <w:sz w:val="24"/>
        </w:rPr>
        <w:t>a</w:t>
      </w:r>
      <w:r>
        <w:rPr>
          <w:spacing w:val="-5"/>
          <w:sz w:val="24"/>
        </w:rPr>
        <w:t xml:space="preserve"> </w:t>
      </w:r>
      <w:r>
        <w:rPr>
          <w:sz w:val="24"/>
        </w:rPr>
        <w:t>commitment</w:t>
      </w:r>
      <w:r>
        <w:rPr>
          <w:spacing w:val="-4"/>
          <w:sz w:val="24"/>
        </w:rPr>
        <w:t xml:space="preserve"> </w:t>
      </w:r>
      <w:r>
        <w:rPr>
          <w:sz w:val="24"/>
        </w:rPr>
        <w:t>to</w:t>
      </w:r>
      <w:r>
        <w:rPr>
          <w:spacing w:val="-5"/>
          <w:sz w:val="24"/>
        </w:rPr>
        <w:t xml:space="preserve"> </w:t>
      </w:r>
      <w:r>
        <w:rPr>
          <w:sz w:val="24"/>
        </w:rPr>
        <w:t>sustainability</w:t>
      </w:r>
      <w:r>
        <w:rPr>
          <w:spacing w:val="-3"/>
          <w:sz w:val="24"/>
        </w:rPr>
        <w:t xml:space="preserve"> </w:t>
      </w:r>
      <w:r>
        <w:rPr>
          <w:sz w:val="24"/>
        </w:rPr>
        <w:t>and</w:t>
      </w:r>
      <w:r>
        <w:rPr>
          <w:spacing w:val="-4"/>
          <w:sz w:val="24"/>
        </w:rPr>
        <w:t xml:space="preserve"> </w:t>
      </w:r>
      <w:r>
        <w:rPr>
          <w:sz w:val="24"/>
        </w:rPr>
        <w:t>an</w:t>
      </w:r>
      <w:r>
        <w:rPr>
          <w:spacing w:val="-4"/>
          <w:sz w:val="24"/>
        </w:rPr>
        <w:t xml:space="preserve"> </w:t>
      </w:r>
      <w:r>
        <w:rPr>
          <w:sz w:val="24"/>
        </w:rPr>
        <w:t>appreciation</w:t>
      </w:r>
      <w:r>
        <w:rPr>
          <w:spacing w:val="-2"/>
          <w:sz w:val="24"/>
        </w:rPr>
        <w:t xml:space="preserve"> </w:t>
      </w:r>
      <w:r>
        <w:rPr>
          <w:sz w:val="24"/>
        </w:rPr>
        <w:t>of</w:t>
      </w:r>
      <w:r>
        <w:rPr>
          <w:spacing w:val="-2"/>
          <w:sz w:val="24"/>
        </w:rPr>
        <w:t xml:space="preserve"> </w:t>
      </w:r>
      <w:r>
        <w:rPr>
          <w:sz w:val="24"/>
        </w:rPr>
        <w:t>what</w:t>
      </w:r>
      <w:r>
        <w:rPr>
          <w:spacing w:val="-2"/>
          <w:sz w:val="24"/>
        </w:rPr>
        <w:t xml:space="preserve"> </w:t>
      </w:r>
      <w:r>
        <w:rPr>
          <w:sz w:val="24"/>
        </w:rPr>
        <w:t xml:space="preserve">‘global citizenship’ </w:t>
      </w:r>
      <w:proofErr w:type="gramStart"/>
      <w:r>
        <w:rPr>
          <w:sz w:val="24"/>
        </w:rPr>
        <w:t>means;</w:t>
      </w:r>
      <w:proofErr w:type="gramEnd"/>
    </w:p>
    <w:p w14:paraId="05DC426B" w14:textId="77777777" w:rsidR="00B333C8" w:rsidRDefault="007D10BE">
      <w:pPr>
        <w:pStyle w:val="ListParagraph"/>
        <w:numPr>
          <w:ilvl w:val="1"/>
          <w:numId w:val="2"/>
        </w:numPr>
        <w:tabs>
          <w:tab w:val="left" w:pos="840"/>
          <w:tab w:val="left" w:pos="841"/>
        </w:tabs>
        <w:ind w:right="446"/>
        <w:rPr>
          <w:sz w:val="24"/>
        </w:rPr>
      </w:pPr>
      <w:r>
        <w:rPr>
          <w:sz w:val="24"/>
        </w:rPr>
        <w:t>to</w:t>
      </w:r>
      <w:r>
        <w:rPr>
          <w:spacing w:val="-3"/>
          <w:sz w:val="24"/>
        </w:rPr>
        <w:t xml:space="preserve"> </w:t>
      </w:r>
      <w:r>
        <w:rPr>
          <w:sz w:val="24"/>
        </w:rPr>
        <w:t>develop</w:t>
      </w:r>
      <w:r>
        <w:rPr>
          <w:spacing w:val="-2"/>
          <w:sz w:val="24"/>
        </w:rPr>
        <w:t xml:space="preserve"> </w:t>
      </w:r>
      <w:r>
        <w:rPr>
          <w:sz w:val="24"/>
        </w:rPr>
        <w:t>a</w:t>
      </w:r>
      <w:r>
        <w:rPr>
          <w:spacing w:val="-4"/>
          <w:sz w:val="24"/>
        </w:rPr>
        <w:t xml:space="preserve"> </w:t>
      </w:r>
      <w:r>
        <w:rPr>
          <w:sz w:val="24"/>
        </w:rPr>
        <w:t>variety</w:t>
      </w:r>
      <w:r>
        <w:rPr>
          <w:spacing w:val="-5"/>
          <w:sz w:val="24"/>
        </w:rPr>
        <w:t xml:space="preserve"> </w:t>
      </w:r>
      <w:r>
        <w:rPr>
          <w:sz w:val="24"/>
        </w:rPr>
        <w:t>of</w:t>
      </w:r>
      <w:r>
        <w:rPr>
          <w:spacing w:val="-3"/>
          <w:sz w:val="24"/>
        </w:rPr>
        <w:t xml:space="preserve"> </w:t>
      </w:r>
      <w:r>
        <w:rPr>
          <w:sz w:val="24"/>
        </w:rPr>
        <w:t>other</w:t>
      </w:r>
      <w:r>
        <w:rPr>
          <w:spacing w:val="-2"/>
          <w:sz w:val="24"/>
        </w:rPr>
        <w:t xml:space="preserve"> </w:t>
      </w:r>
      <w:r>
        <w:rPr>
          <w:sz w:val="24"/>
        </w:rPr>
        <w:t>skills,</w:t>
      </w:r>
      <w:r>
        <w:rPr>
          <w:spacing w:val="-2"/>
          <w:sz w:val="24"/>
        </w:rPr>
        <w:t xml:space="preserve"> </w:t>
      </w:r>
      <w:r>
        <w:rPr>
          <w:sz w:val="24"/>
        </w:rPr>
        <w:t>including</w:t>
      </w:r>
      <w:r>
        <w:rPr>
          <w:spacing w:val="-4"/>
          <w:sz w:val="24"/>
        </w:rPr>
        <w:t xml:space="preserve"> </w:t>
      </w:r>
      <w:r>
        <w:rPr>
          <w:sz w:val="24"/>
        </w:rPr>
        <w:t>those</w:t>
      </w:r>
      <w:r>
        <w:rPr>
          <w:spacing w:val="-3"/>
          <w:sz w:val="24"/>
        </w:rPr>
        <w:t xml:space="preserve"> </w:t>
      </w:r>
      <w:r>
        <w:rPr>
          <w:sz w:val="24"/>
        </w:rPr>
        <w:t>of</w:t>
      </w:r>
      <w:r>
        <w:rPr>
          <w:spacing w:val="-3"/>
          <w:sz w:val="24"/>
        </w:rPr>
        <w:t xml:space="preserve"> </w:t>
      </w:r>
      <w:r>
        <w:rPr>
          <w:sz w:val="24"/>
        </w:rPr>
        <w:t>enquiry,</w:t>
      </w:r>
      <w:r>
        <w:rPr>
          <w:spacing w:val="-4"/>
          <w:sz w:val="24"/>
        </w:rPr>
        <w:t xml:space="preserve"> </w:t>
      </w:r>
      <w:r>
        <w:rPr>
          <w:sz w:val="24"/>
        </w:rPr>
        <w:t>problem</w:t>
      </w:r>
      <w:r>
        <w:rPr>
          <w:spacing w:val="-3"/>
          <w:sz w:val="24"/>
        </w:rPr>
        <w:t xml:space="preserve"> </w:t>
      </w:r>
      <w:r>
        <w:rPr>
          <w:sz w:val="24"/>
        </w:rPr>
        <w:t>solving,</w:t>
      </w:r>
      <w:r>
        <w:rPr>
          <w:spacing w:val="-2"/>
          <w:sz w:val="24"/>
        </w:rPr>
        <w:t xml:space="preserve"> </w:t>
      </w:r>
      <w:r>
        <w:rPr>
          <w:sz w:val="24"/>
        </w:rPr>
        <w:t>ICT,</w:t>
      </w:r>
      <w:r>
        <w:rPr>
          <w:spacing w:val="-2"/>
          <w:sz w:val="24"/>
        </w:rPr>
        <w:t xml:space="preserve"> </w:t>
      </w:r>
      <w:r>
        <w:rPr>
          <w:sz w:val="24"/>
        </w:rPr>
        <w:t xml:space="preserve">investigation and how to present conclusions in the most appropriate </w:t>
      </w:r>
      <w:proofErr w:type="gramStart"/>
      <w:r>
        <w:rPr>
          <w:sz w:val="24"/>
        </w:rPr>
        <w:t>way;</w:t>
      </w:r>
      <w:proofErr w:type="gramEnd"/>
    </w:p>
    <w:p w14:paraId="05DC426C" w14:textId="77777777" w:rsidR="00B333C8" w:rsidRDefault="007D10BE">
      <w:pPr>
        <w:pStyle w:val="ListParagraph"/>
        <w:numPr>
          <w:ilvl w:val="1"/>
          <w:numId w:val="2"/>
        </w:numPr>
        <w:tabs>
          <w:tab w:val="left" w:pos="840"/>
          <w:tab w:val="left" w:pos="841"/>
        </w:tabs>
        <w:spacing w:line="305" w:lineRule="exact"/>
        <w:rPr>
          <w:sz w:val="24"/>
        </w:rPr>
      </w:pPr>
      <w:r>
        <w:rPr>
          <w:sz w:val="24"/>
        </w:rPr>
        <w:t>to</w:t>
      </w:r>
      <w:r>
        <w:rPr>
          <w:spacing w:val="-4"/>
          <w:sz w:val="24"/>
        </w:rPr>
        <w:t xml:space="preserve"> </w:t>
      </w:r>
      <w:r>
        <w:rPr>
          <w:sz w:val="24"/>
        </w:rPr>
        <w:t>use</w:t>
      </w:r>
      <w:r>
        <w:rPr>
          <w:spacing w:val="-3"/>
          <w:sz w:val="24"/>
        </w:rPr>
        <w:t xml:space="preserve"> </w:t>
      </w:r>
      <w:r>
        <w:rPr>
          <w:sz w:val="24"/>
        </w:rPr>
        <w:t>and</w:t>
      </w:r>
      <w:r>
        <w:rPr>
          <w:spacing w:val="-4"/>
          <w:sz w:val="24"/>
        </w:rPr>
        <w:t xml:space="preserve"> </w:t>
      </w:r>
      <w:r>
        <w:rPr>
          <w:sz w:val="24"/>
        </w:rPr>
        <w:t>understand</w:t>
      </w:r>
      <w:r>
        <w:rPr>
          <w:spacing w:val="-2"/>
          <w:sz w:val="24"/>
        </w:rPr>
        <w:t xml:space="preserve"> </w:t>
      </w:r>
      <w:r>
        <w:rPr>
          <w:sz w:val="24"/>
        </w:rPr>
        <w:t>geographical</w:t>
      </w:r>
      <w:r>
        <w:rPr>
          <w:spacing w:val="-2"/>
          <w:sz w:val="24"/>
        </w:rPr>
        <w:t xml:space="preserve"> language.</w:t>
      </w:r>
    </w:p>
    <w:p w14:paraId="05DC426D" w14:textId="77777777" w:rsidR="00B333C8" w:rsidRDefault="00B333C8">
      <w:pPr>
        <w:pStyle w:val="BodyText"/>
        <w:rPr>
          <w:sz w:val="30"/>
        </w:rPr>
      </w:pPr>
    </w:p>
    <w:p w14:paraId="05DC426E" w14:textId="77777777" w:rsidR="00B333C8" w:rsidRDefault="007D10BE">
      <w:pPr>
        <w:pStyle w:val="Heading1"/>
        <w:numPr>
          <w:ilvl w:val="0"/>
          <w:numId w:val="2"/>
        </w:numPr>
        <w:tabs>
          <w:tab w:val="left" w:pos="404"/>
        </w:tabs>
        <w:spacing w:before="216"/>
        <w:ind w:left="403" w:hanging="284"/>
        <w:jc w:val="left"/>
      </w:pPr>
      <w:r>
        <w:t>Teaching</w:t>
      </w:r>
      <w:r>
        <w:rPr>
          <w:spacing w:val="-3"/>
        </w:rPr>
        <w:t xml:space="preserve"> </w:t>
      </w:r>
      <w:r>
        <w:t>and</w:t>
      </w:r>
      <w:r>
        <w:rPr>
          <w:spacing w:val="-3"/>
        </w:rPr>
        <w:t xml:space="preserve"> </w:t>
      </w:r>
      <w:r>
        <w:rPr>
          <w:spacing w:val="-2"/>
        </w:rPr>
        <w:t>Learning</w:t>
      </w:r>
    </w:p>
    <w:p w14:paraId="05DC426F" w14:textId="77777777" w:rsidR="00B333C8" w:rsidRDefault="00B333C8">
      <w:pPr>
        <w:pStyle w:val="BodyText"/>
        <w:spacing w:before="11"/>
        <w:rPr>
          <w:b/>
          <w:sz w:val="23"/>
        </w:rPr>
      </w:pPr>
    </w:p>
    <w:p w14:paraId="05DC4270" w14:textId="77777777" w:rsidR="00B333C8" w:rsidRDefault="007D10BE">
      <w:pPr>
        <w:pStyle w:val="BodyText"/>
        <w:spacing w:before="1"/>
        <w:ind w:left="120"/>
      </w:pPr>
      <w:r>
        <w:t>When planning the delivery of lessons teachers use the ‘planning considerations’ toolkit outlined in the teaching and learning policy to ensure the needs of all learners are met. We encourage pupils to ask and answer geographical questions and we promote t</w:t>
      </w:r>
      <w:r>
        <w:t>he use of high-level geographical vocabulary. We offer pupils the opportunity to use a variety of data such as maps, statistics, graphs, pictures and aerial photographs and outdoor learning related to our</w:t>
      </w:r>
      <w:r>
        <w:rPr>
          <w:spacing w:val="-1"/>
        </w:rPr>
        <w:t xml:space="preserve"> </w:t>
      </w:r>
      <w:r>
        <w:t xml:space="preserve">geography topics is planned as often as it appropriately </w:t>
      </w:r>
      <w:proofErr w:type="gramStart"/>
      <w:r>
        <w:t>aides</w:t>
      </w:r>
      <w:proofErr w:type="gramEnd"/>
      <w:r>
        <w:t xml:space="preserve"> learning. </w:t>
      </w:r>
      <w:proofErr w:type="gramStart"/>
      <w:r>
        <w:t>Through the use of</w:t>
      </w:r>
      <w:proofErr w:type="gramEnd"/>
      <w:r>
        <w:t xml:space="preserve"> ‘What if…’ questions, pupils have the opportunity to engage in a wide variety</w:t>
      </w:r>
      <w:r>
        <w:rPr>
          <w:spacing w:val="-2"/>
        </w:rPr>
        <w:t xml:space="preserve"> </w:t>
      </w:r>
      <w:r>
        <w:t>of</w:t>
      </w:r>
      <w:r>
        <w:rPr>
          <w:spacing w:val="-3"/>
        </w:rPr>
        <w:t xml:space="preserve"> </w:t>
      </w:r>
      <w:r>
        <w:t>problem-solving</w:t>
      </w:r>
      <w:r>
        <w:rPr>
          <w:spacing w:val="-2"/>
        </w:rPr>
        <w:t xml:space="preserve"> </w:t>
      </w:r>
      <w:r>
        <w:t>activities</w:t>
      </w:r>
      <w:r>
        <w:rPr>
          <w:spacing w:val="-2"/>
        </w:rPr>
        <w:t xml:space="preserve"> </w:t>
      </w:r>
      <w:r>
        <w:t>and</w:t>
      </w:r>
      <w:r>
        <w:rPr>
          <w:spacing w:val="-1"/>
        </w:rPr>
        <w:t xml:space="preserve"> </w:t>
      </w:r>
      <w:r>
        <w:t>express</w:t>
      </w:r>
      <w:r>
        <w:rPr>
          <w:spacing w:val="-3"/>
        </w:rPr>
        <w:t xml:space="preserve"> </w:t>
      </w:r>
      <w:r>
        <w:t>their</w:t>
      </w:r>
      <w:r>
        <w:rPr>
          <w:spacing w:val="-3"/>
        </w:rPr>
        <w:t xml:space="preserve"> </w:t>
      </w:r>
      <w:r>
        <w:t>understanding</w:t>
      </w:r>
      <w:r>
        <w:rPr>
          <w:spacing w:val="-2"/>
        </w:rPr>
        <w:t xml:space="preserve"> </w:t>
      </w:r>
      <w:r>
        <w:t>of</w:t>
      </w:r>
      <w:r>
        <w:rPr>
          <w:spacing w:val="-1"/>
        </w:rPr>
        <w:t xml:space="preserve"> </w:t>
      </w:r>
      <w:r>
        <w:t>current</w:t>
      </w:r>
      <w:r>
        <w:rPr>
          <w:spacing w:val="-3"/>
        </w:rPr>
        <w:t xml:space="preserve"> </w:t>
      </w:r>
      <w:r>
        <w:t>issues</w:t>
      </w:r>
      <w:r>
        <w:rPr>
          <w:spacing w:val="-4"/>
        </w:rPr>
        <w:t xml:space="preserve"> </w:t>
      </w:r>
      <w:r>
        <w:t>in</w:t>
      </w:r>
      <w:r>
        <w:rPr>
          <w:spacing w:val="-3"/>
        </w:rPr>
        <w:t xml:space="preserve"> </w:t>
      </w:r>
      <w:r>
        <w:t>the</w:t>
      </w:r>
      <w:r>
        <w:t>ir</w:t>
      </w:r>
      <w:r>
        <w:rPr>
          <w:spacing w:val="-3"/>
        </w:rPr>
        <w:t xml:space="preserve"> </w:t>
      </w:r>
      <w:r>
        <w:t>own</w:t>
      </w:r>
      <w:r>
        <w:rPr>
          <w:spacing w:val="-4"/>
        </w:rPr>
        <w:t xml:space="preserve"> </w:t>
      </w:r>
      <w:r>
        <w:t>words.</w:t>
      </w:r>
    </w:p>
    <w:p w14:paraId="05DC4271" w14:textId="77777777" w:rsidR="00B333C8" w:rsidRDefault="00B333C8">
      <w:pPr>
        <w:pStyle w:val="BodyText"/>
      </w:pPr>
    </w:p>
    <w:p w14:paraId="05DC4272" w14:textId="77777777" w:rsidR="00B333C8" w:rsidRDefault="00B333C8">
      <w:pPr>
        <w:pStyle w:val="BodyText"/>
        <w:spacing w:before="1"/>
      </w:pPr>
    </w:p>
    <w:p w14:paraId="05DC4273" w14:textId="77777777" w:rsidR="00B333C8" w:rsidRDefault="007D10BE">
      <w:pPr>
        <w:pStyle w:val="Heading1"/>
        <w:numPr>
          <w:ilvl w:val="0"/>
          <w:numId w:val="2"/>
        </w:numPr>
        <w:tabs>
          <w:tab w:val="left" w:pos="547"/>
          <w:tab w:val="left" w:pos="548"/>
        </w:tabs>
        <w:ind w:left="547" w:hanging="428"/>
        <w:jc w:val="left"/>
      </w:pPr>
      <w:r>
        <w:t>Geography</w:t>
      </w:r>
      <w:r>
        <w:rPr>
          <w:spacing w:val="-6"/>
        </w:rPr>
        <w:t xml:space="preserve"> </w:t>
      </w:r>
      <w:r>
        <w:t>Curriculum</w:t>
      </w:r>
      <w:r>
        <w:rPr>
          <w:spacing w:val="-6"/>
        </w:rPr>
        <w:t xml:space="preserve"> </w:t>
      </w:r>
      <w:r>
        <w:rPr>
          <w:spacing w:val="-2"/>
        </w:rPr>
        <w:t>Planning</w:t>
      </w:r>
    </w:p>
    <w:p w14:paraId="05DC4274" w14:textId="77777777" w:rsidR="00B333C8" w:rsidRDefault="00B333C8">
      <w:pPr>
        <w:pStyle w:val="BodyText"/>
        <w:spacing w:before="12"/>
        <w:rPr>
          <w:b/>
          <w:sz w:val="23"/>
        </w:rPr>
      </w:pPr>
    </w:p>
    <w:p w14:paraId="05DC4275" w14:textId="77777777" w:rsidR="00B333C8" w:rsidRDefault="007D10BE">
      <w:pPr>
        <w:pStyle w:val="BodyText"/>
        <w:ind w:left="120"/>
      </w:pPr>
      <w:r>
        <w:t xml:space="preserve">Geography is taught in line with the National Curriculum and use </w:t>
      </w:r>
      <w:proofErr w:type="spellStart"/>
      <w:r>
        <w:t>Oddizzi</w:t>
      </w:r>
      <w:proofErr w:type="spellEnd"/>
      <w:r>
        <w:t xml:space="preserve"> to support our planning. Where possible,</w:t>
      </w:r>
      <w:r>
        <w:rPr>
          <w:spacing w:val="-5"/>
        </w:rPr>
        <w:t xml:space="preserve"> </w:t>
      </w:r>
      <w:r>
        <w:t>topics</w:t>
      </w:r>
      <w:r>
        <w:rPr>
          <w:spacing w:val="-3"/>
        </w:rPr>
        <w:t xml:space="preserve"> </w:t>
      </w:r>
      <w:r>
        <w:t>link</w:t>
      </w:r>
      <w:r>
        <w:rPr>
          <w:spacing w:val="-4"/>
        </w:rPr>
        <w:t xml:space="preserve"> </w:t>
      </w:r>
      <w:r>
        <w:t>to</w:t>
      </w:r>
      <w:r>
        <w:rPr>
          <w:spacing w:val="-5"/>
        </w:rPr>
        <w:t xml:space="preserve"> </w:t>
      </w:r>
      <w:r>
        <w:t>our</w:t>
      </w:r>
      <w:r>
        <w:rPr>
          <w:spacing w:val="-2"/>
        </w:rPr>
        <w:t xml:space="preserve"> </w:t>
      </w:r>
      <w:r>
        <w:t>ILPs</w:t>
      </w:r>
      <w:r>
        <w:rPr>
          <w:spacing w:val="-5"/>
        </w:rPr>
        <w:t xml:space="preserve"> </w:t>
      </w:r>
      <w:r>
        <w:t>however</w:t>
      </w:r>
      <w:r>
        <w:rPr>
          <w:spacing w:val="-5"/>
        </w:rPr>
        <w:t xml:space="preserve"> </w:t>
      </w:r>
      <w:r>
        <w:t>there</w:t>
      </w:r>
      <w:r>
        <w:rPr>
          <w:spacing w:val="-2"/>
        </w:rPr>
        <w:t xml:space="preserve"> </w:t>
      </w:r>
      <w:r>
        <w:t>are</w:t>
      </w:r>
      <w:r>
        <w:rPr>
          <w:spacing w:val="-2"/>
        </w:rPr>
        <w:t xml:space="preserve"> </w:t>
      </w:r>
      <w:r>
        <w:t>instances</w:t>
      </w:r>
      <w:r>
        <w:rPr>
          <w:spacing w:val="-2"/>
        </w:rPr>
        <w:t xml:space="preserve"> </w:t>
      </w:r>
      <w:r>
        <w:t>where it</w:t>
      </w:r>
      <w:r>
        <w:rPr>
          <w:spacing w:val="-1"/>
        </w:rPr>
        <w:t xml:space="preserve"> </w:t>
      </w:r>
      <w:r>
        <w:t>stands</w:t>
      </w:r>
      <w:r>
        <w:rPr>
          <w:spacing w:val="-3"/>
        </w:rPr>
        <w:t xml:space="preserve"> </w:t>
      </w:r>
      <w:r>
        <w:t>alone</w:t>
      </w:r>
      <w:r>
        <w:rPr>
          <w:spacing w:val="-2"/>
        </w:rPr>
        <w:t xml:space="preserve"> </w:t>
      </w:r>
      <w:r>
        <w:t>and</w:t>
      </w:r>
      <w:r>
        <w:rPr>
          <w:spacing w:val="-4"/>
        </w:rPr>
        <w:t xml:space="preserve"> </w:t>
      </w:r>
      <w:r>
        <w:t>does</w:t>
      </w:r>
      <w:r>
        <w:rPr>
          <w:spacing w:val="-2"/>
        </w:rPr>
        <w:t xml:space="preserve"> </w:t>
      </w:r>
      <w:r>
        <w:t>not</w:t>
      </w:r>
      <w:r>
        <w:rPr>
          <w:spacing w:val="-3"/>
        </w:rPr>
        <w:t xml:space="preserve"> </w:t>
      </w:r>
      <w:r>
        <w:t>link</w:t>
      </w:r>
      <w:r>
        <w:rPr>
          <w:spacing w:val="-4"/>
        </w:rPr>
        <w:t xml:space="preserve"> </w:t>
      </w:r>
      <w:r>
        <w:t>to</w:t>
      </w:r>
      <w:r>
        <w:rPr>
          <w:spacing w:val="-4"/>
        </w:rPr>
        <w:t xml:space="preserve"> </w:t>
      </w:r>
      <w:r>
        <w:t>the imaginative learning project (ILP).</w:t>
      </w:r>
    </w:p>
    <w:p w14:paraId="05DC4276" w14:textId="77777777" w:rsidR="00B333C8" w:rsidRDefault="007D10BE">
      <w:pPr>
        <w:pStyle w:val="BodyText"/>
        <w:ind w:left="120" w:right="75"/>
      </w:pPr>
      <w:r>
        <w:t xml:space="preserve">It is the responsibility of the subject leader to complete the long and medium-term planning. In medium term planning, the subject leader will outline the topic (including </w:t>
      </w:r>
      <w:proofErr w:type="spellStart"/>
      <w:r>
        <w:t>Oddizzi</w:t>
      </w:r>
      <w:proofErr w:type="spellEnd"/>
      <w:r>
        <w:t xml:space="preserve"> topic pathway), the learning objecti</w:t>
      </w:r>
      <w:r>
        <w:t xml:space="preserve">ve, success criteria and ‘sticky knowledge’. Where a topic does not have resources on </w:t>
      </w:r>
      <w:proofErr w:type="spellStart"/>
      <w:r>
        <w:t>Oddizzi</w:t>
      </w:r>
      <w:proofErr w:type="spellEnd"/>
      <w:r>
        <w:t>, it is the responsibility of the subject leader to find appropriate resources and support the class teachers when planning</w:t>
      </w:r>
      <w:r>
        <w:rPr>
          <w:spacing w:val="-4"/>
        </w:rPr>
        <w:t xml:space="preserve"> </w:t>
      </w:r>
      <w:r>
        <w:t>for</w:t>
      </w:r>
      <w:r>
        <w:rPr>
          <w:spacing w:val="-2"/>
        </w:rPr>
        <w:t xml:space="preserve"> </w:t>
      </w:r>
      <w:r>
        <w:t>these</w:t>
      </w:r>
      <w:r>
        <w:rPr>
          <w:spacing w:val="-1"/>
        </w:rPr>
        <w:t xml:space="preserve"> </w:t>
      </w:r>
      <w:r>
        <w:t>lessons.</w:t>
      </w:r>
      <w:r>
        <w:rPr>
          <w:spacing w:val="-2"/>
        </w:rPr>
        <w:t xml:space="preserve"> </w:t>
      </w:r>
      <w:r>
        <w:t>Class</w:t>
      </w:r>
      <w:r>
        <w:rPr>
          <w:spacing w:val="-2"/>
        </w:rPr>
        <w:t xml:space="preserve"> </w:t>
      </w:r>
      <w:r>
        <w:t>teachers</w:t>
      </w:r>
      <w:r>
        <w:rPr>
          <w:spacing w:val="-4"/>
        </w:rPr>
        <w:t xml:space="preserve"> </w:t>
      </w:r>
      <w:r>
        <w:t>will</w:t>
      </w:r>
      <w:r>
        <w:rPr>
          <w:spacing w:val="-2"/>
        </w:rPr>
        <w:t xml:space="preserve"> </w:t>
      </w:r>
      <w:r>
        <w:t>use</w:t>
      </w:r>
      <w:r>
        <w:rPr>
          <w:spacing w:val="-6"/>
        </w:rPr>
        <w:t xml:space="preserve"> </w:t>
      </w:r>
      <w:r>
        <w:t>this</w:t>
      </w:r>
      <w:r>
        <w:rPr>
          <w:spacing w:val="-4"/>
        </w:rPr>
        <w:t xml:space="preserve"> </w:t>
      </w:r>
      <w:r>
        <w:t>to</w:t>
      </w:r>
      <w:r>
        <w:rPr>
          <w:spacing w:val="-1"/>
        </w:rPr>
        <w:t xml:space="preserve"> </w:t>
      </w:r>
      <w:r>
        <w:t>complete</w:t>
      </w:r>
      <w:r>
        <w:rPr>
          <w:spacing w:val="-1"/>
        </w:rPr>
        <w:t xml:space="preserve"> </w:t>
      </w:r>
      <w:r>
        <w:t>short-term</w:t>
      </w:r>
      <w:r>
        <w:rPr>
          <w:spacing w:val="-1"/>
        </w:rPr>
        <w:t xml:space="preserve"> </w:t>
      </w:r>
      <w:r>
        <w:t>plans.</w:t>
      </w:r>
      <w:r>
        <w:rPr>
          <w:spacing w:val="-2"/>
        </w:rPr>
        <w:t xml:space="preserve"> </w:t>
      </w:r>
      <w:r>
        <w:t>Class</w:t>
      </w:r>
      <w:r>
        <w:rPr>
          <w:spacing w:val="-2"/>
        </w:rPr>
        <w:t xml:space="preserve"> </w:t>
      </w:r>
      <w:r>
        <w:t>teachers</w:t>
      </w:r>
      <w:r>
        <w:rPr>
          <w:spacing w:val="-4"/>
        </w:rPr>
        <w:t xml:space="preserve"> </w:t>
      </w:r>
      <w:r>
        <w:t>will</w:t>
      </w:r>
      <w:r>
        <w:rPr>
          <w:spacing w:val="-2"/>
        </w:rPr>
        <w:t xml:space="preserve"> </w:t>
      </w:r>
      <w:r>
        <w:t xml:space="preserve">use slides and appropriate, differentiated tasks to support delivery of </w:t>
      </w:r>
      <w:proofErr w:type="gramStart"/>
      <w:r>
        <w:t>lesson</w:t>
      </w:r>
      <w:proofErr w:type="gramEnd"/>
      <w:r>
        <w:t xml:space="preserve"> where appropriate.</w:t>
      </w:r>
    </w:p>
    <w:p w14:paraId="05DC4277" w14:textId="77777777" w:rsidR="00B333C8" w:rsidRDefault="00B333C8">
      <w:pPr>
        <w:pStyle w:val="BodyText"/>
        <w:spacing w:before="1"/>
      </w:pPr>
    </w:p>
    <w:p w14:paraId="05DC4278" w14:textId="77777777" w:rsidR="00B333C8" w:rsidRDefault="007D10BE">
      <w:pPr>
        <w:pStyle w:val="BodyText"/>
        <w:ind w:left="120" w:right="406"/>
        <w:jc w:val="both"/>
      </w:pPr>
      <w:r>
        <w:t>Geography</w:t>
      </w:r>
      <w:r>
        <w:rPr>
          <w:spacing w:val="-2"/>
        </w:rPr>
        <w:t xml:space="preserve"> </w:t>
      </w:r>
      <w:r>
        <w:t>is taught half-termly</w:t>
      </w:r>
      <w:r>
        <w:rPr>
          <w:spacing w:val="-2"/>
        </w:rPr>
        <w:t xml:space="preserve"> </w:t>
      </w:r>
      <w:r>
        <w:t>and each year group has</w:t>
      </w:r>
      <w:r>
        <w:rPr>
          <w:spacing w:val="-1"/>
        </w:rPr>
        <w:t xml:space="preserve"> </w:t>
      </w:r>
      <w:r>
        <w:t>3 geography topics each school year. The</w:t>
      </w:r>
      <w:r>
        <w:rPr>
          <w:spacing w:val="-1"/>
        </w:rPr>
        <w:t xml:space="preserve"> </w:t>
      </w:r>
      <w:r>
        <w:t>skills and</w:t>
      </w:r>
      <w:r>
        <w:rPr>
          <w:spacing w:val="-2"/>
        </w:rPr>
        <w:t xml:space="preserve"> </w:t>
      </w:r>
      <w:r>
        <w:t>knowledge</w:t>
      </w:r>
      <w:r>
        <w:rPr>
          <w:spacing w:val="-2"/>
        </w:rPr>
        <w:t xml:space="preserve"> </w:t>
      </w:r>
      <w:r>
        <w:t>covered</w:t>
      </w:r>
      <w:r>
        <w:rPr>
          <w:spacing w:val="-3"/>
        </w:rPr>
        <w:t xml:space="preserve"> </w:t>
      </w:r>
      <w:r>
        <w:t>in</w:t>
      </w:r>
      <w:r>
        <w:rPr>
          <w:spacing w:val="-2"/>
        </w:rPr>
        <w:t xml:space="preserve"> </w:t>
      </w:r>
      <w:r>
        <w:t>each topic</w:t>
      </w:r>
      <w:r>
        <w:rPr>
          <w:spacing w:val="-6"/>
        </w:rPr>
        <w:t xml:space="preserve"> </w:t>
      </w:r>
      <w:r>
        <w:t>directly</w:t>
      </w:r>
      <w:r>
        <w:rPr>
          <w:spacing w:val="-6"/>
        </w:rPr>
        <w:t xml:space="preserve"> </w:t>
      </w:r>
      <w:r>
        <w:t>relate</w:t>
      </w:r>
      <w:r>
        <w:rPr>
          <w:spacing w:val="-4"/>
        </w:rPr>
        <w:t xml:space="preserve"> </w:t>
      </w:r>
      <w:r>
        <w:t>to</w:t>
      </w:r>
      <w:r>
        <w:rPr>
          <w:spacing w:val="-4"/>
        </w:rPr>
        <w:t xml:space="preserve"> </w:t>
      </w:r>
      <w:r>
        <w:t>the</w:t>
      </w:r>
      <w:r>
        <w:rPr>
          <w:spacing w:val="-5"/>
        </w:rPr>
        <w:t xml:space="preserve"> </w:t>
      </w:r>
      <w:r>
        <w:t>progression</w:t>
      </w:r>
      <w:r>
        <w:rPr>
          <w:spacing w:val="-2"/>
        </w:rPr>
        <w:t xml:space="preserve"> </w:t>
      </w:r>
      <w:r>
        <w:t>map</w:t>
      </w:r>
      <w:r>
        <w:rPr>
          <w:spacing w:val="-2"/>
        </w:rPr>
        <w:t xml:space="preserve"> </w:t>
      </w:r>
      <w:r>
        <w:t>and</w:t>
      </w:r>
      <w:r>
        <w:rPr>
          <w:spacing w:val="-2"/>
        </w:rPr>
        <w:t xml:space="preserve"> </w:t>
      </w:r>
      <w:r>
        <w:t>it</w:t>
      </w:r>
      <w:r>
        <w:rPr>
          <w:spacing w:val="-2"/>
        </w:rPr>
        <w:t xml:space="preserve"> </w:t>
      </w:r>
      <w:r>
        <w:t>is</w:t>
      </w:r>
      <w:r>
        <w:rPr>
          <w:spacing w:val="-5"/>
        </w:rPr>
        <w:t xml:space="preserve"> </w:t>
      </w:r>
      <w:r>
        <w:t>the</w:t>
      </w:r>
      <w:r>
        <w:rPr>
          <w:spacing w:val="-2"/>
        </w:rPr>
        <w:t xml:space="preserve"> </w:t>
      </w:r>
      <w:r>
        <w:t>responsibility</w:t>
      </w:r>
      <w:r>
        <w:rPr>
          <w:spacing w:val="-3"/>
        </w:rPr>
        <w:t xml:space="preserve"> </w:t>
      </w:r>
      <w:r>
        <w:t>of the subject leader to ensure there is sequential, in-depth coverage.</w:t>
      </w:r>
    </w:p>
    <w:p w14:paraId="05DC4279" w14:textId="77777777" w:rsidR="00B333C8" w:rsidRDefault="00B333C8">
      <w:pPr>
        <w:jc w:val="both"/>
        <w:sectPr w:rsidR="00B333C8">
          <w:pgSz w:w="11900" w:h="16850"/>
          <w:pgMar w:top="680" w:right="600" w:bottom="960" w:left="600" w:header="0" w:footer="762" w:gutter="0"/>
          <w:cols w:space="720"/>
        </w:sectPr>
      </w:pPr>
    </w:p>
    <w:p w14:paraId="05DC427A" w14:textId="77777777" w:rsidR="00B333C8" w:rsidRDefault="007D10BE">
      <w:pPr>
        <w:pStyle w:val="Heading1"/>
        <w:numPr>
          <w:ilvl w:val="0"/>
          <w:numId w:val="2"/>
        </w:numPr>
        <w:tabs>
          <w:tab w:val="left" w:pos="547"/>
          <w:tab w:val="left" w:pos="548"/>
        </w:tabs>
        <w:spacing w:before="38"/>
        <w:ind w:left="547" w:hanging="428"/>
        <w:jc w:val="left"/>
      </w:pPr>
      <w:r>
        <w:rPr>
          <w:spacing w:val="-4"/>
        </w:rPr>
        <w:lastRenderedPageBreak/>
        <w:t>EYFS</w:t>
      </w:r>
    </w:p>
    <w:p w14:paraId="05DC427B" w14:textId="77777777" w:rsidR="00B333C8" w:rsidRDefault="00B333C8">
      <w:pPr>
        <w:pStyle w:val="BodyText"/>
        <w:rPr>
          <w:b/>
        </w:rPr>
      </w:pPr>
    </w:p>
    <w:p w14:paraId="05DC427C" w14:textId="77777777" w:rsidR="00B333C8" w:rsidRDefault="007D10BE">
      <w:pPr>
        <w:pStyle w:val="BodyText"/>
        <w:ind w:left="120"/>
      </w:pPr>
      <w:r>
        <w:t>In</w:t>
      </w:r>
      <w:r>
        <w:rPr>
          <w:spacing w:val="-1"/>
        </w:rPr>
        <w:t xml:space="preserve"> </w:t>
      </w:r>
      <w:r>
        <w:t>EYFS</w:t>
      </w:r>
      <w:r>
        <w:rPr>
          <w:spacing w:val="-4"/>
        </w:rPr>
        <w:t xml:space="preserve"> </w:t>
      </w:r>
      <w:r>
        <w:t>our</w:t>
      </w:r>
      <w:r>
        <w:rPr>
          <w:spacing w:val="-4"/>
        </w:rPr>
        <w:t xml:space="preserve"> </w:t>
      </w:r>
      <w:r>
        <w:t>children</w:t>
      </w:r>
      <w:r>
        <w:rPr>
          <w:spacing w:val="-3"/>
        </w:rPr>
        <w:t xml:space="preserve"> </w:t>
      </w:r>
      <w:r>
        <w:t>focus</w:t>
      </w:r>
      <w:r>
        <w:rPr>
          <w:spacing w:val="-2"/>
        </w:rPr>
        <w:t xml:space="preserve"> </w:t>
      </w:r>
      <w:r>
        <w:t>on</w:t>
      </w:r>
      <w:r>
        <w:rPr>
          <w:spacing w:val="-2"/>
        </w:rPr>
        <w:t xml:space="preserve"> </w:t>
      </w:r>
      <w:r>
        <w:t>the</w:t>
      </w:r>
      <w:r>
        <w:rPr>
          <w:spacing w:val="-1"/>
        </w:rPr>
        <w:t xml:space="preserve"> </w:t>
      </w:r>
      <w:r>
        <w:t>areas</w:t>
      </w:r>
      <w:r>
        <w:rPr>
          <w:spacing w:val="-2"/>
        </w:rPr>
        <w:t xml:space="preserve"> </w:t>
      </w:r>
      <w:r>
        <w:t>in</w:t>
      </w:r>
      <w:r>
        <w:rPr>
          <w:spacing w:val="-3"/>
        </w:rPr>
        <w:t xml:space="preserve"> </w:t>
      </w:r>
      <w:r>
        <w:t>which</w:t>
      </w:r>
      <w:r>
        <w:rPr>
          <w:spacing w:val="-3"/>
        </w:rPr>
        <w:t xml:space="preserve"> </w:t>
      </w:r>
      <w:r>
        <w:t>they</w:t>
      </w:r>
      <w:r>
        <w:rPr>
          <w:spacing w:val="-2"/>
        </w:rPr>
        <w:t xml:space="preserve"> </w:t>
      </w:r>
      <w:r>
        <w:t>live,</w:t>
      </w:r>
      <w:r>
        <w:rPr>
          <w:spacing w:val="-2"/>
        </w:rPr>
        <w:t xml:space="preserve"> </w:t>
      </w:r>
      <w:r>
        <w:t>looking</w:t>
      </w:r>
      <w:r>
        <w:rPr>
          <w:spacing w:val="-2"/>
        </w:rPr>
        <w:t xml:space="preserve"> </w:t>
      </w:r>
      <w:r>
        <w:t>at</w:t>
      </w:r>
      <w:r>
        <w:rPr>
          <w:spacing w:val="-3"/>
        </w:rPr>
        <w:t xml:space="preserve"> </w:t>
      </w:r>
      <w:r>
        <w:t>both</w:t>
      </w:r>
      <w:r>
        <w:rPr>
          <w:spacing w:val="-3"/>
        </w:rPr>
        <w:t xml:space="preserve"> </w:t>
      </w:r>
      <w:r>
        <w:t>the</w:t>
      </w:r>
      <w:r>
        <w:rPr>
          <w:spacing w:val="-4"/>
        </w:rPr>
        <w:t xml:space="preserve"> </w:t>
      </w:r>
      <w:r>
        <w:t>human</w:t>
      </w:r>
      <w:r>
        <w:rPr>
          <w:spacing w:val="-2"/>
        </w:rPr>
        <w:t xml:space="preserve"> </w:t>
      </w:r>
      <w:r>
        <w:t>and</w:t>
      </w:r>
      <w:r>
        <w:rPr>
          <w:spacing w:val="-1"/>
        </w:rPr>
        <w:t xml:space="preserve"> </w:t>
      </w:r>
      <w:r>
        <w:t>physical</w:t>
      </w:r>
      <w:r>
        <w:rPr>
          <w:spacing w:val="-2"/>
        </w:rPr>
        <w:t xml:space="preserve"> </w:t>
      </w:r>
      <w:r>
        <w:t>features. Pupils explore how their local area has changed over time and use geographical language through continuous provision.</w:t>
      </w:r>
    </w:p>
    <w:p w14:paraId="05DC427D" w14:textId="77777777" w:rsidR="00B333C8" w:rsidRDefault="00B333C8">
      <w:pPr>
        <w:pStyle w:val="BodyText"/>
      </w:pPr>
    </w:p>
    <w:p w14:paraId="05DC427E" w14:textId="77777777" w:rsidR="00B333C8" w:rsidRDefault="007D10BE">
      <w:pPr>
        <w:pStyle w:val="Heading1"/>
        <w:numPr>
          <w:ilvl w:val="0"/>
          <w:numId w:val="2"/>
        </w:numPr>
        <w:tabs>
          <w:tab w:val="left" w:pos="547"/>
          <w:tab w:val="left" w:pos="548"/>
        </w:tabs>
        <w:ind w:left="547" w:hanging="428"/>
        <w:jc w:val="left"/>
      </w:pPr>
      <w:r>
        <w:t>Key</w:t>
      </w:r>
      <w:r>
        <w:rPr>
          <w:spacing w:val="-3"/>
        </w:rPr>
        <w:t xml:space="preserve"> </w:t>
      </w:r>
      <w:r>
        <w:t>Stage</w:t>
      </w:r>
      <w:r>
        <w:rPr>
          <w:spacing w:val="-2"/>
        </w:rPr>
        <w:t xml:space="preserve"> </w:t>
      </w:r>
      <w:r>
        <w:rPr>
          <w:spacing w:val="-10"/>
        </w:rPr>
        <w:t>1</w:t>
      </w:r>
    </w:p>
    <w:p w14:paraId="05DC427F" w14:textId="77777777" w:rsidR="00B333C8" w:rsidRDefault="00B333C8">
      <w:pPr>
        <w:pStyle w:val="BodyText"/>
        <w:spacing w:before="2"/>
        <w:rPr>
          <w:b/>
        </w:rPr>
      </w:pPr>
    </w:p>
    <w:p w14:paraId="05DC4280" w14:textId="77777777" w:rsidR="00B333C8" w:rsidRDefault="007D10BE">
      <w:pPr>
        <w:pStyle w:val="BodyText"/>
        <w:ind w:left="120" w:right="158"/>
      </w:pPr>
      <w:r>
        <w:t>At</w:t>
      </w:r>
      <w:r>
        <w:rPr>
          <w:spacing w:val="-1"/>
        </w:rPr>
        <w:t xml:space="preserve"> </w:t>
      </w:r>
      <w:r>
        <w:t>Key</w:t>
      </w:r>
      <w:r>
        <w:rPr>
          <w:spacing w:val="-3"/>
        </w:rPr>
        <w:t xml:space="preserve"> </w:t>
      </w:r>
      <w:r>
        <w:t>Stage</w:t>
      </w:r>
      <w:r>
        <w:rPr>
          <w:spacing w:val="-5"/>
        </w:rPr>
        <w:t xml:space="preserve"> </w:t>
      </w:r>
      <w:r>
        <w:t>1,</w:t>
      </w:r>
      <w:r>
        <w:rPr>
          <w:spacing w:val="-4"/>
        </w:rPr>
        <w:t xml:space="preserve"> </w:t>
      </w:r>
      <w:r>
        <w:t>pupils</w:t>
      </w:r>
      <w:r>
        <w:rPr>
          <w:spacing w:val="-3"/>
        </w:rPr>
        <w:t xml:space="preserve"> </w:t>
      </w:r>
      <w:r>
        <w:t>develop</w:t>
      </w:r>
      <w:r>
        <w:rPr>
          <w:spacing w:val="-4"/>
        </w:rPr>
        <w:t xml:space="preserve"> </w:t>
      </w:r>
      <w:r>
        <w:t>their</w:t>
      </w:r>
      <w:r>
        <w:rPr>
          <w:spacing w:val="-2"/>
        </w:rPr>
        <w:t xml:space="preserve"> </w:t>
      </w:r>
      <w:r>
        <w:t>understanding</w:t>
      </w:r>
      <w:r>
        <w:rPr>
          <w:spacing w:val="-3"/>
        </w:rPr>
        <w:t xml:space="preserve"> </w:t>
      </w:r>
      <w:r>
        <w:t>of</w:t>
      </w:r>
      <w:r>
        <w:rPr>
          <w:spacing w:val="-3"/>
        </w:rPr>
        <w:t xml:space="preserve"> </w:t>
      </w:r>
      <w:r>
        <w:t>their</w:t>
      </w:r>
      <w:r>
        <w:rPr>
          <w:spacing w:val="-2"/>
        </w:rPr>
        <w:t xml:space="preserve"> </w:t>
      </w:r>
      <w:r>
        <w:t>local</w:t>
      </w:r>
      <w:r>
        <w:rPr>
          <w:spacing w:val="-3"/>
        </w:rPr>
        <w:t xml:space="preserve"> </w:t>
      </w:r>
      <w:r>
        <w:t>area</w:t>
      </w:r>
      <w:r>
        <w:rPr>
          <w:spacing w:val="-5"/>
        </w:rPr>
        <w:t xml:space="preserve"> </w:t>
      </w:r>
      <w:r>
        <w:t>and</w:t>
      </w:r>
      <w:r>
        <w:rPr>
          <w:spacing w:val="-4"/>
        </w:rPr>
        <w:t xml:space="preserve"> </w:t>
      </w:r>
      <w:r>
        <w:t>globally</w:t>
      </w:r>
      <w:r>
        <w:rPr>
          <w:spacing w:val="-4"/>
        </w:rPr>
        <w:t xml:space="preserve"> </w:t>
      </w:r>
      <w:r>
        <w:t>significant</w:t>
      </w:r>
      <w:r>
        <w:rPr>
          <w:spacing w:val="-4"/>
        </w:rPr>
        <w:t xml:space="preserve"> </w:t>
      </w:r>
      <w:r>
        <w:t xml:space="preserve">places. Their confidence in outlining the differences between human and physical geography is built upon as well as their skills when using maps, </w:t>
      </w:r>
      <w:proofErr w:type="gramStart"/>
      <w:r>
        <w:t>researching</w:t>
      </w:r>
      <w:proofErr w:type="gramEnd"/>
      <w:r>
        <w:t xml:space="preserve"> and investigating.</w:t>
      </w:r>
    </w:p>
    <w:p w14:paraId="05DC4281" w14:textId="77777777" w:rsidR="00B333C8" w:rsidRDefault="00B333C8">
      <w:pPr>
        <w:pStyle w:val="BodyText"/>
        <w:spacing w:before="11"/>
        <w:rPr>
          <w:sz w:val="23"/>
        </w:rPr>
      </w:pPr>
    </w:p>
    <w:p w14:paraId="05DC4282" w14:textId="77777777" w:rsidR="00B333C8" w:rsidRDefault="007D10BE">
      <w:pPr>
        <w:pStyle w:val="BodyText"/>
        <w:spacing w:line="292" w:lineRule="exact"/>
        <w:ind w:left="120"/>
      </w:pPr>
      <w:r>
        <w:t>Specific</w:t>
      </w:r>
      <w:r>
        <w:rPr>
          <w:spacing w:val="-3"/>
        </w:rPr>
        <w:t xml:space="preserve"> </w:t>
      </w:r>
      <w:r>
        <w:t>skills</w:t>
      </w:r>
      <w:r>
        <w:rPr>
          <w:spacing w:val="-2"/>
        </w:rPr>
        <w:t xml:space="preserve"> </w:t>
      </w:r>
      <w:r>
        <w:t>and</w:t>
      </w:r>
      <w:r>
        <w:rPr>
          <w:spacing w:val="-1"/>
        </w:rPr>
        <w:t xml:space="preserve"> </w:t>
      </w:r>
      <w:r>
        <w:t>knowledge pupils</w:t>
      </w:r>
      <w:r>
        <w:rPr>
          <w:spacing w:val="-5"/>
        </w:rPr>
        <w:t xml:space="preserve"> </w:t>
      </w:r>
      <w:r>
        <w:t>acquire</w:t>
      </w:r>
      <w:r>
        <w:rPr>
          <w:spacing w:val="-1"/>
        </w:rPr>
        <w:t xml:space="preserve"> </w:t>
      </w:r>
      <w:r>
        <w:rPr>
          <w:spacing w:val="-2"/>
        </w:rPr>
        <w:t>include:</w:t>
      </w:r>
    </w:p>
    <w:p w14:paraId="05DC4283" w14:textId="77777777" w:rsidR="00B333C8" w:rsidRDefault="007D10BE">
      <w:pPr>
        <w:pStyle w:val="ListParagraph"/>
        <w:numPr>
          <w:ilvl w:val="1"/>
          <w:numId w:val="2"/>
        </w:numPr>
        <w:tabs>
          <w:tab w:val="left" w:pos="840"/>
          <w:tab w:val="left" w:pos="841"/>
        </w:tabs>
        <w:spacing w:line="305" w:lineRule="exact"/>
        <w:rPr>
          <w:sz w:val="24"/>
        </w:rPr>
      </w:pPr>
      <w:r>
        <w:rPr>
          <w:sz w:val="24"/>
        </w:rPr>
        <w:t>the</w:t>
      </w:r>
      <w:r>
        <w:rPr>
          <w:spacing w:val="-5"/>
          <w:sz w:val="24"/>
        </w:rPr>
        <w:t xml:space="preserve"> </w:t>
      </w:r>
      <w:r>
        <w:rPr>
          <w:sz w:val="24"/>
        </w:rPr>
        <w:t>name</w:t>
      </w:r>
      <w:r>
        <w:rPr>
          <w:spacing w:val="-3"/>
          <w:sz w:val="24"/>
        </w:rPr>
        <w:t xml:space="preserve"> </w:t>
      </w:r>
      <w:r>
        <w:rPr>
          <w:sz w:val="24"/>
        </w:rPr>
        <w:t>and</w:t>
      </w:r>
      <w:r>
        <w:rPr>
          <w:spacing w:val="-1"/>
          <w:sz w:val="24"/>
        </w:rPr>
        <w:t xml:space="preserve"> </w:t>
      </w:r>
      <w:r>
        <w:rPr>
          <w:sz w:val="24"/>
        </w:rPr>
        <w:t>location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continents</w:t>
      </w:r>
      <w:r>
        <w:rPr>
          <w:spacing w:val="-2"/>
          <w:sz w:val="24"/>
        </w:rPr>
        <w:t xml:space="preserve"> </w:t>
      </w:r>
      <w:r>
        <w:rPr>
          <w:sz w:val="24"/>
        </w:rPr>
        <w:t>and</w:t>
      </w:r>
      <w:r>
        <w:rPr>
          <w:spacing w:val="-3"/>
          <w:sz w:val="24"/>
        </w:rPr>
        <w:t xml:space="preserve"> </w:t>
      </w:r>
      <w:r>
        <w:rPr>
          <w:spacing w:val="-2"/>
          <w:sz w:val="24"/>
        </w:rPr>
        <w:t>oceans</w:t>
      </w:r>
    </w:p>
    <w:p w14:paraId="05DC4284" w14:textId="77777777" w:rsidR="00B333C8" w:rsidRDefault="007D10BE">
      <w:pPr>
        <w:pStyle w:val="ListParagraph"/>
        <w:numPr>
          <w:ilvl w:val="1"/>
          <w:numId w:val="2"/>
        </w:numPr>
        <w:tabs>
          <w:tab w:val="left" w:pos="840"/>
          <w:tab w:val="left" w:pos="841"/>
        </w:tabs>
        <w:spacing w:line="305" w:lineRule="exact"/>
        <w:rPr>
          <w:sz w:val="24"/>
        </w:rPr>
      </w:pPr>
      <w:r>
        <w:rPr>
          <w:sz w:val="24"/>
        </w:rPr>
        <w:t>the</w:t>
      </w:r>
      <w:r>
        <w:rPr>
          <w:spacing w:val="-6"/>
          <w:sz w:val="24"/>
        </w:rPr>
        <w:t xml:space="preserve"> </w:t>
      </w:r>
      <w:r>
        <w:rPr>
          <w:sz w:val="24"/>
        </w:rPr>
        <w:t>countries,</w:t>
      </w:r>
      <w:r>
        <w:rPr>
          <w:spacing w:val="-4"/>
          <w:sz w:val="24"/>
        </w:rPr>
        <w:t xml:space="preserve"> </w:t>
      </w:r>
      <w:r>
        <w:rPr>
          <w:sz w:val="24"/>
        </w:rPr>
        <w:t>capital</w:t>
      </w:r>
      <w:r>
        <w:rPr>
          <w:spacing w:val="-2"/>
          <w:sz w:val="24"/>
        </w:rPr>
        <w:t xml:space="preserve"> </w:t>
      </w:r>
      <w:r>
        <w:rPr>
          <w:sz w:val="24"/>
        </w:rPr>
        <w:t>cities</w:t>
      </w:r>
      <w:r>
        <w:rPr>
          <w:spacing w:val="-1"/>
          <w:sz w:val="24"/>
        </w:rPr>
        <w:t xml:space="preserve"> </w:t>
      </w:r>
      <w:r>
        <w:rPr>
          <w:sz w:val="24"/>
        </w:rPr>
        <w:t>and</w:t>
      </w:r>
      <w:r>
        <w:rPr>
          <w:spacing w:val="-2"/>
          <w:sz w:val="24"/>
        </w:rPr>
        <w:t xml:space="preserve"> </w:t>
      </w:r>
      <w:r>
        <w:rPr>
          <w:sz w:val="24"/>
        </w:rPr>
        <w:t>human</w:t>
      </w:r>
      <w:r>
        <w:rPr>
          <w:spacing w:val="-2"/>
          <w:sz w:val="24"/>
        </w:rPr>
        <w:t xml:space="preserve"> </w:t>
      </w:r>
      <w:r>
        <w:rPr>
          <w:sz w:val="24"/>
        </w:rPr>
        <w:t>and</w:t>
      </w:r>
      <w:r>
        <w:rPr>
          <w:spacing w:val="-2"/>
          <w:sz w:val="24"/>
        </w:rPr>
        <w:t xml:space="preserve"> </w:t>
      </w:r>
      <w:r>
        <w:rPr>
          <w:sz w:val="24"/>
        </w:rPr>
        <w:t>physical</w:t>
      </w:r>
      <w:r>
        <w:rPr>
          <w:spacing w:val="-3"/>
          <w:sz w:val="24"/>
        </w:rPr>
        <w:t xml:space="preserve"> </w:t>
      </w:r>
      <w:r>
        <w:rPr>
          <w:sz w:val="24"/>
        </w:rPr>
        <w:t>features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pacing w:val="-5"/>
          <w:sz w:val="24"/>
        </w:rPr>
        <w:t>UK</w:t>
      </w:r>
    </w:p>
    <w:p w14:paraId="05DC4285" w14:textId="77777777" w:rsidR="00B333C8" w:rsidRDefault="007D10BE">
      <w:pPr>
        <w:pStyle w:val="ListParagraph"/>
        <w:numPr>
          <w:ilvl w:val="1"/>
          <w:numId w:val="2"/>
        </w:numPr>
        <w:tabs>
          <w:tab w:val="left" w:pos="840"/>
          <w:tab w:val="left" w:pos="841"/>
        </w:tabs>
        <w:spacing w:before="2" w:line="305" w:lineRule="exact"/>
        <w:rPr>
          <w:sz w:val="24"/>
        </w:rPr>
      </w:pPr>
      <w:r>
        <w:rPr>
          <w:sz w:val="24"/>
        </w:rPr>
        <w:t>the</w:t>
      </w:r>
      <w:r>
        <w:rPr>
          <w:spacing w:val="-6"/>
          <w:sz w:val="24"/>
        </w:rPr>
        <w:t xml:space="preserve"> </w:t>
      </w:r>
      <w:r>
        <w:rPr>
          <w:sz w:val="24"/>
        </w:rPr>
        <w:t>location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Equator,</w:t>
      </w:r>
      <w:r>
        <w:rPr>
          <w:spacing w:val="-4"/>
          <w:sz w:val="24"/>
        </w:rPr>
        <w:t xml:space="preserve"> </w:t>
      </w:r>
      <w:r>
        <w:rPr>
          <w:sz w:val="24"/>
        </w:rPr>
        <w:t>North</w:t>
      </w:r>
      <w:r>
        <w:rPr>
          <w:spacing w:val="-2"/>
          <w:sz w:val="24"/>
        </w:rPr>
        <w:t xml:space="preserve"> </w:t>
      </w:r>
      <w:r>
        <w:rPr>
          <w:sz w:val="24"/>
        </w:rPr>
        <w:t>and</w:t>
      </w:r>
      <w:r>
        <w:rPr>
          <w:spacing w:val="-3"/>
          <w:sz w:val="24"/>
        </w:rPr>
        <w:t xml:space="preserve"> </w:t>
      </w:r>
      <w:r>
        <w:rPr>
          <w:sz w:val="24"/>
        </w:rPr>
        <w:t>South</w:t>
      </w:r>
      <w:r>
        <w:rPr>
          <w:spacing w:val="-4"/>
          <w:sz w:val="24"/>
        </w:rPr>
        <w:t xml:space="preserve"> Pole</w:t>
      </w:r>
    </w:p>
    <w:p w14:paraId="05DC4286" w14:textId="77777777" w:rsidR="00B333C8" w:rsidRDefault="007D10BE">
      <w:pPr>
        <w:pStyle w:val="ListParagraph"/>
        <w:numPr>
          <w:ilvl w:val="1"/>
          <w:numId w:val="2"/>
        </w:numPr>
        <w:tabs>
          <w:tab w:val="left" w:pos="840"/>
          <w:tab w:val="left" w:pos="841"/>
        </w:tabs>
        <w:spacing w:line="305" w:lineRule="exact"/>
        <w:rPr>
          <w:sz w:val="24"/>
        </w:rPr>
      </w:pPr>
      <w:r>
        <w:rPr>
          <w:sz w:val="24"/>
        </w:rPr>
        <w:t>hot</w:t>
      </w:r>
      <w:r>
        <w:rPr>
          <w:spacing w:val="-4"/>
          <w:sz w:val="24"/>
        </w:rPr>
        <w:t xml:space="preserve"> </w:t>
      </w:r>
      <w:r>
        <w:rPr>
          <w:sz w:val="24"/>
        </w:rPr>
        <w:t>and</w:t>
      </w:r>
      <w:r>
        <w:rPr>
          <w:spacing w:val="-1"/>
          <w:sz w:val="24"/>
        </w:rPr>
        <w:t xml:space="preserve"> </w:t>
      </w:r>
      <w:r>
        <w:rPr>
          <w:sz w:val="24"/>
        </w:rPr>
        <w:t>cold</w:t>
      </w:r>
      <w:r>
        <w:rPr>
          <w:spacing w:val="-3"/>
          <w:sz w:val="24"/>
        </w:rPr>
        <w:t xml:space="preserve"> </w:t>
      </w:r>
      <w:r>
        <w:rPr>
          <w:sz w:val="24"/>
        </w:rPr>
        <w:t>areas</w:t>
      </w:r>
      <w:r>
        <w:rPr>
          <w:spacing w:val="-4"/>
          <w:sz w:val="24"/>
        </w:rPr>
        <w:t xml:space="preserve"> </w:t>
      </w:r>
      <w:r>
        <w:rPr>
          <w:sz w:val="24"/>
        </w:rPr>
        <w:t>and</w:t>
      </w:r>
      <w:r>
        <w:rPr>
          <w:spacing w:val="-1"/>
          <w:sz w:val="24"/>
        </w:rPr>
        <w:t xml:space="preserve"> </w:t>
      </w:r>
      <w:r>
        <w:rPr>
          <w:sz w:val="24"/>
        </w:rPr>
        <w:t>weather</w:t>
      </w:r>
      <w:r>
        <w:rPr>
          <w:spacing w:val="-3"/>
          <w:sz w:val="24"/>
        </w:rPr>
        <w:t xml:space="preserve"> </w:t>
      </w:r>
      <w:r>
        <w:rPr>
          <w:spacing w:val="-2"/>
          <w:sz w:val="24"/>
        </w:rPr>
        <w:t>patterns</w:t>
      </w:r>
    </w:p>
    <w:p w14:paraId="05DC4287" w14:textId="77777777" w:rsidR="00B333C8" w:rsidRDefault="007D10BE">
      <w:pPr>
        <w:pStyle w:val="ListParagraph"/>
        <w:numPr>
          <w:ilvl w:val="1"/>
          <w:numId w:val="2"/>
        </w:numPr>
        <w:tabs>
          <w:tab w:val="left" w:pos="840"/>
          <w:tab w:val="left" w:pos="841"/>
        </w:tabs>
        <w:spacing w:line="305" w:lineRule="exact"/>
        <w:rPr>
          <w:sz w:val="24"/>
        </w:rPr>
      </w:pPr>
      <w:r>
        <w:rPr>
          <w:sz w:val="24"/>
        </w:rPr>
        <w:t>how</w:t>
      </w:r>
      <w:r>
        <w:rPr>
          <w:spacing w:val="-5"/>
          <w:sz w:val="24"/>
        </w:rPr>
        <w:t xml:space="preserve"> </w:t>
      </w:r>
      <w:r>
        <w:rPr>
          <w:sz w:val="24"/>
        </w:rPr>
        <w:t>to</w:t>
      </w:r>
      <w:r>
        <w:rPr>
          <w:spacing w:val="-4"/>
          <w:sz w:val="24"/>
        </w:rPr>
        <w:t xml:space="preserve"> </w:t>
      </w:r>
      <w:r>
        <w:rPr>
          <w:sz w:val="24"/>
        </w:rPr>
        <w:t>compare</w:t>
      </w:r>
      <w:r>
        <w:rPr>
          <w:spacing w:val="-1"/>
          <w:sz w:val="24"/>
        </w:rPr>
        <w:t xml:space="preserve"> </w:t>
      </w:r>
      <w:r>
        <w:rPr>
          <w:sz w:val="24"/>
        </w:rPr>
        <w:t>areas</w:t>
      </w:r>
      <w:r>
        <w:rPr>
          <w:spacing w:val="-2"/>
          <w:sz w:val="24"/>
        </w:rPr>
        <w:t xml:space="preserve"> </w:t>
      </w:r>
      <w:r>
        <w:rPr>
          <w:sz w:val="24"/>
        </w:rPr>
        <w:t>based</w:t>
      </w:r>
      <w:r>
        <w:rPr>
          <w:spacing w:val="-3"/>
          <w:sz w:val="24"/>
        </w:rPr>
        <w:t xml:space="preserve"> </w:t>
      </w:r>
      <w:r>
        <w:rPr>
          <w:sz w:val="24"/>
        </w:rPr>
        <w:t>upon</w:t>
      </w:r>
      <w:r>
        <w:rPr>
          <w:spacing w:val="-2"/>
          <w:sz w:val="24"/>
        </w:rPr>
        <w:t xml:space="preserve"> </w:t>
      </w:r>
      <w:r>
        <w:rPr>
          <w:sz w:val="24"/>
        </w:rPr>
        <w:t>their</w:t>
      </w:r>
      <w:r>
        <w:rPr>
          <w:spacing w:val="-3"/>
          <w:sz w:val="24"/>
        </w:rPr>
        <w:t xml:space="preserve"> </w:t>
      </w:r>
      <w:r>
        <w:rPr>
          <w:sz w:val="24"/>
        </w:rPr>
        <w:t>human</w:t>
      </w:r>
      <w:r>
        <w:rPr>
          <w:spacing w:val="-2"/>
          <w:sz w:val="24"/>
        </w:rPr>
        <w:t xml:space="preserve"> </w:t>
      </w:r>
      <w:r>
        <w:rPr>
          <w:sz w:val="24"/>
        </w:rPr>
        <w:t>and</w:t>
      </w:r>
      <w:r>
        <w:rPr>
          <w:spacing w:val="-3"/>
          <w:sz w:val="24"/>
        </w:rPr>
        <w:t xml:space="preserve"> </w:t>
      </w:r>
      <w:r>
        <w:rPr>
          <w:sz w:val="24"/>
        </w:rPr>
        <w:t>physical</w:t>
      </w:r>
      <w:r>
        <w:rPr>
          <w:spacing w:val="-3"/>
          <w:sz w:val="24"/>
        </w:rPr>
        <w:t xml:space="preserve"> </w:t>
      </w:r>
      <w:r>
        <w:rPr>
          <w:spacing w:val="-2"/>
          <w:sz w:val="24"/>
        </w:rPr>
        <w:t>features</w:t>
      </w:r>
    </w:p>
    <w:p w14:paraId="05DC4288" w14:textId="77777777" w:rsidR="00B333C8" w:rsidRDefault="007D10BE">
      <w:pPr>
        <w:pStyle w:val="ListParagraph"/>
        <w:numPr>
          <w:ilvl w:val="1"/>
          <w:numId w:val="2"/>
        </w:numPr>
        <w:tabs>
          <w:tab w:val="left" w:pos="840"/>
          <w:tab w:val="left" w:pos="841"/>
        </w:tabs>
        <w:spacing w:before="2" w:line="305" w:lineRule="exact"/>
        <w:rPr>
          <w:sz w:val="24"/>
        </w:rPr>
      </w:pPr>
      <w:r>
        <w:rPr>
          <w:sz w:val="24"/>
        </w:rPr>
        <w:t>use</w:t>
      </w:r>
      <w:r>
        <w:rPr>
          <w:spacing w:val="-4"/>
          <w:sz w:val="24"/>
        </w:rPr>
        <w:t xml:space="preserve"> </w:t>
      </w:r>
      <w:r>
        <w:rPr>
          <w:sz w:val="24"/>
        </w:rPr>
        <w:t>simple</w:t>
      </w:r>
      <w:r>
        <w:rPr>
          <w:spacing w:val="-3"/>
          <w:sz w:val="24"/>
        </w:rPr>
        <w:t xml:space="preserve"> </w:t>
      </w:r>
      <w:r>
        <w:rPr>
          <w:sz w:val="24"/>
        </w:rPr>
        <w:t>geographical</w:t>
      </w:r>
      <w:r>
        <w:rPr>
          <w:spacing w:val="-3"/>
          <w:sz w:val="24"/>
        </w:rPr>
        <w:t xml:space="preserve"> </w:t>
      </w:r>
      <w:proofErr w:type="gramStart"/>
      <w:r>
        <w:rPr>
          <w:spacing w:val="-2"/>
          <w:sz w:val="24"/>
        </w:rPr>
        <w:t>language</w:t>
      </w:r>
      <w:proofErr w:type="gramEnd"/>
    </w:p>
    <w:p w14:paraId="05DC4289" w14:textId="77777777" w:rsidR="00B333C8" w:rsidRDefault="007D10BE">
      <w:pPr>
        <w:pStyle w:val="ListParagraph"/>
        <w:numPr>
          <w:ilvl w:val="1"/>
          <w:numId w:val="2"/>
        </w:numPr>
        <w:tabs>
          <w:tab w:val="left" w:pos="840"/>
          <w:tab w:val="left" w:pos="841"/>
        </w:tabs>
        <w:spacing w:line="305" w:lineRule="exact"/>
        <w:rPr>
          <w:sz w:val="24"/>
        </w:rPr>
      </w:pPr>
      <w:r>
        <w:rPr>
          <w:sz w:val="24"/>
        </w:rPr>
        <w:t>name</w:t>
      </w:r>
      <w:r>
        <w:rPr>
          <w:spacing w:val="-3"/>
          <w:sz w:val="24"/>
        </w:rPr>
        <w:t xml:space="preserve"> </w:t>
      </w:r>
      <w:r>
        <w:rPr>
          <w:sz w:val="24"/>
        </w:rPr>
        <w:t>where</w:t>
      </w:r>
      <w:r>
        <w:rPr>
          <w:spacing w:val="-1"/>
          <w:sz w:val="24"/>
        </w:rPr>
        <w:t xml:space="preserve"> </w:t>
      </w:r>
      <w:r>
        <w:rPr>
          <w:sz w:val="24"/>
        </w:rPr>
        <w:t>we</w:t>
      </w:r>
      <w:r>
        <w:rPr>
          <w:spacing w:val="-2"/>
          <w:sz w:val="24"/>
        </w:rPr>
        <w:t xml:space="preserve"> </w:t>
      </w:r>
      <w:r>
        <w:rPr>
          <w:sz w:val="24"/>
        </w:rPr>
        <w:t>are</w:t>
      </w:r>
      <w:r>
        <w:rPr>
          <w:spacing w:val="-1"/>
          <w:sz w:val="24"/>
        </w:rPr>
        <w:t xml:space="preserve"> </w:t>
      </w:r>
      <w:r>
        <w:rPr>
          <w:sz w:val="24"/>
        </w:rPr>
        <w:t>in</w:t>
      </w:r>
      <w:r>
        <w:rPr>
          <w:spacing w:val="-3"/>
          <w:sz w:val="24"/>
        </w:rPr>
        <w:t xml:space="preserve"> </w:t>
      </w:r>
      <w:r>
        <w:rPr>
          <w:sz w:val="24"/>
        </w:rPr>
        <w:t>the world</w:t>
      </w:r>
      <w:r>
        <w:rPr>
          <w:spacing w:val="-3"/>
          <w:sz w:val="24"/>
        </w:rPr>
        <w:t xml:space="preserve"> </w:t>
      </w:r>
      <w:r>
        <w:rPr>
          <w:sz w:val="24"/>
        </w:rPr>
        <w:t>and</w:t>
      </w:r>
      <w:r>
        <w:rPr>
          <w:spacing w:val="-2"/>
          <w:sz w:val="24"/>
        </w:rPr>
        <w:t xml:space="preserve"> </w:t>
      </w:r>
      <w:r>
        <w:rPr>
          <w:sz w:val="24"/>
        </w:rPr>
        <w:t>the</w:t>
      </w:r>
      <w:r>
        <w:rPr>
          <w:spacing w:val="-3"/>
          <w:sz w:val="24"/>
        </w:rPr>
        <w:t xml:space="preserve"> </w:t>
      </w:r>
      <w:r>
        <w:rPr>
          <w:sz w:val="24"/>
        </w:rPr>
        <w:t>features</w:t>
      </w:r>
      <w:r>
        <w:rPr>
          <w:spacing w:val="-1"/>
          <w:sz w:val="24"/>
        </w:rPr>
        <w:t xml:space="preserve"> </w:t>
      </w:r>
      <w:r>
        <w:rPr>
          <w:sz w:val="24"/>
        </w:rPr>
        <w:t>of</w:t>
      </w:r>
      <w:r>
        <w:rPr>
          <w:spacing w:val="-2"/>
          <w:sz w:val="24"/>
        </w:rPr>
        <w:t xml:space="preserve"> </w:t>
      </w:r>
      <w:r>
        <w:rPr>
          <w:sz w:val="24"/>
        </w:rPr>
        <w:t>our</w:t>
      </w:r>
      <w:r>
        <w:rPr>
          <w:spacing w:val="-4"/>
          <w:sz w:val="24"/>
        </w:rPr>
        <w:t xml:space="preserve"> </w:t>
      </w:r>
      <w:r>
        <w:rPr>
          <w:sz w:val="24"/>
        </w:rPr>
        <w:t xml:space="preserve">local </w:t>
      </w:r>
      <w:proofErr w:type="gramStart"/>
      <w:r>
        <w:rPr>
          <w:spacing w:val="-4"/>
          <w:sz w:val="24"/>
        </w:rPr>
        <w:t>area</w:t>
      </w:r>
      <w:proofErr w:type="gramEnd"/>
    </w:p>
    <w:p w14:paraId="05DC428A" w14:textId="77777777" w:rsidR="00B333C8" w:rsidRDefault="00B333C8">
      <w:pPr>
        <w:pStyle w:val="BodyText"/>
        <w:spacing w:before="2"/>
      </w:pPr>
    </w:p>
    <w:p w14:paraId="05DC428B" w14:textId="77777777" w:rsidR="00B333C8" w:rsidRDefault="007D10BE">
      <w:pPr>
        <w:pStyle w:val="Heading1"/>
        <w:numPr>
          <w:ilvl w:val="0"/>
          <w:numId w:val="2"/>
        </w:numPr>
        <w:tabs>
          <w:tab w:val="left" w:pos="404"/>
        </w:tabs>
        <w:ind w:left="403" w:hanging="284"/>
        <w:jc w:val="left"/>
      </w:pPr>
      <w:r>
        <w:t>Key</w:t>
      </w:r>
      <w:r>
        <w:rPr>
          <w:spacing w:val="-3"/>
        </w:rPr>
        <w:t xml:space="preserve"> </w:t>
      </w:r>
      <w:r>
        <w:t>Stage</w:t>
      </w:r>
      <w:r>
        <w:rPr>
          <w:spacing w:val="-2"/>
        </w:rPr>
        <w:t xml:space="preserve"> </w:t>
      </w:r>
      <w:r>
        <w:rPr>
          <w:spacing w:val="-10"/>
        </w:rPr>
        <w:t>2</w:t>
      </w:r>
    </w:p>
    <w:p w14:paraId="05DC428C" w14:textId="77777777" w:rsidR="00B333C8" w:rsidRDefault="00B333C8">
      <w:pPr>
        <w:pStyle w:val="BodyText"/>
        <w:spacing w:before="12"/>
        <w:rPr>
          <w:b/>
          <w:sz w:val="23"/>
        </w:rPr>
      </w:pPr>
    </w:p>
    <w:p w14:paraId="05DC428D" w14:textId="77777777" w:rsidR="00B333C8" w:rsidRDefault="007D10BE">
      <w:pPr>
        <w:pStyle w:val="BodyText"/>
        <w:ind w:left="120"/>
      </w:pPr>
      <w:r>
        <w:t>By</w:t>
      </w:r>
      <w:r>
        <w:rPr>
          <w:spacing w:val="-2"/>
        </w:rPr>
        <w:t xml:space="preserve"> </w:t>
      </w:r>
      <w:r>
        <w:t>the</w:t>
      </w:r>
      <w:r>
        <w:rPr>
          <w:spacing w:val="-3"/>
        </w:rPr>
        <w:t xml:space="preserve"> </w:t>
      </w:r>
      <w:r>
        <w:t>end</w:t>
      </w:r>
      <w:r>
        <w:rPr>
          <w:spacing w:val="-3"/>
        </w:rPr>
        <w:t xml:space="preserve"> </w:t>
      </w:r>
      <w:r>
        <w:t>of</w:t>
      </w:r>
      <w:r>
        <w:rPr>
          <w:spacing w:val="-1"/>
        </w:rPr>
        <w:t xml:space="preserve"> </w:t>
      </w:r>
      <w:r>
        <w:t>Key</w:t>
      </w:r>
      <w:r>
        <w:rPr>
          <w:spacing w:val="-2"/>
        </w:rPr>
        <w:t xml:space="preserve"> </w:t>
      </w:r>
      <w:r>
        <w:t>Stage</w:t>
      </w:r>
      <w:r>
        <w:rPr>
          <w:spacing w:val="-5"/>
        </w:rPr>
        <w:t xml:space="preserve"> </w:t>
      </w:r>
      <w:r>
        <w:t>2,</w:t>
      </w:r>
      <w:r>
        <w:rPr>
          <w:spacing w:val="-1"/>
        </w:rPr>
        <w:t xml:space="preserve"> </w:t>
      </w:r>
      <w:r>
        <w:t>it</w:t>
      </w:r>
      <w:r>
        <w:rPr>
          <w:spacing w:val="-3"/>
        </w:rPr>
        <w:t xml:space="preserve"> </w:t>
      </w:r>
      <w:r>
        <w:t>is</w:t>
      </w:r>
      <w:r>
        <w:rPr>
          <w:spacing w:val="-4"/>
        </w:rPr>
        <w:t xml:space="preserve"> </w:t>
      </w:r>
      <w:r>
        <w:t>the</w:t>
      </w:r>
      <w:r>
        <w:rPr>
          <w:spacing w:val="-4"/>
        </w:rPr>
        <w:t xml:space="preserve"> </w:t>
      </w:r>
      <w:r>
        <w:t>intention</w:t>
      </w:r>
      <w:r>
        <w:rPr>
          <w:spacing w:val="-1"/>
        </w:rPr>
        <w:t xml:space="preserve"> </w:t>
      </w:r>
      <w:r>
        <w:t>that</w:t>
      </w:r>
      <w:r>
        <w:rPr>
          <w:spacing w:val="-3"/>
        </w:rPr>
        <w:t xml:space="preserve"> </w:t>
      </w:r>
      <w:r>
        <w:t>pupils</w:t>
      </w:r>
      <w:r>
        <w:rPr>
          <w:spacing w:val="-4"/>
        </w:rPr>
        <w:t xml:space="preserve"> </w:t>
      </w:r>
      <w:r>
        <w:t>are</w:t>
      </w:r>
      <w:r>
        <w:rPr>
          <w:spacing w:val="-3"/>
        </w:rPr>
        <w:t xml:space="preserve"> </w:t>
      </w:r>
      <w:r>
        <w:t>ready</w:t>
      </w:r>
      <w:r>
        <w:rPr>
          <w:spacing w:val="-2"/>
        </w:rPr>
        <w:t xml:space="preserve"> </w:t>
      </w:r>
      <w:r>
        <w:t>to</w:t>
      </w:r>
      <w:r>
        <w:rPr>
          <w:spacing w:val="-4"/>
        </w:rPr>
        <w:t xml:space="preserve"> </w:t>
      </w:r>
      <w:r>
        <w:t>start</w:t>
      </w:r>
      <w:r>
        <w:rPr>
          <w:spacing w:val="-3"/>
        </w:rPr>
        <w:t xml:space="preserve"> </w:t>
      </w:r>
      <w:r>
        <w:t>secondary</w:t>
      </w:r>
      <w:r>
        <w:rPr>
          <w:spacing w:val="-2"/>
        </w:rPr>
        <w:t xml:space="preserve"> </w:t>
      </w:r>
      <w:r>
        <w:t>school</w:t>
      </w:r>
      <w:r>
        <w:rPr>
          <w:spacing w:val="-2"/>
        </w:rPr>
        <w:t xml:space="preserve"> </w:t>
      </w:r>
      <w:r>
        <w:t>as confident geographers. They will extend their knowledge beyond their local area and begin to build geographical knowledge about Europe and North and South America. Pupils will identify significant human and geographical features and will look at current</w:t>
      </w:r>
      <w:r>
        <w:t>, global geographical issues.</w:t>
      </w:r>
    </w:p>
    <w:p w14:paraId="05DC428E" w14:textId="77777777" w:rsidR="00B333C8" w:rsidRDefault="00B333C8">
      <w:pPr>
        <w:pStyle w:val="BodyText"/>
        <w:spacing w:before="11"/>
        <w:rPr>
          <w:sz w:val="23"/>
        </w:rPr>
      </w:pPr>
    </w:p>
    <w:p w14:paraId="05DC428F" w14:textId="77777777" w:rsidR="00B333C8" w:rsidRDefault="007D10BE">
      <w:pPr>
        <w:pStyle w:val="BodyText"/>
        <w:spacing w:before="1" w:line="292" w:lineRule="exact"/>
        <w:ind w:left="120"/>
      </w:pPr>
      <w:r>
        <w:t>Specific</w:t>
      </w:r>
      <w:r>
        <w:rPr>
          <w:spacing w:val="-3"/>
        </w:rPr>
        <w:t xml:space="preserve"> </w:t>
      </w:r>
      <w:r>
        <w:t>skills</w:t>
      </w:r>
      <w:r>
        <w:rPr>
          <w:spacing w:val="-2"/>
        </w:rPr>
        <w:t xml:space="preserve"> </w:t>
      </w:r>
      <w:r>
        <w:t>and</w:t>
      </w:r>
      <w:r>
        <w:rPr>
          <w:spacing w:val="-2"/>
        </w:rPr>
        <w:t xml:space="preserve"> </w:t>
      </w:r>
      <w:r>
        <w:t>knowledge</w:t>
      </w:r>
      <w:r>
        <w:rPr>
          <w:spacing w:val="-2"/>
        </w:rPr>
        <w:t xml:space="preserve"> </w:t>
      </w:r>
      <w:r>
        <w:t>pupils</w:t>
      </w:r>
      <w:r>
        <w:rPr>
          <w:spacing w:val="-4"/>
        </w:rPr>
        <w:t xml:space="preserve"> </w:t>
      </w:r>
      <w:r>
        <w:t>acquire</w:t>
      </w:r>
      <w:r>
        <w:rPr>
          <w:spacing w:val="-2"/>
        </w:rPr>
        <w:t xml:space="preserve"> include:</w:t>
      </w:r>
    </w:p>
    <w:p w14:paraId="05DC4290" w14:textId="77777777" w:rsidR="00B333C8" w:rsidRDefault="007D10BE">
      <w:pPr>
        <w:pStyle w:val="ListParagraph"/>
        <w:numPr>
          <w:ilvl w:val="1"/>
          <w:numId w:val="2"/>
        </w:numPr>
        <w:tabs>
          <w:tab w:val="left" w:pos="840"/>
          <w:tab w:val="left" w:pos="841"/>
        </w:tabs>
        <w:spacing w:line="305" w:lineRule="exact"/>
        <w:rPr>
          <w:sz w:val="24"/>
        </w:rPr>
      </w:pPr>
      <w:r>
        <w:rPr>
          <w:sz w:val="24"/>
        </w:rPr>
        <w:t>the</w:t>
      </w:r>
      <w:r>
        <w:rPr>
          <w:spacing w:val="-4"/>
          <w:sz w:val="24"/>
        </w:rPr>
        <w:t xml:space="preserve"> </w:t>
      </w:r>
      <w:r>
        <w:rPr>
          <w:sz w:val="24"/>
        </w:rPr>
        <w:t>formation</w:t>
      </w:r>
      <w:r>
        <w:rPr>
          <w:spacing w:val="-2"/>
          <w:sz w:val="24"/>
        </w:rPr>
        <w:t xml:space="preserve"> </w:t>
      </w:r>
      <w:r>
        <w:rPr>
          <w:sz w:val="24"/>
        </w:rPr>
        <w:t>of</w:t>
      </w:r>
      <w:r>
        <w:rPr>
          <w:spacing w:val="-2"/>
          <w:sz w:val="24"/>
        </w:rPr>
        <w:t xml:space="preserve"> </w:t>
      </w:r>
      <w:r>
        <w:rPr>
          <w:sz w:val="24"/>
        </w:rPr>
        <w:t>rivers,</w:t>
      </w:r>
      <w:r>
        <w:rPr>
          <w:spacing w:val="-3"/>
          <w:sz w:val="24"/>
        </w:rPr>
        <w:t xml:space="preserve"> </w:t>
      </w:r>
      <w:r>
        <w:rPr>
          <w:sz w:val="24"/>
        </w:rPr>
        <w:t>mountains,</w:t>
      </w:r>
      <w:r>
        <w:rPr>
          <w:spacing w:val="-3"/>
          <w:sz w:val="24"/>
        </w:rPr>
        <w:t xml:space="preserve"> </w:t>
      </w:r>
      <w:r>
        <w:rPr>
          <w:spacing w:val="-2"/>
          <w:sz w:val="24"/>
        </w:rPr>
        <w:t>volcanoes</w:t>
      </w:r>
    </w:p>
    <w:p w14:paraId="05DC4291" w14:textId="77777777" w:rsidR="00B333C8" w:rsidRDefault="007D10BE">
      <w:pPr>
        <w:pStyle w:val="ListParagraph"/>
        <w:numPr>
          <w:ilvl w:val="1"/>
          <w:numId w:val="2"/>
        </w:numPr>
        <w:tabs>
          <w:tab w:val="left" w:pos="840"/>
          <w:tab w:val="left" w:pos="841"/>
        </w:tabs>
        <w:spacing w:before="1" w:line="305" w:lineRule="exact"/>
        <w:rPr>
          <w:sz w:val="24"/>
        </w:rPr>
      </w:pPr>
      <w:r>
        <w:rPr>
          <w:sz w:val="24"/>
        </w:rPr>
        <w:t>the</w:t>
      </w:r>
      <w:r>
        <w:rPr>
          <w:spacing w:val="-3"/>
          <w:sz w:val="24"/>
        </w:rPr>
        <w:t xml:space="preserve"> </w:t>
      </w:r>
      <w:r>
        <w:rPr>
          <w:sz w:val="24"/>
        </w:rPr>
        <w:t>impact humans</w:t>
      </w:r>
      <w:r>
        <w:rPr>
          <w:spacing w:val="-3"/>
          <w:sz w:val="24"/>
        </w:rPr>
        <w:t xml:space="preserve"> </w:t>
      </w:r>
      <w:r>
        <w:rPr>
          <w:sz w:val="24"/>
        </w:rPr>
        <w:t>have</w:t>
      </w:r>
      <w:r>
        <w:rPr>
          <w:spacing w:val="-3"/>
          <w:sz w:val="24"/>
        </w:rPr>
        <w:t xml:space="preserve"> </w:t>
      </w:r>
      <w:r>
        <w:rPr>
          <w:sz w:val="24"/>
        </w:rPr>
        <w:t>on</w:t>
      </w:r>
      <w:r>
        <w:rPr>
          <w:spacing w:val="-1"/>
          <w:sz w:val="24"/>
        </w:rPr>
        <w:t xml:space="preserve"> </w:t>
      </w:r>
      <w:r>
        <w:rPr>
          <w:sz w:val="24"/>
        </w:rPr>
        <w:t xml:space="preserve">the </w:t>
      </w:r>
      <w:proofErr w:type="gramStart"/>
      <w:r>
        <w:rPr>
          <w:spacing w:val="-2"/>
          <w:sz w:val="24"/>
        </w:rPr>
        <w:t>environment</w:t>
      </w:r>
      <w:proofErr w:type="gramEnd"/>
    </w:p>
    <w:p w14:paraId="05DC4292" w14:textId="77777777" w:rsidR="00B333C8" w:rsidRDefault="007D10BE">
      <w:pPr>
        <w:pStyle w:val="ListParagraph"/>
        <w:numPr>
          <w:ilvl w:val="1"/>
          <w:numId w:val="2"/>
        </w:numPr>
        <w:tabs>
          <w:tab w:val="left" w:pos="840"/>
          <w:tab w:val="left" w:pos="841"/>
        </w:tabs>
        <w:spacing w:line="305" w:lineRule="exact"/>
        <w:rPr>
          <w:sz w:val="24"/>
        </w:rPr>
      </w:pPr>
      <w:r>
        <w:rPr>
          <w:sz w:val="24"/>
        </w:rPr>
        <w:t>climate</w:t>
      </w:r>
      <w:r>
        <w:rPr>
          <w:spacing w:val="-4"/>
          <w:sz w:val="24"/>
        </w:rPr>
        <w:t xml:space="preserve"> </w:t>
      </w:r>
      <w:r>
        <w:rPr>
          <w:sz w:val="24"/>
        </w:rPr>
        <w:t>zones,</w:t>
      </w:r>
      <w:r>
        <w:rPr>
          <w:spacing w:val="-3"/>
          <w:sz w:val="24"/>
        </w:rPr>
        <w:t xml:space="preserve"> </w:t>
      </w:r>
      <w:r>
        <w:rPr>
          <w:sz w:val="24"/>
        </w:rPr>
        <w:t>biomes,</w:t>
      </w:r>
      <w:r>
        <w:rPr>
          <w:spacing w:val="-4"/>
          <w:sz w:val="24"/>
        </w:rPr>
        <w:t xml:space="preserve"> </w:t>
      </w:r>
      <w:r>
        <w:rPr>
          <w:sz w:val="24"/>
        </w:rPr>
        <w:t>time</w:t>
      </w:r>
      <w:r>
        <w:rPr>
          <w:spacing w:val="-1"/>
          <w:sz w:val="24"/>
        </w:rPr>
        <w:t xml:space="preserve"> </w:t>
      </w:r>
      <w:r>
        <w:rPr>
          <w:spacing w:val="-2"/>
          <w:sz w:val="24"/>
        </w:rPr>
        <w:t>zones</w:t>
      </w:r>
    </w:p>
    <w:p w14:paraId="05DC4293" w14:textId="77777777" w:rsidR="00B333C8" w:rsidRDefault="007D10BE">
      <w:pPr>
        <w:pStyle w:val="ListParagraph"/>
        <w:numPr>
          <w:ilvl w:val="1"/>
          <w:numId w:val="2"/>
        </w:numPr>
        <w:tabs>
          <w:tab w:val="left" w:pos="840"/>
          <w:tab w:val="left" w:pos="841"/>
        </w:tabs>
        <w:spacing w:line="305" w:lineRule="exact"/>
        <w:rPr>
          <w:sz w:val="24"/>
        </w:rPr>
      </w:pPr>
      <w:r>
        <w:rPr>
          <w:sz w:val="24"/>
        </w:rPr>
        <w:t>the</w:t>
      </w:r>
      <w:r>
        <w:rPr>
          <w:spacing w:val="-5"/>
          <w:sz w:val="24"/>
        </w:rPr>
        <w:t xml:space="preserve"> </w:t>
      </w:r>
      <w:r>
        <w:rPr>
          <w:sz w:val="24"/>
        </w:rPr>
        <w:t>regions</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pacing w:val="-5"/>
          <w:sz w:val="24"/>
        </w:rPr>
        <w:t>UK</w:t>
      </w:r>
    </w:p>
    <w:p w14:paraId="05DC4294" w14:textId="77777777" w:rsidR="00B333C8" w:rsidRDefault="007D10BE">
      <w:pPr>
        <w:pStyle w:val="ListParagraph"/>
        <w:numPr>
          <w:ilvl w:val="1"/>
          <w:numId w:val="2"/>
        </w:numPr>
        <w:tabs>
          <w:tab w:val="left" w:pos="840"/>
          <w:tab w:val="left" w:pos="841"/>
        </w:tabs>
        <w:spacing w:before="1" w:line="305" w:lineRule="exact"/>
        <w:rPr>
          <w:sz w:val="24"/>
        </w:rPr>
      </w:pPr>
      <w:r>
        <w:rPr>
          <w:sz w:val="24"/>
        </w:rPr>
        <w:t>climate</w:t>
      </w:r>
      <w:r>
        <w:rPr>
          <w:spacing w:val="-1"/>
          <w:sz w:val="24"/>
        </w:rPr>
        <w:t xml:space="preserve"> </w:t>
      </w:r>
      <w:r>
        <w:rPr>
          <w:sz w:val="24"/>
        </w:rPr>
        <w:t>change</w:t>
      </w:r>
      <w:r>
        <w:rPr>
          <w:spacing w:val="-2"/>
          <w:sz w:val="24"/>
        </w:rPr>
        <w:t xml:space="preserve"> </w:t>
      </w:r>
      <w:r>
        <w:rPr>
          <w:sz w:val="24"/>
        </w:rPr>
        <w:t>and</w:t>
      </w:r>
      <w:r>
        <w:rPr>
          <w:spacing w:val="-2"/>
          <w:sz w:val="24"/>
        </w:rPr>
        <w:t xml:space="preserve"> sustainability</w:t>
      </w:r>
    </w:p>
    <w:p w14:paraId="05DC4295" w14:textId="77777777" w:rsidR="00B333C8" w:rsidRDefault="007D10BE">
      <w:pPr>
        <w:pStyle w:val="ListParagraph"/>
        <w:numPr>
          <w:ilvl w:val="1"/>
          <w:numId w:val="2"/>
        </w:numPr>
        <w:tabs>
          <w:tab w:val="left" w:pos="840"/>
          <w:tab w:val="left" w:pos="841"/>
        </w:tabs>
        <w:spacing w:line="305" w:lineRule="exact"/>
        <w:rPr>
          <w:sz w:val="24"/>
        </w:rPr>
      </w:pPr>
      <w:r>
        <w:rPr>
          <w:sz w:val="24"/>
        </w:rPr>
        <w:t>how</w:t>
      </w:r>
      <w:r>
        <w:rPr>
          <w:spacing w:val="-2"/>
          <w:sz w:val="24"/>
        </w:rPr>
        <w:t xml:space="preserve"> </w:t>
      </w:r>
      <w:r>
        <w:rPr>
          <w:sz w:val="24"/>
        </w:rPr>
        <w:t>to</w:t>
      </w:r>
      <w:r>
        <w:rPr>
          <w:spacing w:val="-3"/>
          <w:sz w:val="24"/>
        </w:rPr>
        <w:t xml:space="preserve"> </w:t>
      </w:r>
      <w:r>
        <w:rPr>
          <w:sz w:val="24"/>
        </w:rPr>
        <w:t>read maps</w:t>
      </w:r>
      <w:r>
        <w:rPr>
          <w:spacing w:val="-1"/>
          <w:sz w:val="24"/>
        </w:rPr>
        <w:t xml:space="preserve"> </w:t>
      </w:r>
      <w:r>
        <w:rPr>
          <w:sz w:val="24"/>
        </w:rPr>
        <w:t>using</w:t>
      </w:r>
      <w:r>
        <w:rPr>
          <w:spacing w:val="-3"/>
          <w:sz w:val="24"/>
        </w:rPr>
        <w:t xml:space="preserve"> </w:t>
      </w:r>
      <w:r>
        <w:rPr>
          <w:sz w:val="24"/>
        </w:rPr>
        <w:t>six</w:t>
      </w:r>
      <w:r>
        <w:rPr>
          <w:spacing w:val="-2"/>
          <w:sz w:val="24"/>
        </w:rPr>
        <w:t xml:space="preserve"> </w:t>
      </w:r>
      <w:r>
        <w:rPr>
          <w:sz w:val="24"/>
        </w:rPr>
        <w:t>figure</w:t>
      </w:r>
      <w:r>
        <w:rPr>
          <w:spacing w:val="-2"/>
          <w:sz w:val="24"/>
        </w:rPr>
        <w:t xml:space="preserve"> </w:t>
      </w:r>
      <w:r>
        <w:rPr>
          <w:sz w:val="24"/>
        </w:rPr>
        <w:t>grid</w:t>
      </w:r>
      <w:r>
        <w:rPr>
          <w:spacing w:val="-1"/>
          <w:sz w:val="24"/>
        </w:rPr>
        <w:t xml:space="preserve"> </w:t>
      </w:r>
      <w:r>
        <w:rPr>
          <w:spacing w:val="-2"/>
          <w:sz w:val="24"/>
        </w:rPr>
        <w:t>references</w:t>
      </w:r>
    </w:p>
    <w:p w14:paraId="05DC4296" w14:textId="77777777" w:rsidR="00B333C8" w:rsidRDefault="00B333C8">
      <w:pPr>
        <w:pStyle w:val="BodyText"/>
        <w:spacing w:before="2"/>
      </w:pPr>
    </w:p>
    <w:p w14:paraId="05DC4297" w14:textId="77777777" w:rsidR="00B333C8" w:rsidRDefault="007D10BE">
      <w:pPr>
        <w:pStyle w:val="Heading1"/>
        <w:numPr>
          <w:ilvl w:val="0"/>
          <w:numId w:val="2"/>
        </w:numPr>
        <w:tabs>
          <w:tab w:val="left" w:pos="547"/>
          <w:tab w:val="left" w:pos="548"/>
        </w:tabs>
        <w:spacing w:before="1"/>
        <w:ind w:left="547" w:hanging="428"/>
        <w:jc w:val="left"/>
      </w:pPr>
      <w:r>
        <w:t>Equal</w:t>
      </w:r>
      <w:r>
        <w:rPr>
          <w:spacing w:val="-4"/>
        </w:rPr>
        <w:t xml:space="preserve"> </w:t>
      </w:r>
      <w:r>
        <w:t>Opportunities</w:t>
      </w:r>
      <w:r>
        <w:rPr>
          <w:spacing w:val="-3"/>
        </w:rPr>
        <w:t xml:space="preserve"> </w:t>
      </w:r>
      <w:r>
        <w:t>and</w:t>
      </w:r>
      <w:r>
        <w:rPr>
          <w:spacing w:val="-3"/>
        </w:rPr>
        <w:t xml:space="preserve"> </w:t>
      </w:r>
      <w:r>
        <w:rPr>
          <w:spacing w:val="-2"/>
        </w:rPr>
        <w:t>Inclusion</w:t>
      </w:r>
    </w:p>
    <w:p w14:paraId="05DC4298" w14:textId="77777777" w:rsidR="00B333C8" w:rsidRDefault="00B333C8">
      <w:pPr>
        <w:pStyle w:val="BodyText"/>
        <w:spacing w:before="11"/>
        <w:rPr>
          <w:b/>
          <w:sz w:val="23"/>
        </w:rPr>
      </w:pPr>
    </w:p>
    <w:p w14:paraId="05DC4299" w14:textId="77777777" w:rsidR="00B333C8" w:rsidRDefault="007D10BE">
      <w:pPr>
        <w:pStyle w:val="BodyText"/>
        <w:ind w:left="120" w:right="111"/>
        <w:jc w:val="both"/>
      </w:pPr>
      <w:r>
        <w:t>At</w:t>
      </w:r>
      <w:r>
        <w:rPr>
          <w:spacing w:val="40"/>
        </w:rPr>
        <w:t xml:space="preserve"> </w:t>
      </w:r>
      <w:r>
        <w:t>Fowey</w:t>
      </w:r>
      <w:r>
        <w:rPr>
          <w:spacing w:val="40"/>
        </w:rPr>
        <w:t xml:space="preserve"> </w:t>
      </w:r>
      <w:r>
        <w:t>we</w:t>
      </w:r>
      <w:r>
        <w:rPr>
          <w:spacing w:val="40"/>
        </w:rPr>
        <w:t xml:space="preserve"> </w:t>
      </w:r>
      <w:r>
        <w:t>are</w:t>
      </w:r>
      <w:r>
        <w:rPr>
          <w:spacing w:val="40"/>
        </w:rPr>
        <w:t xml:space="preserve"> </w:t>
      </w:r>
      <w:r>
        <w:t>committed</w:t>
      </w:r>
      <w:r>
        <w:rPr>
          <w:spacing w:val="40"/>
        </w:rPr>
        <w:t xml:space="preserve"> </w:t>
      </w:r>
      <w:r>
        <w:t>to</w:t>
      </w:r>
      <w:r>
        <w:rPr>
          <w:spacing w:val="40"/>
        </w:rPr>
        <w:t xml:space="preserve"> </w:t>
      </w:r>
      <w:r>
        <w:t>promoting</w:t>
      </w:r>
      <w:r>
        <w:rPr>
          <w:spacing w:val="40"/>
        </w:rPr>
        <w:t xml:space="preserve"> </w:t>
      </w:r>
      <w:r>
        <w:t>equal</w:t>
      </w:r>
      <w:r>
        <w:rPr>
          <w:spacing w:val="40"/>
        </w:rPr>
        <w:t xml:space="preserve"> </w:t>
      </w:r>
      <w:r>
        <w:t>opportunities</w:t>
      </w:r>
      <w:r>
        <w:rPr>
          <w:spacing w:val="40"/>
        </w:rPr>
        <w:t xml:space="preserve"> </w:t>
      </w:r>
      <w:r>
        <w:t>irrespective</w:t>
      </w:r>
      <w:r>
        <w:rPr>
          <w:spacing w:val="40"/>
        </w:rPr>
        <w:t xml:space="preserve"> </w:t>
      </w:r>
      <w:r>
        <w:t>of</w:t>
      </w:r>
      <w:r>
        <w:rPr>
          <w:spacing w:val="40"/>
        </w:rPr>
        <w:t xml:space="preserve"> </w:t>
      </w:r>
      <w:r>
        <w:t xml:space="preserve">socioeconomic background, gender, </w:t>
      </w:r>
      <w:proofErr w:type="gramStart"/>
      <w:r>
        <w:t>disability</w:t>
      </w:r>
      <w:proofErr w:type="gramEnd"/>
      <w:r>
        <w:t xml:space="preserve"> and ethnicity in all areas of the curriculum. All pupils have access to and participation</w:t>
      </w:r>
      <w:r>
        <w:rPr>
          <w:spacing w:val="-6"/>
        </w:rPr>
        <w:t xml:space="preserve"> </w:t>
      </w:r>
      <w:r>
        <w:t>in</w:t>
      </w:r>
      <w:r>
        <w:rPr>
          <w:spacing w:val="-9"/>
        </w:rPr>
        <w:t xml:space="preserve"> </w:t>
      </w:r>
      <w:r>
        <w:t>the</w:t>
      </w:r>
      <w:r>
        <w:rPr>
          <w:spacing w:val="-7"/>
        </w:rPr>
        <w:t xml:space="preserve"> </w:t>
      </w:r>
      <w:r>
        <w:t>learning</w:t>
      </w:r>
      <w:r>
        <w:rPr>
          <w:spacing w:val="-8"/>
        </w:rPr>
        <w:t xml:space="preserve"> </w:t>
      </w:r>
      <w:r>
        <w:t>of</w:t>
      </w:r>
      <w:r>
        <w:rPr>
          <w:spacing w:val="-6"/>
        </w:rPr>
        <w:t xml:space="preserve"> </w:t>
      </w:r>
      <w:r>
        <w:t>geography</w:t>
      </w:r>
      <w:r>
        <w:rPr>
          <w:spacing w:val="-8"/>
        </w:rPr>
        <w:t xml:space="preserve"> </w:t>
      </w:r>
      <w:r>
        <w:t>and</w:t>
      </w:r>
      <w:r>
        <w:rPr>
          <w:spacing w:val="-5"/>
        </w:rPr>
        <w:t xml:space="preserve"> </w:t>
      </w:r>
      <w:r>
        <w:t>have</w:t>
      </w:r>
      <w:r>
        <w:rPr>
          <w:spacing w:val="-7"/>
        </w:rPr>
        <w:t xml:space="preserve"> </w:t>
      </w:r>
      <w:r>
        <w:t>any</w:t>
      </w:r>
      <w:r>
        <w:rPr>
          <w:spacing w:val="-10"/>
        </w:rPr>
        <w:t xml:space="preserve"> </w:t>
      </w:r>
      <w:r>
        <w:t>support</w:t>
      </w:r>
      <w:r>
        <w:rPr>
          <w:spacing w:val="-9"/>
        </w:rPr>
        <w:t xml:space="preserve"> </w:t>
      </w:r>
      <w:r>
        <w:t>to</w:t>
      </w:r>
      <w:r>
        <w:rPr>
          <w:spacing w:val="-9"/>
        </w:rPr>
        <w:t xml:space="preserve"> </w:t>
      </w:r>
      <w:r>
        <w:t>access</w:t>
      </w:r>
      <w:r>
        <w:rPr>
          <w:spacing w:val="-7"/>
        </w:rPr>
        <w:t xml:space="preserve"> </w:t>
      </w:r>
      <w:r>
        <w:t>this</w:t>
      </w:r>
      <w:r>
        <w:rPr>
          <w:spacing w:val="-7"/>
        </w:rPr>
        <w:t xml:space="preserve"> </w:t>
      </w:r>
      <w:r>
        <w:t>that</w:t>
      </w:r>
      <w:r>
        <w:rPr>
          <w:spacing w:val="-6"/>
        </w:rPr>
        <w:t xml:space="preserve"> </w:t>
      </w:r>
      <w:r>
        <w:t>may</w:t>
      </w:r>
      <w:r>
        <w:rPr>
          <w:spacing w:val="-10"/>
        </w:rPr>
        <w:t xml:space="preserve"> </w:t>
      </w:r>
      <w:r>
        <w:t>be</w:t>
      </w:r>
      <w:r>
        <w:rPr>
          <w:spacing w:val="-9"/>
        </w:rPr>
        <w:t xml:space="preserve"> </w:t>
      </w:r>
      <w:r>
        <w:t>necessary.</w:t>
      </w:r>
      <w:r>
        <w:rPr>
          <w:spacing w:val="40"/>
        </w:rPr>
        <w:t xml:space="preserve"> </w:t>
      </w:r>
      <w:r>
        <w:t>Pupils are</w:t>
      </w:r>
      <w:r>
        <w:rPr>
          <w:spacing w:val="-9"/>
        </w:rPr>
        <w:t xml:space="preserve"> </w:t>
      </w:r>
      <w:r>
        <w:t>provided</w:t>
      </w:r>
      <w:r>
        <w:rPr>
          <w:spacing w:val="-7"/>
        </w:rPr>
        <w:t xml:space="preserve"> </w:t>
      </w:r>
      <w:r>
        <w:t>with</w:t>
      </w:r>
      <w:r>
        <w:rPr>
          <w:spacing w:val="-9"/>
        </w:rPr>
        <w:t xml:space="preserve"> </w:t>
      </w:r>
      <w:r>
        <w:t>an</w:t>
      </w:r>
      <w:r>
        <w:rPr>
          <w:spacing w:val="-8"/>
        </w:rPr>
        <w:t xml:space="preserve"> </w:t>
      </w:r>
      <w:r>
        <w:t>equal</w:t>
      </w:r>
      <w:r>
        <w:rPr>
          <w:spacing w:val="-7"/>
        </w:rPr>
        <w:t xml:space="preserve"> </w:t>
      </w:r>
      <w:r>
        <w:t>entitlement</w:t>
      </w:r>
      <w:r>
        <w:rPr>
          <w:spacing w:val="-11"/>
        </w:rPr>
        <w:t xml:space="preserve"> </w:t>
      </w:r>
      <w:r>
        <w:t>to</w:t>
      </w:r>
      <w:r>
        <w:rPr>
          <w:spacing w:val="-9"/>
        </w:rPr>
        <w:t xml:space="preserve"> </w:t>
      </w:r>
      <w:r>
        <w:t>geography</w:t>
      </w:r>
      <w:r>
        <w:rPr>
          <w:spacing w:val="-10"/>
        </w:rPr>
        <w:t xml:space="preserve"> </w:t>
      </w:r>
      <w:r>
        <w:t>activities</w:t>
      </w:r>
      <w:r>
        <w:rPr>
          <w:spacing w:val="-7"/>
        </w:rPr>
        <w:t xml:space="preserve"> </w:t>
      </w:r>
      <w:r>
        <w:t>and</w:t>
      </w:r>
      <w:r>
        <w:rPr>
          <w:spacing w:val="-9"/>
        </w:rPr>
        <w:t xml:space="preserve"> </w:t>
      </w:r>
      <w:r>
        <w:t>opportunities</w:t>
      </w:r>
      <w:r>
        <w:rPr>
          <w:spacing w:val="-10"/>
        </w:rPr>
        <w:t xml:space="preserve"> </w:t>
      </w:r>
      <w:r>
        <w:t>regardless</w:t>
      </w:r>
      <w:r>
        <w:rPr>
          <w:spacing w:val="-10"/>
        </w:rPr>
        <w:t xml:space="preserve"> </w:t>
      </w:r>
      <w:r>
        <w:t>of</w:t>
      </w:r>
      <w:r>
        <w:rPr>
          <w:spacing w:val="-8"/>
        </w:rPr>
        <w:t xml:space="preserve"> </w:t>
      </w:r>
      <w:r>
        <w:t>race,</w:t>
      </w:r>
      <w:r>
        <w:rPr>
          <w:spacing w:val="-7"/>
        </w:rPr>
        <w:t xml:space="preserve"> </w:t>
      </w:r>
      <w:r>
        <w:t xml:space="preserve">gender, </w:t>
      </w:r>
      <w:proofErr w:type="gramStart"/>
      <w:r>
        <w:t>culture</w:t>
      </w:r>
      <w:proofErr w:type="gramEnd"/>
      <w:r>
        <w:t xml:space="preserve"> or class.</w:t>
      </w:r>
    </w:p>
    <w:p w14:paraId="05DC429A" w14:textId="77777777" w:rsidR="00B333C8" w:rsidRDefault="00B333C8">
      <w:pPr>
        <w:pStyle w:val="BodyText"/>
      </w:pPr>
    </w:p>
    <w:p w14:paraId="05DC429B" w14:textId="77777777" w:rsidR="00B333C8" w:rsidRDefault="007D10BE">
      <w:pPr>
        <w:pStyle w:val="BodyText"/>
        <w:ind w:left="119" w:right="112"/>
        <w:jc w:val="both"/>
      </w:pPr>
      <w:r>
        <w:t>In school</w:t>
      </w:r>
      <w:r>
        <w:rPr>
          <w:spacing w:val="-2"/>
        </w:rPr>
        <w:t xml:space="preserve"> </w:t>
      </w:r>
      <w:r>
        <w:t>we aim</w:t>
      </w:r>
      <w:r>
        <w:rPr>
          <w:spacing w:val="-1"/>
        </w:rPr>
        <w:t xml:space="preserve"> </w:t>
      </w:r>
      <w:r>
        <w:t>to</w:t>
      </w:r>
      <w:r>
        <w:rPr>
          <w:spacing w:val="-1"/>
        </w:rPr>
        <w:t xml:space="preserve"> </w:t>
      </w:r>
      <w:r>
        <w:t>meet the</w:t>
      </w:r>
      <w:r>
        <w:rPr>
          <w:spacing w:val="-1"/>
        </w:rPr>
        <w:t xml:space="preserve"> </w:t>
      </w:r>
      <w:r>
        <w:t>needs</w:t>
      </w:r>
      <w:r>
        <w:rPr>
          <w:spacing w:val="-2"/>
        </w:rPr>
        <w:t xml:space="preserve"> </w:t>
      </w:r>
      <w:r>
        <w:t>of pupils</w:t>
      </w:r>
      <w:r>
        <w:rPr>
          <w:spacing w:val="-1"/>
        </w:rPr>
        <w:t xml:space="preserve"> </w:t>
      </w:r>
      <w:r>
        <w:t>by</w:t>
      </w:r>
      <w:r>
        <w:rPr>
          <w:spacing w:val="-2"/>
        </w:rPr>
        <w:t xml:space="preserve"> </w:t>
      </w:r>
      <w:r>
        <w:t xml:space="preserve">differentiation in our </w:t>
      </w:r>
      <w:proofErr w:type="gramStart"/>
      <w:r>
        <w:t>geography</w:t>
      </w:r>
      <w:proofErr w:type="gramEnd"/>
      <w:r>
        <w:rPr>
          <w:spacing w:val="-2"/>
        </w:rPr>
        <w:t xml:space="preserve"> </w:t>
      </w:r>
      <w:r>
        <w:t>planning and by</w:t>
      </w:r>
      <w:r>
        <w:rPr>
          <w:spacing w:val="-2"/>
        </w:rPr>
        <w:t xml:space="preserve"> </w:t>
      </w:r>
      <w:r>
        <w:t>providing a variety of approaches</w:t>
      </w:r>
      <w:r>
        <w:rPr>
          <w:spacing w:val="-1"/>
        </w:rPr>
        <w:t xml:space="preserve"> </w:t>
      </w:r>
      <w:r>
        <w:t>and</w:t>
      </w:r>
      <w:r>
        <w:rPr>
          <w:spacing w:val="-1"/>
        </w:rPr>
        <w:t xml:space="preserve"> </w:t>
      </w:r>
      <w:r>
        <w:t>tasks appropriate</w:t>
      </w:r>
      <w:r>
        <w:rPr>
          <w:spacing w:val="-1"/>
        </w:rPr>
        <w:t xml:space="preserve"> </w:t>
      </w:r>
      <w:r>
        <w:t>to all ability groups. This involves providing</w:t>
      </w:r>
      <w:r>
        <w:rPr>
          <w:spacing w:val="-2"/>
        </w:rPr>
        <w:t xml:space="preserve"> </w:t>
      </w:r>
      <w:r>
        <w:t>opportunities</w:t>
      </w:r>
      <w:r>
        <w:rPr>
          <w:spacing w:val="-1"/>
        </w:rPr>
        <w:t xml:space="preserve"> </w:t>
      </w:r>
      <w:r>
        <w:t>for pupils with SEND to complete projects with support that develop speech and language skills as well as geographical skills and knowledge</w:t>
      </w:r>
      <w:r>
        <w:t>. This allows pupils with learning and/or physical difficulties to take an active part in geography learning and practical activities and investigations and to achieve the goals they have</w:t>
      </w:r>
      <w:r>
        <w:rPr>
          <w:spacing w:val="-3"/>
        </w:rPr>
        <w:t xml:space="preserve"> </w:t>
      </w:r>
      <w:r>
        <w:t>been set.</w:t>
      </w:r>
      <w:r>
        <w:rPr>
          <w:spacing w:val="-4"/>
        </w:rPr>
        <w:t xml:space="preserve"> </w:t>
      </w:r>
      <w:r>
        <w:t>Teachers</w:t>
      </w:r>
      <w:r>
        <w:rPr>
          <w:spacing w:val="-3"/>
        </w:rPr>
        <w:t xml:space="preserve"> </w:t>
      </w:r>
      <w:r>
        <w:t>ensure</w:t>
      </w:r>
      <w:r>
        <w:rPr>
          <w:spacing w:val="-5"/>
        </w:rPr>
        <w:t xml:space="preserve"> </w:t>
      </w:r>
      <w:r>
        <w:t>that a</w:t>
      </w:r>
      <w:r>
        <w:rPr>
          <w:spacing w:val="-3"/>
        </w:rPr>
        <w:t xml:space="preserve"> </w:t>
      </w:r>
      <w:r>
        <w:t>range</w:t>
      </w:r>
      <w:r>
        <w:rPr>
          <w:spacing w:val="-3"/>
        </w:rPr>
        <w:t xml:space="preserve"> </w:t>
      </w:r>
      <w:r>
        <w:t>of</w:t>
      </w:r>
      <w:r>
        <w:rPr>
          <w:spacing w:val="-2"/>
        </w:rPr>
        <w:t xml:space="preserve"> </w:t>
      </w:r>
      <w:r>
        <w:t>strategies</w:t>
      </w:r>
      <w:r>
        <w:rPr>
          <w:spacing w:val="-3"/>
        </w:rPr>
        <w:t xml:space="preserve"> </w:t>
      </w:r>
      <w:r>
        <w:t>are</w:t>
      </w:r>
      <w:r>
        <w:rPr>
          <w:spacing w:val="-2"/>
        </w:rPr>
        <w:t xml:space="preserve"> </w:t>
      </w:r>
      <w:r>
        <w:t>used,</w:t>
      </w:r>
      <w:r>
        <w:rPr>
          <w:spacing w:val="-3"/>
        </w:rPr>
        <w:t xml:space="preserve"> </w:t>
      </w:r>
      <w:r>
        <w:t>which</w:t>
      </w:r>
      <w:r>
        <w:rPr>
          <w:spacing w:val="-2"/>
        </w:rPr>
        <w:t xml:space="preserve"> </w:t>
      </w:r>
      <w:r>
        <w:t>include</w:t>
      </w:r>
      <w:r>
        <w:rPr>
          <w:spacing w:val="-3"/>
        </w:rPr>
        <w:t xml:space="preserve"> </w:t>
      </w:r>
      <w:r>
        <w:t>and</w:t>
      </w:r>
      <w:r>
        <w:rPr>
          <w:spacing w:val="-2"/>
        </w:rPr>
        <w:t xml:space="preserve"> </w:t>
      </w:r>
      <w:r>
        <w:t>motivate</w:t>
      </w:r>
      <w:r>
        <w:rPr>
          <w:spacing w:val="-3"/>
        </w:rPr>
        <w:t xml:space="preserve"> </w:t>
      </w:r>
      <w:r>
        <w:t>all</w:t>
      </w:r>
      <w:r>
        <w:rPr>
          <w:spacing w:val="-3"/>
        </w:rPr>
        <w:t xml:space="preserve"> </w:t>
      </w:r>
      <w:proofErr w:type="gramStart"/>
      <w:r>
        <w:t>learners;</w:t>
      </w:r>
      <w:proofErr w:type="gramEnd"/>
    </w:p>
    <w:p w14:paraId="05DC429C" w14:textId="77777777" w:rsidR="00B333C8" w:rsidRDefault="00B333C8">
      <w:pPr>
        <w:jc w:val="both"/>
        <w:sectPr w:rsidR="00B333C8">
          <w:pgSz w:w="11900" w:h="16850"/>
          <w:pgMar w:top="680" w:right="600" w:bottom="960" w:left="600" w:header="0" w:footer="762" w:gutter="0"/>
          <w:cols w:space="720"/>
        </w:sectPr>
      </w:pPr>
    </w:p>
    <w:p w14:paraId="05DC429D" w14:textId="77777777" w:rsidR="00B333C8" w:rsidRDefault="007D10BE">
      <w:pPr>
        <w:pStyle w:val="BodyText"/>
        <w:spacing w:before="38"/>
        <w:ind w:left="120" w:right="113"/>
        <w:jc w:val="both"/>
      </w:pPr>
      <w:r>
        <w:lastRenderedPageBreak/>
        <w:t>ensuring</w:t>
      </w:r>
      <w:r>
        <w:rPr>
          <w:spacing w:val="-4"/>
        </w:rPr>
        <w:t xml:space="preserve"> </w:t>
      </w:r>
      <w:r>
        <w:t>that</w:t>
      </w:r>
      <w:r>
        <w:rPr>
          <w:spacing w:val="-3"/>
        </w:rPr>
        <w:t xml:space="preserve"> </w:t>
      </w:r>
      <w:r>
        <w:t>optimum</w:t>
      </w:r>
      <w:r>
        <w:rPr>
          <w:spacing w:val="-4"/>
        </w:rPr>
        <w:t xml:space="preserve"> </w:t>
      </w:r>
      <w:r>
        <w:t>progress</w:t>
      </w:r>
      <w:r>
        <w:rPr>
          <w:spacing w:val="-4"/>
        </w:rPr>
        <w:t xml:space="preserve"> </w:t>
      </w:r>
      <w:r>
        <w:t>is</w:t>
      </w:r>
      <w:r>
        <w:rPr>
          <w:spacing w:val="-4"/>
        </w:rPr>
        <w:t xml:space="preserve"> </w:t>
      </w:r>
      <w:r>
        <w:t>made</w:t>
      </w:r>
      <w:r>
        <w:rPr>
          <w:spacing w:val="-3"/>
        </w:rPr>
        <w:t xml:space="preserve"> </w:t>
      </w:r>
      <w:r>
        <w:t>throughout</w:t>
      </w:r>
      <w:r>
        <w:rPr>
          <w:spacing w:val="-3"/>
        </w:rPr>
        <w:t xml:space="preserve"> </w:t>
      </w:r>
      <w:r>
        <w:t>each</w:t>
      </w:r>
      <w:r>
        <w:rPr>
          <w:spacing w:val="-3"/>
        </w:rPr>
        <w:t xml:space="preserve"> </w:t>
      </w:r>
      <w:r>
        <w:t>part</w:t>
      </w:r>
      <w:r>
        <w:rPr>
          <w:spacing w:val="-3"/>
        </w:rPr>
        <w:t xml:space="preserve"> </w:t>
      </w:r>
      <w:r>
        <w:t>of</w:t>
      </w:r>
      <w:r>
        <w:rPr>
          <w:spacing w:val="-5"/>
        </w:rPr>
        <w:t xml:space="preserve"> </w:t>
      </w:r>
      <w:r>
        <w:t>the</w:t>
      </w:r>
      <w:r>
        <w:rPr>
          <w:spacing w:val="-3"/>
        </w:rPr>
        <w:t xml:space="preserve"> </w:t>
      </w:r>
      <w:r>
        <w:t>lesson. Further</w:t>
      </w:r>
      <w:r>
        <w:rPr>
          <w:spacing w:val="-6"/>
        </w:rPr>
        <w:t xml:space="preserve"> </w:t>
      </w:r>
      <w:r>
        <w:t>detail</w:t>
      </w:r>
      <w:r>
        <w:rPr>
          <w:spacing w:val="-4"/>
        </w:rPr>
        <w:t xml:space="preserve"> </w:t>
      </w:r>
      <w:r>
        <w:t>of</w:t>
      </w:r>
      <w:r>
        <w:rPr>
          <w:spacing w:val="-5"/>
        </w:rPr>
        <w:t xml:space="preserve"> </w:t>
      </w:r>
      <w:r>
        <w:t>how</w:t>
      </w:r>
      <w:r>
        <w:rPr>
          <w:spacing w:val="-5"/>
        </w:rPr>
        <w:t xml:space="preserve"> </w:t>
      </w:r>
      <w:r>
        <w:t>teachers meet the needs of all learners can be found in the ‘planning considerations’ document outlined in the teaching and learning policy.</w:t>
      </w:r>
    </w:p>
    <w:p w14:paraId="05DC429E" w14:textId="77777777" w:rsidR="00B333C8" w:rsidRDefault="00B333C8">
      <w:pPr>
        <w:pStyle w:val="BodyText"/>
      </w:pPr>
    </w:p>
    <w:p w14:paraId="05DC429F" w14:textId="77777777" w:rsidR="00B333C8" w:rsidRDefault="007D10BE">
      <w:pPr>
        <w:pStyle w:val="Heading1"/>
        <w:numPr>
          <w:ilvl w:val="0"/>
          <w:numId w:val="2"/>
        </w:numPr>
        <w:tabs>
          <w:tab w:val="left" w:pos="547"/>
          <w:tab w:val="left" w:pos="548"/>
        </w:tabs>
        <w:ind w:left="547" w:hanging="428"/>
        <w:jc w:val="left"/>
      </w:pPr>
      <w:r>
        <w:rPr>
          <w:spacing w:val="-2"/>
        </w:rPr>
        <w:t>Recording</w:t>
      </w:r>
    </w:p>
    <w:p w14:paraId="05DC42A0" w14:textId="77777777" w:rsidR="00B333C8" w:rsidRDefault="00B333C8">
      <w:pPr>
        <w:pStyle w:val="BodyText"/>
        <w:rPr>
          <w:b/>
        </w:rPr>
      </w:pPr>
    </w:p>
    <w:p w14:paraId="05DC42A1" w14:textId="77777777" w:rsidR="00B333C8" w:rsidRDefault="007D10BE">
      <w:pPr>
        <w:pStyle w:val="BodyText"/>
        <w:ind w:left="120"/>
      </w:pPr>
      <w:r>
        <w:t>It is essential that the type of recording be matched to the type of activity as well as to the needs a</w:t>
      </w:r>
      <w:r>
        <w:t>nd abilities</w:t>
      </w:r>
      <w:r>
        <w:rPr>
          <w:spacing w:val="-5"/>
        </w:rPr>
        <w:t xml:space="preserve"> </w:t>
      </w:r>
      <w:r>
        <w:t>of</w:t>
      </w:r>
      <w:r>
        <w:rPr>
          <w:spacing w:val="-2"/>
        </w:rPr>
        <w:t xml:space="preserve"> </w:t>
      </w:r>
      <w:r>
        <w:t>the</w:t>
      </w:r>
      <w:r>
        <w:rPr>
          <w:spacing w:val="-2"/>
        </w:rPr>
        <w:t xml:space="preserve"> </w:t>
      </w:r>
      <w:r>
        <w:t>child.</w:t>
      </w:r>
      <w:r>
        <w:rPr>
          <w:spacing w:val="-4"/>
        </w:rPr>
        <w:t xml:space="preserve"> </w:t>
      </w:r>
      <w:r>
        <w:t>A</w:t>
      </w:r>
      <w:r>
        <w:rPr>
          <w:spacing w:val="-4"/>
        </w:rPr>
        <w:t xml:space="preserve"> </w:t>
      </w:r>
      <w:r>
        <w:t>variety</w:t>
      </w:r>
      <w:r>
        <w:rPr>
          <w:spacing w:val="-3"/>
        </w:rPr>
        <w:t xml:space="preserve"> </w:t>
      </w:r>
      <w:r>
        <w:t>of</w:t>
      </w:r>
      <w:r>
        <w:rPr>
          <w:spacing w:val="-2"/>
        </w:rPr>
        <w:t xml:space="preserve"> </w:t>
      </w:r>
      <w:r>
        <w:t>recording</w:t>
      </w:r>
      <w:r>
        <w:rPr>
          <w:spacing w:val="-3"/>
        </w:rPr>
        <w:t xml:space="preserve"> </w:t>
      </w:r>
      <w:r>
        <w:t>methods</w:t>
      </w:r>
      <w:r>
        <w:rPr>
          <w:spacing w:val="-3"/>
        </w:rPr>
        <w:t xml:space="preserve"> </w:t>
      </w:r>
      <w:r>
        <w:t>are</w:t>
      </w:r>
      <w:r>
        <w:rPr>
          <w:spacing w:val="-4"/>
        </w:rPr>
        <w:t xml:space="preserve"> </w:t>
      </w:r>
      <w:r>
        <w:t>therefore</w:t>
      </w:r>
      <w:r>
        <w:rPr>
          <w:spacing w:val="-5"/>
        </w:rPr>
        <w:t xml:space="preserve"> </w:t>
      </w:r>
      <w:r>
        <w:t>used.</w:t>
      </w:r>
      <w:r>
        <w:rPr>
          <w:spacing w:val="-4"/>
        </w:rPr>
        <w:t xml:space="preserve"> </w:t>
      </w:r>
      <w:r>
        <w:t>These</w:t>
      </w:r>
      <w:r>
        <w:rPr>
          <w:spacing w:val="-2"/>
        </w:rPr>
        <w:t xml:space="preserve"> </w:t>
      </w:r>
      <w:r>
        <w:t>include</w:t>
      </w:r>
      <w:r>
        <w:rPr>
          <w:spacing w:val="-5"/>
        </w:rPr>
        <w:t xml:space="preserve"> </w:t>
      </w:r>
      <w:r>
        <w:t>pictures,</w:t>
      </w:r>
      <w:r>
        <w:rPr>
          <w:spacing w:val="-4"/>
        </w:rPr>
        <w:t xml:space="preserve"> </w:t>
      </w:r>
      <w:r>
        <w:t xml:space="preserve">structured worksheets, sketches, diagrams, the creation of maps, written explanations, photographs, </w:t>
      </w:r>
      <w:proofErr w:type="gramStart"/>
      <w:r>
        <w:t>oracy based</w:t>
      </w:r>
      <w:proofErr w:type="gramEnd"/>
      <w:r>
        <w:t xml:space="preserve"> lessons, enquiry-based lessons and outdoor</w:t>
      </w:r>
      <w:r>
        <w:t>, practical learning where appropriate.</w:t>
      </w:r>
    </w:p>
    <w:p w14:paraId="05DC42A2" w14:textId="77777777" w:rsidR="00B333C8" w:rsidRDefault="00B333C8">
      <w:pPr>
        <w:pStyle w:val="BodyText"/>
        <w:spacing w:before="1"/>
      </w:pPr>
    </w:p>
    <w:p w14:paraId="05DC42A3" w14:textId="77777777" w:rsidR="00B333C8" w:rsidRDefault="007D10BE">
      <w:pPr>
        <w:pStyle w:val="Heading1"/>
        <w:numPr>
          <w:ilvl w:val="0"/>
          <w:numId w:val="2"/>
        </w:numPr>
        <w:tabs>
          <w:tab w:val="left" w:pos="547"/>
          <w:tab w:val="left" w:pos="548"/>
        </w:tabs>
        <w:ind w:left="547" w:hanging="428"/>
        <w:jc w:val="left"/>
      </w:pPr>
      <w:r>
        <w:rPr>
          <w:spacing w:val="-2"/>
        </w:rPr>
        <w:t>Assessment</w:t>
      </w:r>
    </w:p>
    <w:p w14:paraId="05DC42A4" w14:textId="77777777" w:rsidR="00B333C8" w:rsidRDefault="00B333C8">
      <w:pPr>
        <w:pStyle w:val="BodyText"/>
        <w:rPr>
          <w:b/>
        </w:rPr>
      </w:pPr>
    </w:p>
    <w:p w14:paraId="05DC42A5" w14:textId="77777777" w:rsidR="00B333C8" w:rsidRDefault="007D10BE">
      <w:pPr>
        <w:pStyle w:val="BodyText"/>
        <w:ind w:left="120" w:right="110"/>
        <w:jc w:val="both"/>
      </w:pPr>
      <w:r>
        <w:t>Pupils are assessed continually throughout the year, with the teacher giving feedback at the point of learning,</w:t>
      </w:r>
      <w:r>
        <w:rPr>
          <w:spacing w:val="-3"/>
        </w:rPr>
        <w:t xml:space="preserve"> </w:t>
      </w:r>
      <w:r>
        <w:t>through marking</w:t>
      </w:r>
      <w:r>
        <w:rPr>
          <w:spacing w:val="-1"/>
        </w:rPr>
        <w:t xml:space="preserve"> </w:t>
      </w:r>
      <w:r>
        <w:t>children’s</w:t>
      </w:r>
      <w:r>
        <w:rPr>
          <w:spacing w:val="-1"/>
        </w:rPr>
        <w:t xml:space="preserve"> </w:t>
      </w:r>
      <w:r>
        <w:t>work,</w:t>
      </w:r>
      <w:r>
        <w:rPr>
          <w:spacing w:val="-1"/>
        </w:rPr>
        <w:t xml:space="preserve"> </w:t>
      </w:r>
      <w:r>
        <w:t>individually</w:t>
      </w:r>
      <w:r>
        <w:rPr>
          <w:spacing w:val="-2"/>
        </w:rPr>
        <w:t xml:space="preserve"> </w:t>
      </w:r>
      <w:r>
        <w:t>and</w:t>
      </w:r>
      <w:r>
        <w:rPr>
          <w:spacing w:val="-2"/>
        </w:rPr>
        <w:t xml:space="preserve"> </w:t>
      </w:r>
      <w:r>
        <w:t>to a</w:t>
      </w:r>
      <w:r>
        <w:rPr>
          <w:spacing w:val="-1"/>
        </w:rPr>
        <w:t xml:space="preserve"> </w:t>
      </w:r>
      <w:r>
        <w:t>group or whole class.</w:t>
      </w:r>
      <w:r>
        <w:rPr>
          <w:spacing w:val="40"/>
        </w:rPr>
        <w:t xml:space="preserve"> </w:t>
      </w:r>
      <w:r>
        <w:t>Children revie</w:t>
      </w:r>
      <w:r>
        <w:t>w</w:t>
      </w:r>
      <w:r>
        <w:rPr>
          <w:spacing w:val="-1"/>
        </w:rPr>
        <w:t xml:space="preserve"> </w:t>
      </w:r>
      <w:r>
        <w:t>their work</w:t>
      </w:r>
      <w:r>
        <w:rPr>
          <w:spacing w:val="-8"/>
        </w:rPr>
        <w:t xml:space="preserve"> </w:t>
      </w:r>
      <w:r>
        <w:t>each</w:t>
      </w:r>
      <w:r>
        <w:rPr>
          <w:spacing w:val="-6"/>
        </w:rPr>
        <w:t xml:space="preserve"> </w:t>
      </w:r>
      <w:r>
        <w:t>lesson</w:t>
      </w:r>
      <w:r>
        <w:rPr>
          <w:spacing w:val="-6"/>
        </w:rPr>
        <w:t xml:space="preserve"> </w:t>
      </w:r>
      <w:r>
        <w:t>against</w:t>
      </w:r>
      <w:r>
        <w:rPr>
          <w:spacing w:val="-9"/>
        </w:rPr>
        <w:t xml:space="preserve"> </w:t>
      </w:r>
      <w:r>
        <w:t>‘I</w:t>
      </w:r>
      <w:r>
        <w:rPr>
          <w:spacing w:val="-8"/>
        </w:rPr>
        <w:t xml:space="preserve"> </w:t>
      </w:r>
      <w:r>
        <w:t>can…’</w:t>
      </w:r>
      <w:r>
        <w:rPr>
          <w:spacing w:val="-8"/>
        </w:rPr>
        <w:t xml:space="preserve"> </w:t>
      </w:r>
      <w:r>
        <w:t>statements.</w:t>
      </w:r>
      <w:r>
        <w:rPr>
          <w:spacing w:val="-5"/>
        </w:rPr>
        <w:t xml:space="preserve"> </w:t>
      </w:r>
      <w:r>
        <w:t>Self-assessments</w:t>
      </w:r>
      <w:r>
        <w:rPr>
          <w:spacing w:val="-8"/>
        </w:rPr>
        <w:t xml:space="preserve"> </w:t>
      </w:r>
      <w:r>
        <w:t>are</w:t>
      </w:r>
      <w:r>
        <w:rPr>
          <w:spacing w:val="-8"/>
        </w:rPr>
        <w:t xml:space="preserve"> </w:t>
      </w:r>
      <w:r>
        <w:t>verified</w:t>
      </w:r>
      <w:r>
        <w:rPr>
          <w:spacing w:val="-8"/>
        </w:rPr>
        <w:t xml:space="preserve"> </w:t>
      </w:r>
      <w:r>
        <w:t>by</w:t>
      </w:r>
      <w:r>
        <w:rPr>
          <w:spacing w:val="-10"/>
        </w:rPr>
        <w:t xml:space="preserve"> </w:t>
      </w:r>
      <w:r>
        <w:t>the</w:t>
      </w:r>
      <w:r>
        <w:rPr>
          <w:spacing w:val="-9"/>
        </w:rPr>
        <w:t xml:space="preserve"> </w:t>
      </w:r>
      <w:r>
        <w:t>teacher</w:t>
      </w:r>
      <w:r>
        <w:rPr>
          <w:spacing w:val="-5"/>
        </w:rPr>
        <w:t xml:space="preserve"> </w:t>
      </w:r>
      <w:r>
        <w:t>with</w:t>
      </w:r>
      <w:r>
        <w:rPr>
          <w:spacing w:val="-6"/>
        </w:rPr>
        <w:t xml:space="preserve"> </w:t>
      </w:r>
      <w:r>
        <w:t>reference</w:t>
      </w:r>
      <w:r>
        <w:rPr>
          <w:spacing w:val="-9"/>
        </w:rPr>
        <w:t xml:space="preserve"> </w:t>
      </w:r>
      <w:r>
        <w:t>to the</w:t>
      </w:r>
      <w:r>
        <w:rPr>
          <w:spacing w:val="-1"/>
        </w:rPr>
        <w:t xml:space="preserve"> </w:t>
      </w:r>
      <w:r>
        <w:t>outcomes</w:t>
      </w:r>
      <w:r>
        <w:rPr>
          <w:spacing w:val="-1"/>
        </w:rPr>
        <w:t xml:space="preserve"> </w:t>
      </w:r>
      <w:r>
        <w:t>of work</w:t>
      </w:r>
      <w:r>
        <w:rPr>
          <w:spacing w:val="-3"/>
        </w:rPr>
        <w:t xml:space="preserve"> </w:t>
      </w:r>
      <w:r>
        <w:t>and</w:t>
      </w:r>
      <w:r>
        <w:rPr>
          <w:spacing w:val="-1"/>
        </w:rPr>
        <w:t xml:space="preserve"> </w:t>
      </w:r>
      <w:r>
        <w:t>responses</w:t>
      </w:r>
      <w:r>
        <w:rPr>
          <w:spacing w:val="-2"/>
        </w:rPr>
        <w:t xml:space="preserve"> </w:t>
      </w:r>
      <w:r>
        <w:t>during</w:t>
      </w:r>
      <w:r>
        <w:rPr>
          <w:spacing w:val="-2"/>
        </w:rPr>
        <w:t xml:space="preserve"> </w:t>
      </w:r>
      <w:r>
        <w:t>lessons.</w:t>
      </w:r>
      <w:r>
        <w:rPr>
          <w:spacing w:val="-2"/>
        </w:rPr>
        <w:t xml:space="preserve"> </w:t>
      </w:r>
      <w:r>
        <w:t>Pupils’</w:t>
      </w:r>
      <w:r>
        <w:rPr>
          <w:spacing w:val="-2"/>
        </w:rPr>
        <w:t xml:space="preserve"> </w:t>
      </w:r>
      <w:r>
        <w:t>knowledge</w:t>
      </w:r>
      <w:r>
        <w:rPr>
          <w:spacing w:val="-1"/>
        </w:rPr>
        <w:t xml:space="preserve"> </w:t>
      </w:r>
      <w:r>
        <w:t>can</w:t>
      </w:r>
      <w:r>
        <w:rPr>
          <w:spacing w:val="-1"/>
        </w:rPr>
        <w:t xml:space="preserve"> </w:t>
      </w:r>
      <w:r>
        <w:t>be</w:t>
      </w:r>
      <w:r>
        <w:rPr>
          <w:spacing w:val="-1"/>
        </w:rPr>
        <w:t xml:space="preserve"> </w:t>
      </w:r>
      <w:r>
        <w:t>assessed</w:t>
      </w:r>
      <w:r>
        <w:rPr>
          <w:spacing w:val="-1"/>
        </w:rPr>
        <w:t xml:space="preserve"> </w:t>
      </w:r>
      <w:r>
        <w:t>at</w:t>
      </w:r>
      <w:r>
        <w:rPr>
          <w:spacing w:val="-1"/>
        </w:rPr>
        <w:t xml:space="preserve"> </w:t>
      </w:r>
      <w:r>
        <w:t>the</w:t>
      </w:r>
      <w:r>
        <w:rPr>
          <w:spacing w:val="-1"/>
        </w:rPr>
        <w:t xml:space="preserve"> </w:t>
      </w:r>
      <w:r>
        <w:t>start</w:t>
      </w:r>
      <w:r>
        <w:rPr>
          <w:spacing w:val="-1"/>
        </w:rPr>
        <w:t xml:space="preserve"> </w:t>
      </w:r>
      <w:r>
        <w:t>of each lesson through the ‘Review of Sticky Knowledge’ whereby pupils identify previous learning and ensure it is retained. Using these methods, teachers assess pupils using a ‘below, ‘working towards’, ‘expected’ or ‘greater depth’ judgement which is rec</w:t>
      </w:r>
      <w:r>
        <w:t>orded on INSIGHT at the end of each term.</w:t>
      </w:r>
    </w:p>
    <w:p w14:paraId="05DC42A6" w14:textId="77777777" w:rsidR="00B333C8" w:rsidRDefault="00B333C8">
      <w:pPr>
        <w:pStyle w:val="BodyText"/>
        <w:spacing w:before="11"/>
        <w:rPr>
          <w:sz w:val="23"/>
        </w:rPr>
      </w:pPr>
    </w:p>
    <w:p w14:paraId="05DC42A7" w14:textId="77777777" w:rsidR="00B333C8" w:rsidRDefault="007D10BE">
      <w:pPr>
        <w:pStyle w:val="Heading1"/>
        <w:numPr>
          <w:ilvl w:val="0"/>
          <w:numId w:val="2"/>
        </w:numPr>
        <w:tabs>
          <w:tab w:val="left" w:pos="548"/>
        </w:tabs>
        <w:ind w:left="547" w:hanging="428"/>
        <w:jc w:val="left"/>
      </w:pPr>
      <w:r>
        <w:t>Subject</w:t>
      </w:r>
      <w:r>
        <w:rPr>
          <w:spacing w:val="-5"/>
        </w:rPr>
        <w:t xml:space="preserve"> </w:t>
      </w:r>
      <w:r>
        <w:t>Leader</w:t>
      </w:r>
      <w:r>
        <w:rPr>
          <w:spacing w:val="-1"/>
        </w:rPr>
        <w:t xml:space="preserve"> </w:t>
      </w:r>
      <w:r>
        <w:t>Monitoring</w:t>
      </w:r>
      <w:r>
        <w:rPr>
          <w:spacing w:val="-4"/>
        </w:rPr>
        <w:t xml:space="preserve"> </w:t>
      </w:r>
      <w:r>
        <w:t xml:space="preserve">and </w:t>
      </w:r>
      <w:r>
        <w:rPr>
          <w:spacing w:val="-2"/>
        </w:rPr>
        <w:t>Review</w:t>
      </w:r>
    </w:p>
    <w:p w14:paraId="05DC42A8" w14:textId="77777777" w:rsidR="00B333C8" w:rsidRDefault="00B333C8">
      <w:pPr>
        <w:pStyle w:val="BodyText"/>
        <w:spacing w:before="2"/>
        <w:rPr>
          <w:b/>
        </w:rPr>
      </w:pPr>
    </w:p>
    <w:p w14:paraId="05DC42A9" w14:textId="77777777" w:rsidR="00B333C8" w:rsidRDefault="007D10BE">
      <w:pPr>
        <w:pStyle w:val="BodyText"/>
        <w:spacing w:before="1"/>
        <w:ind w:left="120"/>
      </w:pPr>
      <w:r>
        <w:t>The monitoring of the standards of children's work and of the quality of teaching in geography is the responsibility of the geography subject leader. The work of the subject l</w:t>
      </w:r>
      <w:r>
        <w:t>eader also involves supporting colleagues in the teaching of geography, being informed about current developments in the subject, and providing a strategic lead and direction for the subject in the school. The geography subject leader can request allocated</w:t>
      </w:r>
      <w:r>
        <w:rPr>
          <w:spacing w:val="-1"/>
        </w:rPr>
        <w:t xml:space="preserve"> </w:t>
      </w:r>
      <w:r>
        <w:t>management</w:t>
      </w:r>
      <w:r>
        <w:rPr>
          <w:spacing w:val="-2"/>
        </w:rPr>
        <w:t xml:space="preserve"> </w:t>
      </w:r>
      <w:r>
        <w:t>time</w:t>
      </w:r>
      <w:r>
        <w:rPr>
          <w:spacing w:val="-2"/>
        </w:rPr>
        <w:t xml:space="preserve"> </w:t>
      </w:r>
      <w:proofErr w:type="gramStart"/>
      <w:r>
        <w:t>in</w:t>
      </w:r>
      <w:r>
        <w:rPr>
          <w:spacing w:val="-2"/>
        </w:rPr>
        <w:t xml:space="preserve"> </w:t>
      </w:r>
      <w:r>
        <w:t>order</w:t>
      </w:r>
      <w:r>
        <w:rPr>
          <w:spacing w:val="-4"/>
        </w:rPr>
        <w:t xml:space="preserve"> </w:t>
      </w:r>
      <w:r>
        <w:t>to</w:t>
      </w:r>
      <w:proofErr w:type="gramEnd"/>
      <w:r>
        <w:rPr>
          <w:spacing w:val="-2"/>
        </w:rPr>
        <w:t xml:space="preserve"> </w:t>
      </w:r>
      <w:r>
        <w:t>review</w:t>
      </w:r>
      <w:r>
        <w:rPr>
          <w:spacing w:val="-3"/>
        </w:rPr>
        <w:t xml:space="preserve"> </w:t>
      </w:r>
      <w:r>
        <w:t>evidence</w:t>
      </w:r>
      <w:r>
        <w:rPr>
          <w:spacing w:val="-2"/>
        </w:rPr>
        <w:t xml:space="preserve"> </w:t>
      </w:r>
      <w:r>
        <w:t>of</w:t>
      </w:r>
      <w:r>
        <w:rPr>
          <w:spacing w:val="-4"/>
        </w:rPr>
        <w:t xml:space="preserve"> </w:t>
      </w:r>
      <w:r>
        <w:t>the</w:t>
      </w:r>
      <w:r>
        <w:rPr>
          <w:spacing w:val="-5"/>
        </w:rPr>
        <w:t xml:space="preserve"> </w:t>
      </w:r>
      <w:r>
        <w:t>children's work,</w:t>
      </w:r>
      <w:r>
        <w:rPr>
          <w:spacing w:val="-3"/>
        </w:rPr>
        <w:t xml:space="preserve"> </w:t>
      </w:r>
      <w:r>
        <w:t>monitor</w:t>
      </w:r>
      <w:r>
        <w:rPr>
          <w:spacing w:val="-3"/>
        </w:rPr>
        <w:t xml:space="preserve"> </w:t>
      </w:r>
      <w:r>
        <w:t>short</w:t>
      </w:r>
      <w:r>
        <w:rPr>
          <w:spacing w:val="-4"/>
        </w:rPr>
        <w:t xml:space="preserve"> </w:t>
      </w:r>
      <w:r>
        <w:t>term planning (STP) and complete medium-term planning (MTP) for each year group.</w:t>
      </w:r>
    </w:p>
    <w:p w14:paraId="05DC42AA" w14:textId="77777777" w:rsidR="00B333C8" w:rsidRDefault="00B333C8">
      <w:pPr>
        <w:pStyle w:val="BodyText"/>
        <w:spacing w:before="11"/>
        <w:rPr>
          <w:sz w:val="23"/>
        </w:rPr>
      </w:pPr>
    </w:p>
    <w:p w14:paraId="05DC42AB" w14:textId="77777777" w:rsidR="00B333C8" w:rsidRDefault="007D10BE">
      <w:pPr>
        <w:pStyle w:val="BodyText"/>
        <w:ind w:left="120"/>
      </w:pPr>
      <w:r>
        <w:t>The</w:t>
      </w:r>
      <w:r>
        <w:rPr>
          <w:spacing w:val="-3"/>
        </w:rPr>
        <w:t xml:space="preserve"> </w:t>
      </w:r>
      <w:r>
        <w:t>leadership</w:t>
      </w:r>
      <w:r>
        <w:rPr>
          <w:spacing w:val="-4"/>
        </w:rPr>
        <w:t xml:space="preserve"> </w:t>
      </w:r>
      <w:r>
        <w:t>of</w:t>
      </w:r>
      <w:r>
        <w:rPr>
          <w:spacing w:val="-2"/>
        </w:rPr>
        <w:t xml:space="preserve"> </w:t>
      </w:r>
      <w:r>
        <w:t>the</w:t>
      </w:r>
      <w:r>
        <w:rPr>
          <w:spacing w:val="-3"/>
        </w:rPr>
        <w:t xml:space="preserve"> </w:t>
      </w:r>
      <w:r>
        <w:t>geography</w:t>
      </w:r>
      <w:r>
        <w:rPr>
          <w:spacing w:val="-2"/>
        </w:rPr>
        <w:t xml:space="preserve"> </w:t>
      </w:r>
      <w:r>
        <w:t>curriculum</w:t>
      </w:r>
      <w:r>
        <w:rPr>
          <w:spacing w:val="-2"/>
        </w:rPr>
        <w:t xml:space="preserve"> </w:t>
      </w:r>
      <w:r>
        <w:t>is</w:t>
      </w:r>
      <w:r>
        <w:rPr>
          <w:spacing w:val="-6"/>
        </w:rPr>
        <w:t xml:space="preserve"> </w:t>
      </w:r>
      <w:r>
        <w:t>the</w:t>
      </w:r>
      <w:r>
        <w:rPr>
          <w:spacing w:val="-2"/>
        </w:rPr>
        <w:t xml:space="preserve"> </w:t>
      </w:r>
      <w:r>
        <w:t>responsibility</w:t>
      </w:r>
      <w:r>
        <w:rPr>
          <w:spacing w:val="-3"/>
        </w:rPr>
        <w:t xml:space="preserve"> </w:t>
      </w:r>
      <w:r>
        <w:t>of</w:t>
      </w:r>
      <w:r>
        <w:rPr>
          <w:spacing w:val="-4"/>
        </w:rPr>
        <w:t xml:space="preserve"> </w:t>
      </w:r>
      <w:r>
        <w:t>the</w:t>
      </w:r>
      <w:r>
        <w:rPr>
          <w:spacing w:val="-2"/>
        </w:rPr>
        <w:t xml:space="preserve"> </w:t>
      </w:r>
      <w:r>
        <w:t>subject</w:t>
      </w:r>
      <w:r>
        <w:rPr>
          <w:spacing w:val="-2"/>
        </w:rPr>
        <w:t xml:space="preserve"> </w:t>
      </w:r>
      <w:r>
        <w:t>leader</w:t>
      </w:r>
      <w:r>
        <w:rPr>
          <w:spacing w:val="-2"/>
        </w:rPr>
        <w:t xml:space="preserve"> </w:t>
      </w:r>
      <w:r>
        <w:rPr>
          <w:spacing w:val="-4"/>
        </w:rPr>
        <w:t>who:</w:t>
      </w:r>
    </w:p>
    <w:p w14:paraId="05DC42AC" w14:textId="77777777" w:rsidR="00B333C8" w:rsidRDefault="007D10BE">
      <w:pPr>
        <w:pStyle w:val="ListParagraph"/>
        <w:numPr>
          <w:ilvl w:val="0"/>
          <w:numId w:val="1"/>
        </w:numPr>
        <w:tabs>
          <w:tab w:val="left" w:pos="404"/>
        </w:tabs>
        <w:spacing w:before="1" w:line="256" w:lineRule="auto"/>
        <w:ind w:right="118"/>
        <w:rPr>
          <w:sz w:val="24"/>
        </w:rPr>
      </w:pPr>
      <w:r>
        <w:rPr>
          <w:sz w:val="24"/>
        </w:rPr>
        <w:t>ensures</w:t>
      </w:r>
      <w:r>
        <w:rPr>
          <w:spacing w:val="-9"/>
          <w:sz w:val="24"/>
        </w:rPr>
        <w:t xml:space="preserve"> </w:t>
      </w:r>
      <w:r>
        <w:rPr>
          <w:sz w:val="24"/>
        </w:rPr>
        <w:t>the</w:t>
      </w:r>
      <w:r>
        <w:rPr>
          <w:spacing w:val="-8"/>
          <w:sz w:val="24"/>
        </w:rPr>
        <w:t xml:space="preserve"> </w:t>
      </w:r>
      <w:r>
        <w:rPr>
          <w:sz w:val="24"/>
        </w:rPr>
        <w:t>school</w:t>
      </w:r>
      <w:r>
        <w:rPr>
          <w:spacing w:val="-11"/>
          <w:sz w:val="24"/>
        </w:rPr>
        <w:t xml:space="preserve"> </w:t>
      </w:r>
      <w:r>
        <w:rPr>
          <w:sz w:val="24"/>
        </w:rPr>
        <w:t>has</w:t>
      </w:r>
      <w:r>
        <w:rPr>
          <w:spacing w:val="-6"/>
          <w:sz w:val="24"/>
        </w:rPr>
        <w:t xml:space="preserve"> </w:t>
      </w:r>
      <w:r>
        <w:rPr>
          <w:sz w:val="24"/>
        </w:rPr>
        <w:t>an</w:t>
      </w:r>
      <w:r>
        <w:rPr>
          <w:spacing w:val="-6"/>
          <w:sz w:val="24"/>
        </w:rPr>
        <w:t xml:space="preserve"> </w:t>
      </w:r>
      <w:r>
        <w:rPr>
          <w:sz w:val="24"/>
        </w:rPr>
        <w:t>effective</w:t>
      </w:r>
      <w:r>
        <w:rPr>
          <w:spacing w:val="-6"/>
          <w:sz w:val="24"/>
        </w:rPr>
        <w:t xml:space="preserve"> </w:t>
      </w:r>
      <w:r>
        <w:rPr>
          <w:sz w:val="24"/>
        </w:rPr>
        <w:t>geography</w:t>
      </w:r>
      <w:r>
        <w:rPr>
          <w:spacing w:val="-6"/>
          <w:sz w:val="24"/>
        </w:rPr>
        <w:t xml:space="preserve"> </w:t>
      </w:r>
      <w:r>
        <w:rPr>
          <w:sz w:val="24"/>
        </w:rPr>
        <w:t>curriculum</w:t>
      </w:r>
      <w:r>
        <w:rPr>
          <w:spacing w:val="-8"/>
          <w:sz w:val="24"/>
        </w:rPr>
        <w:t xml:space="preserve"> </w:t>
      </w:r>
      <w:r>
        <w:rPr>
          <w:sz w:val="24"/>
        </w:rPr>
        <w:t>for</w:t>
      </w:r>
      <w:r>
        <w:rPr>
          <w:spacing w:val="-6"/>
          <w:sz w:val="24"/>
        </w:rPr>
        <w:t xml:space="preserve"> </w:t>
      </w:r>
      <w:r>
        <w:rPr>
          <w:sz w:val="24"/>
        </w:rPr>
        <w:t>staff</w:t>
      </w:r>
      <w:r>
        <w:rPr>
          <w:spacing w:val="-8"/>
          <w:sz w:val="24"/>
        </w:rPr>
        <w:t xml:space="preserve"> </w:t>
      </w:r>
      <w:r>
        <w:rPr>
          <w:sz w:val="24"/>
        </w:rPr>
        <w:t>to</w:t>
      </w:r>
      <w:r>
        <w:rPr>
          <w:spacing w:val="-8"/>
          <w:sz w:val="24"/>
        </w:rPr>
        <w:t xml:space="preserve"> </w:t>
      </w:r>
      <w:r>
        <w:rPr>
          <w:sz w:val="24"/>
        </w:rPr>
        <w:t>follow.</w:t>
      </w:r>
      <w:r>
        <w:rPr>
          <w:spacing w:val="-7"/>
          <w:sz w:val="24"/>
        </w:rPr>
        <w:t xml:space="preserve"> </w:t>
      </w:r>
      <w:r>
        <w:rPr>
          <w:sz w:val="24"/>
        </w:rPr>
        <w:t>They</w:t>
      </w:r>
      <w:r>
        <w:rPr>
          <w:spacing w:val="-9"/>
          <w:sz w:val="24"/>
        </w:rPr>
        <w:t xml:space="preserve"> </w:t>
      </w:r>
      <w:r>
        <w:rPr>
          <w:sz w:val="24"/>
        </w:rPr>
        <w:t>ensure</w:t>
      </w:r>
      <w:r>
        <w:rPr>
          <w:spacing w:val="-6"/>
          <w:sz w:val="24"/>
        </w:rPr>
        <w:t xml:space="preserve"> </w:t>
      </w:r>
      <w:r>
        <w:rPr>
          <w:sz w:val="24"/>
        </w:rPr>
        <w:t>staff</w:t>
      </w:r>
      <w:r>
        <w:rPr>
          <w:spacing w:val="-8"/>
          <w:sz w:val="24"/>
        </w:rPr>
        <w:t xml:space="preserve"> </w:t>
      </w:r>
      <w:r>
        <w:rPr>
          <w:sz w:val="24"/>
        </w:rPr>
        <w:t>new</w:t>
      </w:r>
      <w:r>
        <w:rPr>
          <w:spacing w:val="-9"/>
          <w:sz w:val="24"/>
        </w:rPr>
        <w:t xml:space="preserve"> </w:t>
      </w:r>
      <w:r>
        <w:rPr>
          <w:sz w:val="24"/>
        </w:rPr>
        <w:t>to</w:t>
      </w:r>
      <w:r>
        <w:rPr>
          <w:spacing w:val="-11"/>
          <w:sz w:val="24"/>
        </w:rPr>
        <w:t xml:space="preserve"> </w:t>
      </w:r>
      <w:r>
        <w:rPr>
          <w:sz w:val="24"/>
        </w:rPr>
        <w:t xml:space="preserve">the school, including ECTs understand the geography curriculum and how to deliver it </w:t>
      </w:r>
      <w:proofErr w:type="gramStart"/>
      <w:r>
        <w:rPr>
          <w:sz w:val="24"/>
        </w:rPr>
        <w:t>effectively;</w:t>
      </w:r>
      <w:proofErr w:type="gramEnd"/>
    </w:p>
    <w:p w14:paraId="05DC42AD" w14:textId="77777777" w:rsidR="00B333C8" w:rsidRDefault="007D10BE">
      <w:pPr>
        <w:pStyle w:val="ListParagraph"/>
        <w:numPr>
          <w:ilvl w:val="0"/>
          <w:numId w:val="1"/>
        </w:numPr>
        <w:tabs>
          <w:tab w:val="left" w:pos="404"/>
        </w:tabs>
        <w:spacing w:before="6" w:line="256" w:lineRule="auto"/>
        <w:ind w:right="115"/>
        <w:rPr>
          <w:sz w:val="24"/>
        </w:rPr>
      </w:pPr>
      <w:r>
        <w:rPr>
          <w:sz w:val="24"/>
        </w:rPr>
        <w:t xml:space="preserve">supports colleagues in their teaching by keeping them informed in current developments in geography primary </w:t>
      </w:r>
      <w:proofErr w:type="gramStart"/>
      <w:r>
        <w:rPr>
          <w:sz w:val="24"/>
        </w:rPr>
        <w:t>education;</w:t>
      </w:r>
      <w:proofErr w:type="gramEnd"/>
    </w:p>
    <w:p w14:paraId="05DC42AE" w14:textId="77777777" w:rsidR="00B333C8" w:rsidRDefault="007D10BE">
      <w:pPr>
        <w:pStyle w:val="ListParagraph"/>
        <w:numPr>
          <w:ilvl w:val="0"/>
          <w:numId w:val="1"/>
        </w:numPr>
        <w:tabs>
          <w:tab w:val="left" w:pos="404"/>
        </w:tabs>
        <w:spacing w:before="6"/>
        <w:rPr>
          <w:sz w:val="24"/>
        </w:rPr>
      </w:pPr>
      <w:r>
        <w:rPr>
          <w:sz w:val="24"/>
        </w:rPr>
        <w:t>writes</w:t>
      </w:r>
      <w:r>
        <w:rPr>
          <w:spacing w:val="-5"/>
          <w:sz w:val="24"/>
        </w:rPr>
        <w:t xml:space="preserve"> </w:t>
      </w:r>
      <w:r>
        <w:rPr>
          <w:sz w:val="24"/>
        </w:rPr>
        <w:t>a</w:t>
      </w:r>
      <w:r>
        <w:rPr>
          <w:spacing w:val="-3"/>
          <w:sz w:val="24"/>
        </w:rPr>
        <w:t xml:space="preserve"> </w:t>
      </w:r>
      <w:r>
        <w:rPr>
          <w:sz w:val="24"/>
        </w:rPr>
        <w:t>subject</w:t>
      </w:r>
      <w:r>
        <w:rPr>
          <w:spacing w:val="-2"/>
          <w:sz w:val="24"/>
        </w:rPr>
        <w:t xml:space="preserve"> </w:t>
      </w:r>
      <w:r>
        <w:rPr>
          <w:sz w:val="24"/>
        </w:rPr>
        <w:t>action</w:t>
      </w:r>
      <w:r>
        <w:rPr>
          <w:spacing w:val="-3"/>
          <w:sz w:val="24"/>
        </w:rPr>
        <w:t xml:space="preserve"> </w:t>
      </w:r>
      <w:r>
        <w:rPr>
          <w:sz w:val="24"/>
        </w:rPr>
        <w:t>plan,</w:t>
      </w:r>
      <w:r>
        <w:rPr>
          <w:spacing w:val="-3"/>
          <w:sz w:val="24"/>
        </w:rPr>
        <w:t xml:space="preserve"> </w:t>
      </w:r>
      <w:r>
        <w:rPr>
          <w:sz w:val="24"/>
        </w:rPr>
        <w:t>informed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whole</w:t>
      </w:r>
      <w:r>
        <w:rPr>
          <w:spacing w:val="-2"/>
          <w:sz w:val="24"/>
        </w:rPr>
        <w:t xml:space="preserve"> </w:t>
      </w:r>
      <w:r>
        <w:rPr>
          <w:sz w:val="24"/>
        </w:rPr>
        <w:t>school</w:t>
      </w:r>
      <w:r>
        <w:rPr>
          <w:spacing w:val="-5"/>
          <w:sz w:val="24"/>
        </w:rPr>
        <w:t xml:space="preserve"> </w:t>
      </w:r>
      <w:r>
        <w:rPr>
          <w:sz w:val="24"/>
        </w:rPr>
        <w:t>improvement</w:t>
      </w:r>
      <w:r>
        <w:rPr>
          <w:spacing w:val="-3"/>
          <w:sz w:val="24"/>
        </w:rPr>
        <w:t xml:space="preserve"> </w:t>
      </w:r>
      <w:proofErr w:type="gramStart"/>
      <w:r>
        <w:rPr>
          <w:spacing w:val="-2"/>
          <w:sz w:val="24"/>
        </w:rPr>
        <w:t>plan;</w:t>
      </w:r>
      <w:proofErr w:type="gramEnd"/>
    </w:p>
    <w:p w14:paraId="05DC42AF" w14:textId="77777777" w:rsidR="00B333C8" w:rsidRDefault="007D10BE">
      <w:pPr>
        <w:pStyle w:val="ListParagraph"/>
        <w:numPr>
          <w:ilvl w:val="0"/>
          <w:numId w:val="1"/>
        </w:numPr>
        <w:tabs>
          <w:tab w:val="left" w:pos="404"/>
        </w:tabs>
        <w:spacing w:before="23" w:line="256" w:lineRule="auto"/>
        <w:ind w:right="115"/>
        <w:rPr>
          <w:sz w:val="24"/>
        </w:rPr>
      </w:pPr>
      <w:r>
        <w:rPr>
          <w:sz w:val="24"/>
        </w:rPr>
        <w:t>carries</w:t>
      </w:r>
      <w:r>
        <w:rPr>
          <w:spacing w:val="29"/>
          <w:sz w:val="24"/>
        </w:rPr>
        <w:t xml:space="preserve"> </w:t>
      </w:r>
      <w:r>
        <w:rPr>
          <w:sz w:val="24"/>
        </w:rPr>
        <w:t>out</w:t>
      </w:r>
      <w:r>
        <w:rPr>
          <w:spacing w:val="27"/>
          <w:sz w:val="24"/>
        </w:rPr>
        <w:t xml:space="preserve"> </w:t>
      </w:r>
      <w:r>
        <w:rPr>
          <w:sz w:val="24"/>
        </w:rPr>
        <w:t>triangulated</w:t>
      </w:r>
      <w:r>
        <w:rPr>
          <w:spacing w:val="26"/>
          <w:sz w:val="24"/>
        </w:rPr>
        <w:t xml:space="preserve"> </w:t>
      </w:r>
      <w:r>
        <w:rPr>
          <w:sz w:val="24"/>
        </w:rPr>
        <w:t>monitoring</w:t>
      </w:r>
      <w:r>
        <w:rPr>
          <w:spacing w:val="27"/>
          <w:sz w:val="24"/>
        </w:rPr>
        <w:t xml:space="preserve"> </w:t>
      </w:r>
      <w:r>
        <w:rPr>
          <w:sz w:val="24"/>
        </w:rPr>
        <w:t>to</w:t>
      </w:r>
      <w:r>
        <w:rPr>
          <w:spacing w:val="27"/>
          <w:sz w:val="24"/>
        </w:rPr>
        <w:t xml:space="preserve"> </w:t>
      </w:r>
      <w:r>
        <w:rPr>
          <w:sz w:val="24"/>
        </w:rPr>
        <w:t>identify</w:t>
      </w:r>
      <w:r>
        <w:rPr>
          <w:spacing w:val="29"/>
          <w:sz w:val="24"/>
        </w:rPr>
        <w:t xml:space="preserve"> </w:t>
      </w:r>
      <w:r>
        <w:rPr>
          <w:sz w:val="24"/>
        </w:rPr>
        <w:t>strengths</w:t>
      </w:r>
      <w:r>
        <w:rPr>
          <w:spacing w:val="26"/>
          <w:sz w:val="24"/>
        </w:rPr>
        <w:t xml:space="preserve"> </w:t>
      </w:r>
      <w:r>
        <w:rPr>
          <w:sz w:val="24"/>
        </w:rPr>
        <w:t>across</w:t>
      </w:r>
      <w:r>
        <w:rPr>
          <w:spacing w:val="29"/>
          <w:sz w:val="24"/>
        </w:rPr>
        <w:t xml:space="preserve"> </w:t>
      </w:r>
      <w:r>
        <w:rPr>
          <w:sz w:val="24"/>
        </w:rPr>
        <w:t>the</w:t>
      </w:r>
      <w:r>
        <w:rPr>
          <w:spacing w:val="30"/>
          <w:sz w:val="24"/>
        </w:rPr>
        <w:t xml:space="preserve"> </w:t>
      </w:r>
      <w:r>
        <w:rPr>
          <w:sz w:val="24"/>
        </w:rPr>
        <w:t>school,</w:t>
      </w:r>
      <w:r>
        <w:rPr>
          <w:spacing w:val="29"/>
          <w:sz w:val="24"/>
        </w:rPr>
        <w:t xml:space="preserve"> </w:t>
      </w:r>
      <w:r>
        <w:rPr>
          <w:sz w:val="24"/>
        </w:rPr>
        <w:t>CPD</w:t>
      </w:r>
      <w:r>
        <w:rPr>
          <w:spacing w:val="29"/>
          <w:sz w:val="24"/>
        </w:rPr>
        <w:t xml:space="preserve"> </w:t>
      </w:r>
      <w:r>
        <w:rPr>
          <w:sz w:val="24"/>
        </w:rPr>
        <w:t>priorities</w:t>
      </w:r>
      <w:r>
        <w:rPr>
          <w:spacing w:val="30"/>
          <w:sz w:val="24"/>
        </w:rPr>
        <w:t xml:space="preserve"> </w:t>
      </w:r>
      <w:r>
        <w:rPr>
          <w:sz w:val="24"/>
        </w:rPr>
        <w:t>and</w:t>
      </w:r>
      <w:r>
        <w:rPr>
          <w:spacing w:val="30"/>
          <w:sz w:val="24"/>
        </w:rPr>
        <w:t xml:space="preserve"> </w:t>
      </w:r>
      <w:r>
        <w:rPr>
          <w:sz w:val="24"/>
        </w:rPr>
        <w:t xml:space="preserve">inform action </w:t>
      </w:r>
      <w:proofErr w:type="gramStart"/>
      <w:r>
        <w:rPr>
          <w:sz w:val="24"/>
        </w:rPr>
        <w:t>planning;</w:t>
      </w:r>
      <w:proofErr w:type="gramEnd"/>
    </w:p>
    <w:p w14:paraId="05DC42B0" w14:textId="77777777" w:rsidR="00B333C8" w:rsidRDefault="007D10BE">
      <w:pPr>
        <w:pStyle w:val="ListParagraph"/>
        <w:numPr>
          <w:ilvl w:val="0"/>
          <w:numId w:val="1"/>
        </w:numPr>
        <w:tabs>
          <w:tab w:val="left" w:pos="404"/>
        </w:tabs>
        <w:spacing w:before="6"/>
        <w:rPr>
          <w:sz w:val="24"/>
        </w:rPr>
      </w:pPr>
      <w:r>
        <w:rPr>
          <w:sz w:val="24"/>
        </w:rPr>
        <w:t>delivers</w:t>
      </w:r>
      <w:r>
        <w:rPr>
          <w:spacing w:val="-4"/>
          <w:sz w:val="24"/>
        </w:rPr>
        <w:t xml:space="preserve"> </w:t>
      </w:r>
      <w:r>
        <w:rPr>
          <w:sz w:val="24"/>
        </w:rPr>
        <w:t>and/or</w:t>
      </w:r>
      <w:r>
        <w:rPr>
          <w:spacing w:val="-2"/>
          <w:sz w:val="24"/>
        </w:rPr>
        <w:t xml:space="preserve"> </w:t>
      </w:r>
      <w:r>
        <w:rPr>
          <w:sz w:val="24"/>
        </w:rPr>
        <w:t>sources</w:t>
      </w:r>
      <w:r>
        <w:rPr>
          <w:spacing w:val="-5"/>
          <w:sz w:val="24"/>
        </w:rPr>
        <w:t xml:space="preserve"> </w:t>
      </w:r>
      <w:r>
        <w:rPr>
          <w:sz w:val="24"/>
        </w:rPr>
        <w:t>appropriate</w:t>
      </w:r>
      <w:r>
        <w:rPr>
          <w:spacing w:val="-4"/>
          <w:sz w:val="24"/>
        </w:rPr>
        <w:t xml:space="preserve"> </w:t>
      </w:r>
      <w:r>
        <w:rPr>
          <w:sz w:val="24"/>
        </w:rPr>
        <w:t>training</w:t>
      </w:r>
      <w:r>
        <w:rPr>
          <w:spacing w:val="-5"/>
          <w:sz w:val="24"/>
        </w:rPr>
        <w:t xml:space="preserve"> </w:t>
      </w:r>
      <w:r>
        <w:rPr>
          <w:sz w:val="24"/>
        </w:rPr>
        <w:t>for</w:t>
      </w:r>
      <w:r>
        <w:rPr>
          <w:spacing w:val="-4"/>
          <w:sz w:val="24"/>
        </w:rPr>
        <w:t xml:space="preserve"> </w:t>
      </w:r>
      <w:proofErr w:type="gramStart"/>
      <w:r>
        <w:rPr>
          <w:spacing w:val="-2"/>
          <w:sz w:val="24"/>
        </w:rPr>
        <w:t>staff;</w:t>
      </w:r>
      <w:proofErr w:type="gramEnd"/>
    </w:p>
    <w:p w14:paraId="05DC42B1" w14:textId="77777777" w:rsidR="00B333C8" w:rsidRDefault="007D10BE">
      <w:pPr>
        <w:pStyle w:val="ListParagraph"/>
        <w:numPr>
          <w:ilvl w:val="0"/>
          <w:numId w:val="1"/>
        </w:numPr>
        <w:tabs>
          <w:tab w:val="left" w:pos="404"/>
        </w:tabs>
        <w:spacing w:before="24"/>
        <w:rPr>
          <w:sz w:val="24"/>
        </w:rPr>
      </w:pPr>
      <w:r>
        <w:rPr>
          <w:sz w:val="24"/>
        </w:rPr>
        <w:t>tracks</w:t>
      </w:r>
      <w:r>
        <w:rPr>
          <w:spacing w:val="-4"/>
          <w:sz w:val="24"/>
        </w:rPr>
        <w:t xml:space="preserve"> </w:t>
      </w:r>
      <w:r>
        <w:rPr>
          <w:sz w:val="24"/>
        </w:rPr>
        <w:t>progress</w:t>
      </w:r>
      <w:r>
        <w:rPr>
          <w:spacing w:val="-4"/>
          <w:sz w:val="24"/>
        </w:rPr>
        <w:t xml:space="preserve"> </w:t>
      </w:r>
      <w:r>
        <w:rPr>
          <w:sz w:val="24"/>
        </w:rPr>
        <w:t>across</w:t>
      </w:r>
      <w:r>
        <w:rPr>
          <w:spacing w:val="-2"/>
          <w:sz w:val="24"/>
        </w:rPr>
        <w:t xml:space="preserve"> </w:t>
      </w:r>
      <w:r>
        <w:rPr>
          <w:sz w:val="24"/>
        </w:rPr>
        <w:t>the</w:t>
      </w:r>
      <w:r>
        <w:rPr>
          <w:spacing w:val="-1"/>
          <w:sz w:val="24"/>
        </w:rPr>
        <w:t xml:space="preserve"> </w:t>
      </w:r>
      <w:r>
        <w:rPr>
          <w:sz w:val="24"/>
        </w:rPr>
        <w:t>school</w:t>
      </w:r>
      <w:r>
        <w:rPr>
          <w:spacing w:val="-4"/>
          <w:sz w:val="24"/>
        </w:rPr>
        <w:t xml:space="preserve"> </w:t>
      </w:r>
      <w:r>
        <w:rPr>
          <w:sz w:val="24"/>
        </w:rPr>
        <w:t>with</w:t>
      </w:r>
      <w:r>
        <w:rPr>
          <w:spacing w:val="-2"/>
          <w:sz w:val="24"/>
        </w:rPr>
        <w:t xml:space="preserve"> </w:t>
      </w:r>
      <w:r>
        <w:rPr>
          <w:sz w:val="24"/>
        </w:rPr>
        <w:t>particular</w:t>
      </w:r>
      <w:r>
        <w:rPr>
          <w:spacing w:val="-6"/>
          <w:sz w:val="24"/>
        </w:rPr>
        <w:t xml:space="preserve"> </w:t>
      </w:r>
      <w:r>
        <w:rPr>
          <w:sz w:val="24"/>
        </w:rPr>
        <w:t>emphasis</w:t>
      </w:r>
      <w:r>
        <w:rPr>
          <w:spacing w:val="-4"/>
          <w:sz w:val="24"/>
        </w:rPr>
        <w:t xml:space="preserve"> </w:t>
      </w:r>
      <w:r>
        <w:rPr>
          <w:sz w:val="24"/>
        </w:rPr>
        <w:t>on</w:t>
      </w:r>
      <w:r>
        <w:rPr>
          <w:spacing w:val="-3"/>
          <w:sz w:val="24"/>
        </w:rPr>
        <w:t xml:space="preserve"> </w:t>
      </w:r>
      <w:r>
        <w:rPr>
          <w:sz w:val="24"/>
        </w:rPr>
        <w:t>identified</w:t>
      </w:r>
      <w:r>
        <w:rPr>
          <w:spacing w:val="-3"/>
          <w:sz w:val="24"/>
        </w:rPr>
        <w:t xml:space="preserve"> </w:t>
      </w:r>
      <w:r>
        <w:rPr>
          <w:sz w:val="24"/>
        </w:rPr>
        <w:t>target</w:t>
      </w:r>
      <w:r>
        <w:rPr>
          <w:spacing w:val="-1"/>
          <w:sz w:val="24"/>
        </w:rPr>
        <w:t xml:space="preserve"> </w:t>
      </w:r>
      <w:proofErr w:type="gramStart"/>
      <w:r>
        <w:rPr>
          <w:spacing w:val="-2"/>
          <w:sz w:val="24"/>
        </w:rPr>
        <w:t>pupils;</w:t>
      </w:r>
      <w:proofErr w:type="gramEnd"/>
    </w:p>
    <w:p w14:paraId="05DC42B2" w14:textId="77777777" w:rsidR="00B333C8" w:rsidRDefault="007D10BE">
      <w:pPr>
        <w:pStyle w:val="ListParagraph"/>
        <w:numPr>
          <w:ilvl w:val="0"/>
          <w:numId w:val="1"/>
        </w:numPr>
        <w:tabs>
          <w:tab w:val="left" w:pos="404"/>
        </w:tabs>
        <w:spacing w:before="23"/>
        <w:rPr>
          <w:sz w:val="24"/>
        </w:rPr>
      </w:pPr>
      <w:r>
        <w:rPr>
          <w:sz w:val="24"/>
        </w:rPr>
        <w:t>leads</w:t>
      </w:r>
      <w:r>
        <w:rPr>
          <w:spacing w:val="-13"/>
          <w:sz w:val="24"/>
        </w:rPr>
        <w:t xml:space="preserve"> </w:t>
      </w:r>
      <w:r>
        <w:rPr>
          <w:sz w:val="24"/>
        </w:rPr>
        <w:t>planning,</w:t>
      </w:r>
      <w:r>
        <w:rPr>
          <w:spacing w:val="-14"/>
          <w:sz w:val="24"/>
        </w:rPr>
        <w:t xml:space="preserve"> </w:t>
      </w:r>
      <w:r>
        <w:rPr>
          <w:sz w:val="24"/>
        </w:rPr>
        <w:t>preparation</w:t>
      </w:r>
      <w:r>
        <w:rPr>
          <w:spacing w:val="-10"/>
          <w:sz w:val="24"/>
        </w:rPr>
        <w:t xml:space="preserve"> </w:t>
      </w:r>
      <w:r>
        <w:rPr>
          <w:sz w:val="24"/>
        </w:rPr>
        <w:t>and</w:t>
      </w:r>
      <w:r>
        <w:rPr>
          <w:spacing w:val="-11"/>
          <w:sz w:val="24"/>
        </w:rPr>
        <w:t xml:space="preserve"> </w:t>
      </w:r>
      <w:r>
        <w:rPr>
          <w:sz w:val="24"/>
        </w:rPr>
        <w:t>effective</w:t>
      </w:r>
      <w:r>
        <w:rPr>
          <w:spacing w:val="-11"/>
          <w:sz w:val="24"/>
        </w:rPr>
        <w:t xml:space="preserve"> </w:t>
      </w:r>
      <w:r>
        <w:rPr>
          <w:sz w:val="24"/>
        </w:rPr>
        <w:t>execution</w:t>
      </w:r>
      <w:r>
        <w:rPr>
          <w:spacing w:val="-11"/>
          <w:sz w:val="24"/>
        </w:rPr>
        <w:t xml:space="preserve"> </w:t>
      </w:r>
      <w:r>
        <w:rPr>
          <w:sz w:val="24"/>
        </w:rPr>
        <w:t>of</w:t>
      </w:r>
      <w:r>
        <w:rPr>
          <w:spacing w:val="-12"/>
          <w:sz w:val="24"/>
        </w:rPr>
        <w:t xml:space="preserve"> </w:t>
      </w:r>
      <w:r>
        <w:rPr>
          <w:sz w:val="24"/>
        </w:rPr>
        <w:t>specific</w:t>
      </w:r>
      <w:r>
        <w:rPr>
          <w:spacing w:val="-12"/>
          <w:sz w:val="24"/>
        </w:rPr>
        <w:t xml:space="preserve"> </w:t>
      </w:r>
      <w:r>
        <w:rPr>
          <w:sz w:val="24"/>
        </w:rPr>
        <w:t>geography</w:t>
      </w:r>
      <w:r>
        <w:rPr>
          <w:spacing w:val="-13"/>
          <w:sz w:val="24"/>
        </w:rPr>
        <w:t xml:space="preserve"> </w:t>
      </w:r>
      <w:r>
        <w:rPr>
          <w:sz w:val="24"/>
        </w:rPr>
        <w:t>celebration</w:t>
      </w:r>
      <w:r>
        <w:rPr>
          <w:spacing w:val="-11"/>
          <w:sz w:val="24"/>
        </w:rPr>
        <w:t xml:space="preserve"> </w:t>
      </w:r>
      <w:r>
        <w:rPr>
          <w:sz w:val="24"/>
        </w:rPr>
        <w:t>days</w:t>
      </w:r>
      <w:r>
        <w:rPr>
          <w:spacing w:val="-12"/>
          <w:sz w:val="24"/>
        </w:rPr>
        <w:t xml:space="preserve"> </w:t>
      </w:r>
      <w:r>
        <w:rPr>
          <w:sz w:val="24"/>
        </w:rPr>
        <w:t>and/or</w:t>
      </w:r>
      <w:r>
        <w:rPr>
          <w:spacing w:val="-11"/>
          <w:sz w:val="24"/>
        </w:rPr>
        <w:t xml:space="preserve"> </w:t>
      </w:r>
      <w:proofErr w:type="gramStart"/>
      <w:r>
        <w:rPr>
          <w:spacing w:val="-2"/>
          <w:sz w:val="24"/>
        </w:rPr>
        <w:t>events;</w:t>
      </w:r>
      <w:proofErr w:type="gramEnd"/>
    </w:p>
    <w:p w14:paraId="05DC42B3" w14:textId="77777777" w:rsidR="00B333C8" w:rsidRDefault="007D10BE">
      <w:pPr>
        <w:pStyle w:val="ListParagraph"/>
        <w:numPr>
          <w:ilvl w:val="0"/>
          <w:numId w:val="1"/>
        </w:numPr>
        <w:tabs>
          <w:tab w:val="left" w:pos="404"/>
        </w:tabs>
        <w:spacing w:before="23" w:line="256" w:lineRule="auto"/>
        <w:ind w:right="115"/>
        <w:rPr>
          <w:sz w:val="24"/>
        </w:rPr>
      </w:pPr>
      <w:r>
        <w:rPr>
          <w:sz w:val="24"/>
        </w:rPr>
        <w:t>ensures</w:t>
      </w:r>
      <w:r>
        <w:rPr>
          <w:spacing w:val="80"/>
          <w:sz w:val="24"/>
        </w:rPr>
        <w:t xml:space="preserve"> </w:t>
      </w:r>
      <w:r>
        <w:rPr>
          <w:sz w:val="24"/>
        </w:rPr>
        <w:t>geography</w:t>
      </w:r>
      <w:r>
        <w:rPr>
          <w:spacing w:val="80"/>
          <w:sz w:val="24"/>
        </w:rPr>
        <w:t xml:space="preserve"> </w:t>
      </w:r>
      <w:r>
        <w:rPr>
          <w:sz w:val="24"/>
        </w:rPr>
        <w:t>resources</w:t>
      </w:r>
      <w:r>
        <w:rPr>
          <w:spacing w:val="80"/>
          <w:sz w:val="24"/>
        </w:rPr>
        <w:t xml:space="preserve"> </w:t>
      </w:r>
      <w:r>
        <w:rPr>
          <w:sz w:val="24"/>
        </w:rPr>
        <w:t>required</w:t>
      </w:r>
      <w:r>
        <w:rPr>
          <w:spacing w:val="80"/>
          <w:sz w:val="24"/>
        </w:rPr>
        <w:t xml:space="preserve"> </w:t>
      </w:r>
      <w:r>
        <w:rPr>
          <w:sz w:val="24"/>
        </w:rPr>
        <w:t>to</w:t>
      </w:r>
      <w:r>
        <w:rPr>
          <w:spacing w:val="80"/>
          <w:sz w:val="24"/>
        </w:rPr>
        <w:t xml:space="preserve"> </w:t>
      </w:r>
      <w:r>
        <w:rPr>
          <w:sz w:val="24"/>
        </w:rPr>
        <w:t>deliver</w:t>
      </w:r>
      <w:r>
        <w:rPr>
          <w:spacing w:val="80"/>
          <w:sz w:val="24"/>
        </w:rPr>
        <w:t xml:space="preserve"> </w:t>
      </w:r>
      <w:r>
        <w:rPr>
          <w:sz w:val="24"/>
        </w:rPr>
        <w:t>effective</w:t>
      </w:r>
      <w:r>
        <w:rPr>
          <w:spacing w:val="80"/>
          <w:sz w:val="24"/>
        </w:rPr>
        <w:t xml:space="preserve"> </w:t>
      </w:r>
      <w:r>
        <w:rPr>
          <w:sz w:val="24"/>
        </w:rPr>
        <w:t>class</w:t>
      </w:r>
      <w:r>
        <w:rPr>
          <w:spacing w:val="80"/>
          <w:sz w:val="24"/>
        </w:rPr>
        <w:t xml:space="preserve"> </w:t>
      </w:r>
      <w:r>
        <w:rPr>
          <w:sz w:val="24"/>
        </w:rPr>
        <w:t>teaching,</w:t>
      </w:r>
      <w:r>
        <w:rPr>
          <w:spacing w:val="80"/>
          <w:sz w:val="24"/>
        </w:rPr>
        <w:t xml:space="preserve"> </w:t>
      </w:r>
      <w:r>
        <w:rPr>
          <w:sz w:val="24"/>
        </w:rPr>
        <w:t>are</w:t>
      </w:r>
      <w:r>
        <w:rPr>
          <w:spacing w:val="80"/>
          <w:sz w:val="24"/>
        </w:rPr>
        <w:t xml:space="preserve"> </w:t>
      </w:r>
      <w:r>
        <w:rPr>
          <w:sz w:val="24"/>
        </w:rPr>
        <w:t>looked</w:t>
      </w:r>
      <w:r>
        <w:rPr>
          <w:spacing w:val="80"/>
          <w:sz w:val="24"/>
        </w:rPr>
        <w:t xml:space="preserve"> </w:t>
      </w:r>
      <w:proofErr w:type="gramStart"/>
      <w:r>
        <w:rPr>
          <w:sz w:val="24"/>
        </w:rPr>
        <w:t>after</w:t>
      </w:r>
      <w:proofErr w:type="gramEnd"/>
      <w:r>
        <w:rPr>
          <w:spacing w:val="80"/>
          <w:sz w:val="24"/>
        </w:rPr>
        <w:t xml:space="preserve"> </w:t>
      </w:r>
      <w:r>
        <w:rPr>
          <w:sz w:val="24"/>
        </w:rPr>
        <w:t>and updated/replaced as necessary.</w:t>
      </w:r>
    </w:p>
    <w:p w14:paraId="05DC42B4" w14:textId="77777777" w:rsidR="00B333C8" w:rsidRDefault="007D10BE">
      <w:pPr>
        <w:pStyle w:val="ListParagraph"/>
        <w:numPr>
          <w:ilvl w:val="0"/>
          <w:numId w:val="1"/>
        </w:numPr>
        <w:tabs>
          <w:tab w:val="left" w:pos="404"/>
        </w:tabs>
        <w:spacing w:before="5"/>
        <w:rPr>
          <w:sz w:val="24"/>
        </w:rPr>
      </w:pPr>
      <w:r>
        <w:rPr>
          <w:sz w:val="24"/>
        </w:rPr>
        <w:t>plays</w:t>
      </w:r>
      <w:r>
        <w:rPr>
          <w:spacing w:val="-2"/>
          <w:sz w:val="24"/>
        </w:rPr>
        <w:t xml:space="preserve"> </w:t>
      </w:r>
      <w:r>
        <w:rPr>
          <w:sz w:val="24"/>
        </w:rPr>
        <w:t>an</w:t>
      </w:r>
      <w:r>
        <w:rPr>
          <w:spacing w:val="-3"/>
          <w:sz w:val="24"/>
        </w:rPr>
        <w:t xml:space="preserve"> </w:t>
      </w:r>
      <w:r>
        <w:rPr>
          <w:sz w:val="24"/>
        </w:rPr>
        <w:t>active</w:t>
      </w:r>
      <w:r>
        <w:rPr>
          <w:spacing w:val="-3"/>
          <w:sz w:val="24"/>
        </w:rPr>
        <w:t xml:space="preserve"> </w:t>
      </w:r>
      <w:r>
        <w:rPr>
          <w:sz w:val="24"/>
        </w:rPr>
        <w:t>role</w:t>
      </w:r>
      <w:r>
        <w:rPr>
          <w:spacing w:val="-1"/>
          <w:sz w:val="24"/>
        </w:rPr>
        <w:t xml:space="preserve"> </w:t>
      </w:r>
      <w:r>
        <w:rPr>
          <w:sz w:val="24"/>
        </w:rPr>
        <w:t>in</w:t>
      </w:r>
      <w:r>
        <w:rPr>
          <w:spacing w:val="-3"/>
          <w:sz w:val="24"/>
        </w:rPr>
        <w:t xml:space="preserve"> </w:t>
      </w:r>
      <w:r>
        <w:rPr>
          <w:sz w:val="24"/>
        </w:rPr>
        <w:t>the Trust primary</w:t>
      </w:r>
      <w:r>
        <w:rPr>
          <w:spacing w:val="-2"/>
          <w:sz w:val="24"/>
        </w:rPr>
        <w:t xml:space="preserve"> </w:t>
      </w:r>
      <w:r>
        <w:rPr>
          <w:sz w:val="24"/>
        </w:rPr>
        <w:t>geography</w:t>
      </w:r>
      <w:r>
        <w:rPr>
          <w:spacing w:val="-1"/>
          <w:sz w:val="24"/>
        </w:rPr>
        <w:t xml:space="preserve"> </w:t>
      </w:r>
      <w:r>
        <w:rPr>
          <w:sz w:val="24"/>
        </w:rPr>
        <w:t>grou</w:t>
      </w:r>
      <w:r>
        <w:rPr>
          <w:sz w:val="24"/>
        </w:rPr>
        <w:t>p</w:t>
      </w:r>
      <w:r>
        <w:rPr>
          <w:spacing w:val="-1"/>
          <w:sz w:val="24"/>
        </w:rPr>
        <w:t xml:space="preserve"> </w:t>
      </w:r>
      <w:r>
        <w:rPr>
          <w:sz w:val="24"/>
        </w:rPr>
        <w:t>and</w:t>
      </w:r>
      <w:r>
        <w:rPr>
          <w:spacing w:val="-2"/>
          <w:sz w:val="24"/>
        </w:rPr>
        <w:t xml:space="preserve"> </w:t>
      </w:r>
      <w:r>
        <w:rPr>
          <w:sz w:val="24"/>
        </w:rPr>
        <w:t>ensures</w:t>
      </w:r>
      <w:r>
        <w:rPr>
          <w:spacing w:val="-1"/>
          <w:sz w:val="24"/>
        </w:rPr>
        <w:t xml:space="preserve"> </w:t>
      </w:r>
      <w:r>
        <w:rPr>
          <w:sz w:val="24"/>
        </w:rPr>
        <w:t>content</w:t>
      </w:r>
      <w:r>
        <w:rPr>
          <w:spacing w:val="-3"/>
          <w:sz w:val="24"/>
        </w:rPr>
        <w:t xml:space="preserve"> </w:t>
      </w:r>
      <w:r>
        <w:rPr>
          <w:sz w:val="24"/>
        </w:rPr>
        <w:t>is</w:t>
      </w:r>
      <w:r>
        <w:rPr>
          <w:spacing w:val="-1"/>
          <w:sz w:val="24"/>
        </w:rPr>
        <w:t xml:space="preserve"> </w:t>
      </w:r>
      <w:r>
        <w:rPr>
          <w:sz w:val="24"/>
        </w:rPr>
        <w:t>disseminated</w:t>
      </w:r>
      <w:r>
        <w:rPr>
          <w:spacing w:val="-2"/>
          <w:sz w:val="24"/>
        </w:rPr>
        <w:t xml:space="preserve"> </w:t>
      </w:r>
      <w:r>
        <w:rPr>
          <w:sz w:val="24"/>
        </w:rPr>
        <w:t>to</w:t>
      </w:r>
      <w:r>
        <w:rPr>
          <w:spacing w:val="-5"/>
          <w:sz w:val="24"/>
        </w:rPr>
        <w:t xml:space="preserve"> </w:t>
      </w:r>
      <w:r>
        <w:rPr>
          <w:spacing w:val="-2"/>
          <w:sz w:val="24"/>
        </w:rPr>
        <w:t>staff.</w:t>
      </w:r>
    </w:p>
    <w:sectPr w:rsidR="00B333C8">
      <w:pgSz w:w="11900" w:h="16850"/>
      <w:pgMar w:top="680" w:right="600" w:bottom="960" w:left="600" w:header="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42BF" w14:textId="77777777" w:rsidR="00000000" w:rsidRDefault="007D10BE">
      <w:r>
        <w:separator/>
      </w:r>
    </w:p>
  </w:endnote>
  <w:endnote w:type="continuationSeparator" w:id="0">
    <w:p w14:paraId="05DC42C1" w14:textId="77777777" w:rsidR="00000000" w:rsidRDefault="007D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42B9" w14:textId="77777777" w:rsidR="00B333C8" w:rsidRDefault="007D10BE">
    <w:pPr>
      <w:pStyle w:val="BodyText"/>
      <w:spacing w:line="14" w:lineRule="auto"/>
      <w:rPr>
        <w:sz w:val="20"/>
      </w:rPr>
    </w:pPr>
    <w:r>
      <w:pict w14:anchorId="05DC42BB">
        <v:shapetype id="_x0000_t202" coordsize="21600,21600" o:spt="202" path="m,l,21600r21600,l21600,xe">
          <v:stroke joinstyle="miter"/>
          <v:path gradientshapeok="t" o:connecttype="rect"/>
        </v:shapetype>
        <v:shape id="docshape2" o:spid="_x0000_s1025" type="#_x0000_t202" style="position:absolute;margin-left:33pt;margin-top:792.9pt;width:13.1pt;height:14pt;z-index:-15823360;mso-position-horizontal-relative:page;mso-position-vertical-relative:page" filled="f" stroked="f">
          <v:textbox inset="0,0,0,0">
            <w:txbxContent>
              <w:p w14:paraId="05DC42BE" w14:textId="77777777" w:rsidR="00B333C8" w:rsidRDefault="007D10BE">
                <w:pPr>
                  <w:pStyle w:val="BodyText"/>
                  <w:spacing w:line="264" w:lineRule="exact"/>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42BA" w14:textId="77777777" w:rsidR="00B333C8" w:rsidRDefault="007D10BE">
    <w:pPr>
      <w:pStyle w:val="BodyText"/>
      <w:spacing w:line="14" w:lineRule="auto"/>
      <w:rPr>
        <w:sz w:val="20"/>
      </w:rPr>
    </w:pPr>
    <w:r>
      <w:pict w14:anchorId="05DC42BC">
        <v:shapetype id="_x0000_t202" coordsize="21600,21600" o:spt="202" path="m,l,21600r21600,l21600,xe">
          <v:stroke joinstyle="miter"/>
          <v:path gradientshapeok="t" o:connecttype="rect"/>
        </v:shapetype>
        <v:shape id="docshape1" o:spid="_x0000_s1026" type="#_x0000_t202" style="position:absolute;margin-left:549.95pt;margin-top:792.9pt;width:13.1pt;height:14pt;z-index:-15823872;mso-position-horizontal-relative:page;mso-position-vertical-relative:page" filled="f" stroked="f">
          <v:textbox inset="0,0,0,0">
            <w:txbxContent>
              <w:p w14:paraId="05DC42BD" w14:textId="77777777" w:rsidR="00B333C8" w:rsidRDefault="007D10BE">
                <w:pPr>
                  <w:pStyle w:val="BodyText"/>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42BB" w14:textId="77777777" w:rsidR="00000000" w:rsidRDefault="007D10BE">
      <w:r>
        <w:separator/>
      </w:r>
    </w:p>
  </w:footnote>
  <w:footnote w:type="continuationSeparator" w:id="0">
    <w:p w14:paraId="05DC42BD" w14:textId="77777777" w:rsidR="00000000" w:rsidRDefault="007D1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C13"/>
    <w:multiLevelType w:val="hybridMultilevel"/>
    <w:tmpl w:val="81C4DA8E"/>
    <w:lvl w:ilvl="0" w:tplc="22EC2E34">
      <w:start w:val="1"/>
      <w:numFmt w:val="decimal"/>
      <w:lvlText w:val="%1."/>
      <w:lvlJc w:val="left"/>
      <w:pPr>
        <w:ind w:left="840" w:hanging="361"/>
        <w:jc w:val="right"/>
      </w:pPr>
      <w:rPr>
        <w:rFonts w:ascii="Calibri" w:eastAsia="Calibri" w:hAnsi="Calibri" w:cs="Calibri" w:hint="default"/>
        <w:b/>
        <w:bCs/>
        <w:i w:val="0"/>
        <w:iCs w:val="0"/>
        <w:w w:val="100"/>
        <w:sz w:val="24"/>
        <w:szCs w:val="24"/>
        <w:lang w:val="en-US" w:eastAsia="en-US" w:bidi="ar-SA"/>
      </w:rPr>
    </w:lvl>
    <w:lvl w:ilvl="1" w:tplc="F8EC2ABE">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2" w:tplc="277AFBB2">
      <w:numFmt w:val="bullet"/>
      <w:lvlText w:val="•"/>
      <w:lvlJc w:val="left"/>
      <w:pPr>
        <w:ind w:left="2811" w:hanging="361"/>
      </w:pPr>
      <w:rPr>
        <w:rFonts w:hint="default"/>
        <w:lang w:val="en-US" w:eastAsia="en-US" w:bidi="ar-SA"/>
      </w:rPr>
    </w:lvl>
    <w:lvl w:ilvl="3" w:tplc="72A0DB9A">
      <w:numFmt w:val="bullet"/>
      <w:lvlText w:val="•"/>
      <w:lvlJc w:val="left"/>
      <w:pPr>
        <w:ind w:left="3797" w:hanging="361"/>
      </w:pPr>
      <w:rPr>
        <w:rFonts w:hint="default"/>
        <w:lang w:val="en-US" w:eastAsia="en-US" w:bidi="ar-SA"/>
      </w:rPr>
    </w:lvl>
    <w:lvl w:ilvl="4" w:tplc="3922428E">
      <w:numFmt w:val="bullet"/>
      <w:lvlText w:val="•"/>
      <w:lvlJc w:val="left"/>
      <w:pPr>
        <w:ind w:left="4783" w:hanging="361"/>
      </w:pPr>
      <w:rPr>
        <w:rFonts w:hint="default"/>
        <w:lang w:val="en-US" w:eastAsia="en-US" w:bidi="ar-SA"/>
      </w:rPr>
    </w:lvl>
    <w:lvl w:ilvl="5" w:tplc="8EE45508">
      <w:numFmt w:val="bullet"/>
      <w:lvlText w:val="•"/>
      <w:lvlJc w:val="left"/>
      <w:pPr>
        <w:ind w:left="5769" w:hanging="361"/>
      </w:pPr>
      <w:rPr>
        <w:rFonts w:hint="default"/>
        <w:lang w:val="en-US" w:eastAsia="en-US" w:bidi="ar-SA"/>
      </w:rPr>
    </w:lvl>
    <w:lvl w:ilvl="6" w:tplc="90301156">
      <w:numFmt w:val="bullet"/>
      <w:lvlText w:val="•"/>
      <w:lvlJc w:val="left"/>
      <w:pPr>
        <w:ind w:left="6755" w:hanging="361"/>
      </w:pPr>
      <w:rPr>
        <w:rFonts w:hint="default"/>
        <w:lang w:val="en-US" w:eastAsia="en-US" w:bidi="ar-SA"/>
      </w:rPr>
    </w:lvl>
    <w:lvl w:ilvl="7" w:tplc="61569C92">
      <w:numFmt w:val="bullet"/>
      <w:lvlText w:val="•"/>
      <w:lvlJc w:val="left"/>
      <w:pPr>
        <w:ind w:left="7741" w:hanging="361"/>
      </w:pPr>
      <w:rPr>
        <w:rFonts w:hint="default"/>
        <w:lang w:val="en-US" w:eastAsia="en-US" w:bidi="ar-SA"/>
      </w:rPr>
    </w:lvl>
    <w:lvl w:ilvl="8" w:tplc="03E832AE">
      <w:numFmt w:val="bullet"/>
      <w:lvlText w:val="•"/>
      <w:lvlJc w:val="left"/>
      <w:pPr>
        <w:ind w:left="8727" w:hanging="361"/>
      </w:pPr>
      <w:rPr>
        <w:rFonts w:hint="default"/>
        <w:lang w:val="en-US" w:eastAsia="en-US" w:bidi="ar-SA"/>
      </w:rPr>
    </w:lvl>
  </w:abstractNum>
  <w:abstractNum w:abstractNumId="1" w15:restartNumberingAfterBreak="0">
    <w:nsid w:val="2E1811B4"/>
    <w:multiLevelType w:val="hybridMultilevel"/>
    <w:tmpl w:val="A4D63210"/>
    <w:lvl w:ilvl="0" w:tplc="FF445F36">
      <w:start w:val="1"/>
      <w:numFmt w:val="decimal"/>
      <w:lvlText w:val="%1."/>
      <w:lvlJc w:val="left"/>
      <w:pPr>
        <w:ind w:left="840" w:hanging="361"/>
        <w:jc w:val="left"/>
      </w:pPr>
      <w:rPr>
        <w:rFonts w:hint="default"/>
        <w:w w:val="100"/>
        <w:lang w:val="en-US" w:eastAsia="en-US" w:bidi="ar-SA"/>
      </w:rPr>
    </w:lvl>
    <w:lvl w:ilvl="1" w:tplc="29B446CE">
      <w:numFmt w:val="bullet"/>
      <w:lvlText w:val="•"/>
      <w:lvlJc w:val="left"/>
      <w:pPr>
        <w:ind w:left="1825" w:hanging="361"/>
      </w:pPr>
      <w:rPr>
        <w:rFonts w:hint="default"/>
        <w:lang w:val="en-US" w:eastAsia="en-US" w:bidi="ar-SA"/>
      </w:rPr>
    </w:lvl>
    <w:lvl w:ilvl="2" w:tplc="C78CB826">
      <w:numFmt w:val="bullet"/>
      <w:lvlText w:val="•"/>
      <w:lvlJc w:val="left"/>
      <w:pPr>
        <w:ind w:left="2811" w:hanging="361"/>
      </w:pPr>
      <w:rPr>
        <w:rFonts w:hint="default"/>
        <w:lang w:val="en-US" w:eastAsia="en-US" w:bidi="ar-SA"/>
      </w:rPr>
    </w:lvl>
    <w:lvl w:ilvl="3" w:tplc="FEA8F67A">
      <w:numFmt w:val="bullet"/>
      <w:lvlText w:val="•"/>
      <w:lvlJc w:val="left"/>
      <w:pPr>
        <w:ind w:left="3797" w:hanging="361"/>
      </w:pPr>
      <w:rPr>
        <w:rFonts w:hint="default"/>
        <w:lang w:val="en-US" w:eastAsia="en-US" w:bidi="ar-SA"/>
      </w:rPr>
    </w:lvl>
    <w:lvl w:ilvl="4" w:tplc="5D307C58">
      <w:numFmt w:val="bullet"/>
      <w:lvlText w:val="•"/>
      <w:lvlJc w:val="left"/>
      <w:pPr>
        <w:ind w:left="4783" w:hanging="361"/>
      </w:pPr>
      <w:rPr>
        <w:rFonts w:hint="default"/>
        <w:lang w:val="en-US" w:eastAsia="en-US" w:bidi="ar-SA"/>
      </w:rPr>
    </w:lvl>
    <w:lvl w:ilvl="5" w:tplc="9C7E2998">
      <w:numFmt w:val="bullet"/>
      <w:lvlText w:val="•"/>
      <w:lvlJc w:val="left"/>
      <w:pPr>
        <w:ind w:left="5769" w:hanging="361"/>
      </w:pPr>
      <w:rPr>
        <w:rFonts w:hint="default"/>
        <w:lang w:val="en-US" w:eastAsia="en-US" w:bidi="ar-SA"/>
      </w:rPr>
    </w:lvl>
    <w:lvl w:ilvl="6" w:tplc="1F509EF4">
      <w:numFmt w:val="bullet"/>
      <w:lvlText w:val="•"/>
      <w:lvlJc w:val="left"/>
      <w:pPr>
        <w:ind w:left="6755" w:hanging="361"/>
      </w:pPr>
      <w:rPr>
        <w:rFonts w:hint="default"/>
        <w:lang w:val="en-US" w:eastAsia="en-US" w:bidi="ar-SA"/>
      </w:rPr>
    </w:lvl>
    <w:lvl w:ilvl="7" w:tplc="8AB47DCC">
      <w:numFmt w:val="bullet"/>
      <w:lvlText w:val="•"/>
      <w:lvlJc w:val="left"/>
      <w:pPr>
        <w:ind w:left="7741" w:hanging="361"/>
      </w:pPr>
      <w:rPr>
        <w:rFonts w:hint="default"/>
        <w:lang w:val="en-US" w:eastAsia="en-US" w:bidi="ar-SA"/>
      </w:rPr>
    </w:lvl>
    <w:lvl w:ilvl="8" w:tplc="8CECA406">
      <w:numFmt w:val="bullet"/>
      <w:lvlText w:val="•"/>
      <w:lvlJc w:val="left"/>
      <w:pPr>
        <w:ind w:left="8727" w:hanging="361"/>
      </w:pPr>
      <w:rPr>
        <w:rFonts w:hint="default"/>
        <w:lang w:val="en-US" w:eastAsia="en-US" w:bidi="ar-SA"/>
      </w:rPr>
    </w:lvl>
  </w:abstractNum>
  <w:abstractNum w:abstractNumId="2" w15:restartNumberingAfterBreak="0">
    <w:nsid w:val="6DE37109"/>
    <w:multiLevelType w:val="hybridMultilevel"/>
    <w:tmpl w:val="587876E0"/>
    <w:lvl w:ilvl="0" w:tplc="0C743C3E">
      <w:numFmt w:val="bullet"/>
      <w:lvlText w:val=""/>
      <w:lvlJc w:val="left"/>
      <w:pPr>
        <w:ind w:left="403" w:hanging="284"/>
      </w:pPr>
      <w:rPr>
        <w:rFonts w:ascii="Symbol" w:eastAsia="Symbol" w:hAnsi="Symbol" w:cs="Symbol" w:hint="default"/>
        <w:b w:val="0"/>
        <w:bCs w:val="0"/>
        <w:i w:val="0"/>
        <w:iCs w:val="0"/>
        <w:w w:val="100"/>
        <w:sz w:val="24"/>
        <w:szCs w:val="24"/>
        <w:lang w:val="en-US" w:eastAsia="en-US" w:bidi="ar-SA"/>
      </w:rPr>
    </w:lvl>
    <w:lvl w:ilvl="1" w:tplc="9B2A490C">
      <w:numFmt w:val="bullet"/>
      <w:lvlText w:val="•"/>
      <w:lvlJc w:val="left"/>
      <w:pPr>
        <w:ind w:left="1429" w:hanging="284"/>
      </w:pPr>
      <w:rPr>
        <w:rFonts w:hint="default"/>
        <w:lang w:val="en-US" w:eastAsia="en-US" w:bidi="ar-SA"/>
      </w:rPr>
    </w:lvl>
    <w:lvl w:ilvl="2" w:tplc="B4DE5E88">
      <w:numFmt w:val="bullet"/>
      <w:lvlText w:val="•"/>
      <w:lvlJc w:val="left"/>
      <w:pPr>
        <w:ind w:left="2459" w:hanging="284"/>
      </w:pPr>
      <w:rPr>
        <w:rFonts w:hint="default"/>
        <w:lang w:val="en-US" w:eastAsia="en-US" w:bidi="ar-SA"/>
      </w:rPr>
    </w:lvl>
    <w:lvl w:ilvl="3" w:tplc="1416DC04">
      <w:numFmt w:val="bullet"/>
      <w:lvlText w:val="•"/>
      <w:lvlJc w:val="left"/>
      <w:pPr>
        <w:ind w:left="3489" w:hanging="284"/>
      </w:pPr>
      <w:rPr>
        <w:rFonts w:hint="default"/>
        <w:lang w:val="en-US" w:eastAsia="en-US" w:bidi="ar-SA"/>
      </w:rPr>
    </w:lvl>
    <w:lvl w:ilvl="4" w:tplc="1C904606">
      <w:numFmt w:val="bullet"/>
      <w:lvlText w:val="•"/>
      <w:lvlJc w:val="left"/>
      <w:pPr>
        <w:ind w:left="4519" w:hanging="284"/>
      </w:pPr>
      <w:rPr>
        <w:rFonts w:hint="default"/>
        <w:lang w:val="en-US" w:eastAsia="en-US" w:bidi="ar-SA"/>
      </w:rPr>
    </w:lvl>
    <w:lvl w:ilvl="5" w:tplc="B1A47D1A">
      <w:numFmt w:val="bullet"/>
      <w:lvlText w:val="•"/>
      <w:lvlJc w:val="left"/>
      <w:pPr>
        <w:ind w:left="5549" w:hanging="284"/>
      </w:pPr>
      <w:rPr>
        <w:rFonts w:hint="default"/>
        <w:lang w:val="en-US" w:eastAsia="en-US" w:bidi="ar-SA"/>
      </w:rPr>
    </w:lvl>
    <w:lvl w:ilvl="6" w:tplc="C73CF6E0">
      <w:numFmt w:val="bullet"/>
      <w:lvlText w:val="•"/>
      <w:lvlJc w:val="left"/>
      <w:pPr>
        <w:ind w:left="6579" w:hanging="284"/>
      </w:pPr>
      <w:rPr>
        <w:rFonts w:hint="default"/>
        <w:lang w:val="en-US" w:eastAsia="en-US" w:bidi="ar-SA"/>
      </w:rPr>
    </w:lvl>
    <w:lvl w:ilvl="7" w:tplc="A7563DAA">
      <w:numFmt w:val="bullet"/>
      <w:lvlText w:val="•"/>
      <w:lvlJc w:val="left"/>
      <w:pPr>
        <w:ind w:left="7609" w:hanging="284"/>
      </w:pPr>
      <w:rPr>
        <w:rFonts w:hint="default"/>
        <w:lang w:val="en-US" w:eastAsia="en-US" w:bidi="ar-SA"/>
      </w:rPr>
    </w:lvl>
    <w:lvl w:ilvl="8" w:tplc="26BC4D88">
      <w:numFmt w:val="bullet"/>
      <w:lvlText w:val="•"/>
      <w:lvlJc w:val="left"/>
      <w:pPr>
        <w:ind w:left="8639" w:hanging="284"/>
      </w:pPr>
      <w:rPr>
        <w:rFonts w:hint="default"/>
        <w:lang w:val="en-US" w:eastAsia="en-US" w:bidi="ar-SA"/>
      </w:rPr>
    </w:lvl>
  </w:abstractNum>
  <w:num w:numId="1" w16cid:durableId="179391115">
    <w:abstractNumId w:val="2"/>
  </w:num>
  <w:num w:numId="2" w16cid:durableId="184632347">
    <w:abstractNumId w:val="0"/>
  </w:num>
  <w:num w:numId="3" w16cid:durableId="23902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333C8"/>
    <w:rsid w:val="007D10BE"/>
    <w:rsid w:val="00824F09"/>
    <w:rsid w:val="00B33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4234"/>
  <w15:docId w15:val="{16C2D9AA-ED86-40CA-A0C2-F702D332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47"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165" w:right="2165"/>
      <w:jc w:val="center"/>
    </w:pPr>
    <w:rPr>
      <w:rFonts w:ascii="Calibri Light" w:eastAsia="Calibri Light" w:hAnsi="Calibri Light" w:cs="Calibri Light"/>
      <w:sz w:val="144"/>
      <w:szCs w:val="14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4042a-e352-471b-b990-1a634a32a424" xsi:nil="true"/>
    <lcf76f155ced4ddcb4097134ff3c332f xmlns="ab34d614-e0de-4a48-91ad-49841d565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3B5CBE-439F-47CB-BC10-79651BCC41A4}"/>
</file>

<file path=customXml/itemProps2.xml><?xml version="1.0" encoding="utf-8"?>
<ds:datastoreItem xmlns:ds="http://schemas.openxmlformats.org/officeDocument/2006/customXml" ds:itemID="{45DD0F11-6622-4CF9-8B45-95EA0781BE61}"/>
</file>

<file path=customXml/itemProps3.xml><?xml version="1.0" encoding="utf-8"?>
<ds:datastoreItem xmlns:ds="http://schemas.openxmlformats.org/officeDocument/2006/customXml" ds:itemID="{FF8891B3-E46C-4F23-92CF-78C6A1586E12}"/>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Bartlett</dc:creator>
  <cp:lastModifiedBy>Jodie Humphries</cp:lastModifiedBy>
  <cp:revision>3</cp:revision>
  <dcterms:created xsi:type="dcterms:W3CDTF">2023-05-09T10:49:00Z</dcterms:created>
  <dcterms:modified xsi:type="dcterms:W3CDTF">2023-05-09T13:15:00Z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y fmtid="{D5CDD505-2E9C-101B-9397-08002B2CF9AE}" pid="6" name="ContentTypeId">
    <vt:lpwstr>0x010100E726BAE5C6E6EB4AA7667603C06217DD</vt:lpwstr>
  </property>
</Properties>
</file>