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25F4E" w14:textId="61E00D2E" w:rsidR="00964D9B" w:rsidRDefault="006D4F63">
      <w:pPr>
        <w:pStyle w:val="BodyText"/>
        <w:ind w:left="3378"/>
        <w:rPr>
          <w:rFonts w:ascii="Times New Roman"/>
          <w:sz w:val="20"/>
        </w:rPr>
      </w:pPr>
      <w:r>
        <w:rPr>
          <w:noProof/>
        </w:rPr>
        <w:drawing>
          <wp:anchor distT="0" distB="0" distL="0" distR="0" simplePos="0" relativeHeight="251658240" behindDoc="0" locked="0" layoutInCell="1" allowOverlap="1" wp14:anchorId="28F7CA93" wp14:editId="6B667839">
            <wp:simplePos x="0" y="0"/>
            <wp:positionH relativeFrom="margin">
              <wp:align>center</wp:align>
            </wp:positionH>
            <wp:positionV relativeFrom="paragraph">
              <wp:posOffset>539750</wp:posOffset>
            </wp:positionV>
            <wp:extent cx="2849880" cy="3048000"/>
            <wp:effectExtent l="0" t="0" r="762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2849880" cy="3048000"/>
                    </a:xfrm>
                    <a:prstGeom prst="rect">
                      <a:avLst/>
                    </a:prstGeom>
                  </pic:spPr>
                </pic:pic>
              </a:graphicData>
            </a:graphic>
            <wp14:sizeRelH relativeFrom="margin">
              <wp14:pctWidth>0</wp14:pctWidth>
            </wp14:sizeRelH>
            <wp14:sizeRelV relativeFrom="margin">
              <wp14:pctHeight>0</wp14:pctHeight>
            </wp14:sizeRelV>
          </wp:anchor>
        </w:drawing>
      </w:r>
      <w:r w:rsidR="00043861">
        <w:rPr>
          <w:rFonts w:ascii="Times New Roman"/>
          <w:noProof/>
          <w:sz w:val="20"/>
        </w:rPr>
        <w:drawing>
          <wp:inline distT="0" distB="0" distL="0" distR="0" wp14:anchorId="027FFE80" wp14:editId="03532D26">
            <wp:extent cx="2495569" cy="38347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495569" cy="383476"/>
                    </a:xfrm>
                    <a:prstGeom prst="rect">
                      <a:avLst/>
                    </a:prstGeom>
                  </pic:spPr>
                </pic:pic>
              </a:graphicData>
            </a:graphic>
          </wp:inline>
        </w:drawing>
      </w:r>
    </w:p>
    <w:p w14:paraId="5A3F05D5" w14:textId="253E4B6B" w:rsidR="00964D9B" w:rsidRDefault="00964D9B">
      <w:pPr>
        <w:pStyle w:val="BodyText"/>
        <w:spacing w:before="6"/>
        <w:rPr>
          <w:rFonts w:ascii="Times New Roman"/>
          <w:sz w:val="20"/>
        </w:rPr>
      </w:pPr>
    </w:p>
    <w:p w14:paraId="3ECF95B2" w14:textId="77777777" w:rsidR="00964D9B" w:rsidRDefault="00964D9B">
      <w:pPr>
        <w:pStyle w:val="BodyText"/>
        <w:rPr>
          <w:rFonts w:ascii="Times New Roman"/>
          <w:sz w:val="20"/>
        </w:rPr>
      </w:pPr>
    </w:p>
    <w:p w14:paraId="3CAE94EC" w14:textId="77777777" w:rsidR="00964D9B" w:rsidRDefault="00964D9B">
      <w:pPr>
        <w:pStyle w:val="BodyText"/>
        <w:rPr>
          <w:rFonts w:ascii="Times New Roman"/>
          <w:sz w:val="20"/>
        </w:rPr>
      </w:pPr>
    </w:p>
    <w:p w14:paraId="61D896D5" w14:textId="77777777" w:rsidR="00964D9B" w:rsidRDefault="00964D9B">
      <w:pPr>
        <w:pStyle w:val="BodyText"/>
        <w:rPr>
          <w:rFonts w:ascii="Calibri Light"/>
          <w:i/>
          <w:sz w:val="44"/>
        </w:rPr>
      </w:pPr>
    </w:p>
    <w:p w14:paraId="16E50D8A" w14:textId="374A819B" w:rsidR="00964D9B" w:rsidRDefault="00043861">
      <w:pPr>
        <w:pStyle w:val="Title"/>
        <w:ind w:left="2542" w:right="2556"/>
      </w:pPr>
      <w:r>
        <w:rPr>
          <w:spacing w:val="-2"/>
        </w:rPr>
        <w:t xml:space="preserve">Design </w:t>
      </w:r>
      <w:r w:rsidR="006D4F63">
        <w:rPr>
          <w:spacing w:val="-2"/>
        </w:rPr>
        <w:t>A</w:t>
      </w:r>
      <w:r>
        <w:rPr>
          <w:spacing w:val="-4"/>
        </w:rPr>
        <w:t>nd</w:t>
      </w:r>
    </w:p>
    <w:p w14:paraId="6C45350E" w14:textId="77777777" w:rsidR="00964D9B" w:rsidRDefault="00043861">
      <w:pPr>
        <w:pStyle w:val="Title"/>
        <w:spacing w:before="1"/>
      </w:pPr>
      <w:r>
        <w:rPr>
          <w:spacing w:val="-2"/>
        </w:rPr>
        <w:t>Technology</w:t>
      </w:r>
    </w:p>
    <w:p w14:paraId="361156B1" w14:textId="77777777" w:rsidR="00964D9B" w:rsidRDefault="00043861">
      <w:pPr>
        <w:spacing w:before="1"/>
        <w:ind w:left="1774" w:right="1774"/>
        <w:jc w:val="center"/>
        <w:rPr>
          <w:rFonts w:ascii="Calibri Light"/>
          <w:sz w:val="72"/>
        </w:rPr>
      </w:pPr>
      <w:r>
        <w:rPr>
          <w:rFonts w:ascii="Calibri Light"/>
          <w:sz w:val="72"/>
        </w:rPr>
        <w:t>at</w:t>
      </w:r>
      <w:r>
        <w:rPr>
          <w:rFonts w:ascii="Calibri Light"/>
          <w:spacing w:val="-4"/>
          <w:sz w:val="72"/>
        </w:rPr>
        <w:t xml:space="preserve"> </w:t>
      </w:r>
      <w:r>
        <w:rPr>
          <w:rFonts w:ascii="Calibri Light"/>
          <w:sz w:val="72"/>
        </w:rPr>
        <w:t>Fowey Primary</w:t>
      </w:r>
      <w:r>
        <w:rPr>
          <w:rFonts w:ascii="Calibri Light"/>
          <w:spacing w:val="-2"/>
          <w:sz w:val="72"/>
        </w:rPr>
        <w:t xml:space="preserve"> School</w:t>
      </w:r>
    </w:p>
    <w:p w14:paraId="3B221818" w14:textId="77777777" w:rsidR="00964D9B" w:rsidRDefault="00043861">
      <w:pPr>
        <w:pStyle w:val="BodyText"/>
        <w:spacing w:line="880" w:lineRule="atLeast"/>
        <w:ind w:left="527" w:right="6868"/>
        <w:rPr>
          <w:rFonts w:ascii="Calibri Light"/>
        </w:rPr>
      </w:pPr>
      <w:r>
        <w:rPr>
          <w:rFonts w:ascii="Calibri Light"/>
        </w:rPr>
        <w:t>Policy Agreed: Autumn 2022 Policy</w:t>
      </w:r>
      <w:r>
        <w:rPr>
          <w:rFonts w:ascii="Calibri Light"/>
          <w:spacing w:val="-9"/>
        </w:rPr>
        <w:t xml:space="preserve"> </w:t>
      </w:r>
      <w:r>
        <w:rPr>
          <w:rFonts w:ascii="Calibri Light"/>
        </w:rPr>
        <w:t>Review</w:t>
      </w:r>
      <w:r>
        <w:rPr>
          <w:rFonts w:ascii="Calibri Light"/>
          <w:spacing w:val="-9"/>
        </w:rPr>
        <w:t xml:space="preserve"> </w:t>
      </w:r>
      <w:r>
        <w:rPr>
          <w:rFonts w:ascii="Calibri Light"/>
        </w:rPr>
        <w:t>Date:</w:t>
      </w:r>
      <w:r>
        <w:rPr>
          <w:rFonts w:ascii="Calibri Light"/>
          <w:spacing w:val="-9"/>
        </w:rPr>
        <w:t xml:space="preserve"> </w:t>
      </w:r>
      <w:r>
        <w:rPr>
          <w:rFonts w:ascii="Calibri Light"/>
        </w:rPr>
        <w:t>Autumn</w:t>
      </w:r>
      <w:r>
        <w:rPr>
          <w:rFonts w:ascii="Calibri Light"/>
          <w:spacing w:val="-9"/>
        </w:rPr>
        <w:t xml:space="preserve"> </w:t>
      </w:r>
      <w:r>
        <w:rPr>
          <w:rFonts w:ascii="Calibri Light"/>
        </w:rPr>
        <w:t>2023</w:t>
      </w:r>
    </w:p>
    <w:p w14:paraId="26032F35" w14:textId="77777777" w:rsidR="00964D9B" w:rsidRDefault="00964D9B">
      <w:pPr>
        <w:spacing w:line="880" w:lineRule="atLeast"/>
        <w:rPr>
          <w:rFonts w:ascii="Calibri Light"/>
        </w:rPr>
        <w:sectPr w:rsidR="00964D9B">
          <w:footerReference w:type="even" r:id="rId9"/>
          <w:footerReference w:type="default" r:id="rId10"/>
          <w:type w:val="continuous"/>
          <w:pgSz w:w="11900" w:h="16850"/>
          <w:pgMar w:top="740" w:right="600" w:bottom="960" w:left="620" w:header="0" w:footer="762" w:gutter="0"/>
          <w:pgNumType w:start="1"/>
          <w:cols w:space="720"/>
        </w:sectPr>
      </w:pPr>
    </w:p>
    <w:p w14:paraId="6336B99A" w14:textId="77777777" w:rsidR="00964D9B" w:rsidRDefault="00043861">
      <w:pPr>
        <w:spacing w:before="79"/>
        <w:ind w:left="100"/>
        <w:rPr>
          <w:b/>
          <w:sz w:val="24"/>
        </w:rPr>
      </w:pPr>
      <w:r>
        <w:rPr>
          <w:b/>
          <w:spacing w:val="-2"/>
          <w:sz w:val="24"/>
          <w:u w:val="single"/>
        </w:rPr>
        <w:lastRenderedPageBreak/>
        <w:t>Contents</w:t>
      </w:r>
    </w:p>
    <w:p w14:paraId="457B2F5F" w14:textId="77777777" w:rsidR="00964D9B" w:rsidRDefault="00964D9B">
      <w:pPr>
        <w:pStyle w:val="BodyText"/>
        <w:rPr>
          <w:b/>
          <w:sz w:val="16"/>
        </w:rPr>
      </w:pPr>
    </w:p>
    <w:p w14:paraId="21D534F7" w14:textId="77777777" w:rsidR="00964D9B" w:rsidRPr="00246EB9" w:rsidRDefault="00043861">
      <w:pPr>
        <w:pStyle w:val="ListParagraph"/>
        <w:numPr>
          <w:ilvl w:val="0"/>
          <w:numId w:val="5"/>
        </w:numPr>
        <w:tabs>
          <w:tab w:val="left" w:pos="821"/>
        </w:tabs>
        <w:spacing w:before="92"/>
        <w:rPr>
          <w:b/>
          <w:sz w:val="24"/>
          <w:szCs w:val="24"/>
        </w:rPr>
      </w:pPr>
      <w:r w:rsidRPr="00246EB9">
        <w:rPr>
          <w:b/>
          <w:sz w:val="24"/>
          <w:szCs w:val="24"/>
        </w:rPr>
        <w:t>The</w:t>
      </w:r>
      <w:r w:rsidRPr="00246EB9">
        <w:rPr>
          <w:b/>
          <w:spacing w:val="-2"/>
          <w:sz w:val="24"/>
          <w:szCs w:val="24"/>
        </w:rPr>
        <w:t xml:space="preserve"> </w:t>
      </w:r>
      <w:r w:rsidRPr="00246EB9">
        <w:rPr>
          <w:b/>
          <w:sz w:val="24"/>
          <w:szCs w:val="24"/>
        </w:rPr>
        <w:t>purpose</w:t>
      </w:r>
      <w:r w:rsidRPr="00246EB9">
        <w:rPr>
          <w:b/>
          <w:spacing w:val="-2"/>
          <w:sz w:val="24"/>
          <w:szCs w:val="24"/>
        </w:rPr>
        <w:t xml:space="preserve"> </w:t>
      </w:r>
      <w:r w:rsidRPr="00246EB9">
        <w:rPr>
          <w:b/>
          <w:sz w:val="24"/>
          <w:szCs w:val="24"/>
        </w:rPr>
        <w:t>of</w:t>
      </w:r>
      <w:r w:rsidRPr="00246EB9">
        <w:rPr>
          <w:b/>
          <w:spacing w:val="-2"/>
          <w:sz w:val="24"/>
          <w:szCs w:val="24"/>
        </w:rPr>
        <w:t xml:space="preserve"> </w:t>
      </w:r>
      <w:r w:rsidRPr="00246EB9">
        <w:rPr>
          <w:b/>
          <w:sz w:val="24"/>
          <w:szCs w:val="24"/>
        </w:rPr>
        <w:t>the</w:t>
      </w:r>
      <w:r w:rsidRPr="00246EB9">
        <w:rPr>
          <w:b/>
          <w:spacing w:val="-2"/>
          <w:sz w:val="24"/>
          <w:szCs w:val="24"/>
        </w:rPr>
        <w:t xml:space="preserve"> </w:t>
      </w:r>
      <w:r w:rsidRPr="00246EB9">
        <w:rPr>
          <w:b/>
          <w:sz w:val="24"/>
          <w:szCs w:val="24"/>
        </w:rPr>
        <w:t>Design</w:t>
      </w:r>
      <w:r w:rsidRPr="00246EB9">
        <w:rPr>
          <w:b/>
          <w:spacing w:val="-2"/>
          <w:sz w:val="24"/>
          <w:szCs w:val="24"/>
        </w:rPr>
        <w:t xml:space="preserve"> </w:t>
      </w:r>
      <w:r w:rsidRPr="00246EB9">
        <w:rPr>
          <w:b/>
          <w:sz w:val="24"/>
          <w:szCs w:val="24"/>
        </w:rPr>
        <w:t>and</w:t>
      </w:r>
      <w:r w:rsidRPr="00246EB9">
        <w:rPr>
          <w:b/>
          <w:spacing w:val="-1"/>
          <w:sz w:val="24"/>
          <w:szCs w:val="24"/>
        </w:rPr>
        <w:t xml:space="preserve"> </w:t>
      </w:r>
      <w:r w:rsidRPr="00246EB9">
        <w:rPr>
          <w:b/>
          <w:sz w:val="24"/>
          <w:szCs w:val="24"/>
        </w:rPr>
        <w:t>Technology</w:t>
      </w:r>
      <w:r w:rsidRPr="00246EB9">
        <w:rPr>
          <w:b/>
          <w:spacing w:val="-6"/>
          <w:sz w:val="24"/>
          <w:szCs w:val="24"/>
        </w:rPr>
        <w:t xml:space="preserve"> </w:t>
      </w:r>
      <w:r w:rsidRPr="00246EB9">
        <w:rPr>
          <w:b/>
          <w:spacing w:val="-2"/>
          <w:sz w:val="24"/>
          <w:szCs w:val="24"/>
        </w:rPr>
        <w:t>policy</w:t>
      </w:r>
    </w:p>
    <w:p w14:paraId="0B5DBF53" w14:textId="77777777" w:rsidR="00964D9B" w:rsidRPr="00246EB9" w:rsidRDefault="00964D9B">
      <w:pPr>
        <w:pStyle w:val="BodyText"/>
        <w:rPr>
          <w:b/>
        </w:rPr>
      </w:pPr>
    </w:p>
    <w:p w14:paraId="26819398" w14:textId="77777777" w:rsidR="00964D9B" w:rsidRPr="00246EB9" w:rsidRDefault="00043861">
      <w:pPr>
        <w:pStyle w:val="ListParagraph"/>
        <w:numPr>
          <w:ilvl w:val="0"/>
          <w:numId w:val="5"/>
        </w:numPr>
        <w:tabs>
          <w:tab w:val="left" w:pos="821"/>
        </w:tabs>
        <w:rPr>
          <w:b/>
          <w:sz w:val="24"/>
          <w:szCs w:val="24"/>
        </w:rPr>
      </w:pPr>
      <w:r w:rsidRPr="00246EB9">
        <w:rPr>
          <w:b/>
          <w:spacing w:val="-2"/>
          <w:sz w:val="24"/>
          <w:szCs w:val="24"/>
        </w:rPr>
        <w:t>Objectives</w:t>
      </w:r>
    </w:p>
    <w:p w14:paraId="5407E9C9" w14:textId="77777777" w:rsidR="00964D9B" w:rsidRPr="00246EB9" w:rsidRDefault="00964D9B">
      <w:pPr>
        <w:pStyle w:val="BodyText"/>
        <w:rPr>
          <w:b/>
        </w:rPr>
      </w:pPr>
    </w:p>
    <w:p w14:paraId="4EA0AD5E" w14:textId="77777777" w:rsidR="00964D9B" w:rsidRPr="00246EB9" w:rsidRDefault="00043861">
      <w:pPr>
        <w:pStyle w:val="ListParagraph"/>
        <w:numPr>
          <w:ilvl w:val="0"/>
          <w:numId w:val="5"/>
        </w:numPr>
        <w:tabs>
          <w:tab w:val="left" w:pos="821"/>
        </w:tabs>
        <w:rPr>
          <w:b/>
          <w:sz w:val="24"/>
          <w:szCs w:val="24"/>
        </w:rPr>
      </w:pPr>
      <w:r w:rsidRPr="00246EB9">
        <w:rPr>
          <w:b/>
          <w:sz w:val="24"/>
          <w:szCs w:val="24"/>
        </w:rPr>
        <w:t>Curriculum</w:t>
      </w:r>
      <w:r w:rsidRPr="00246EB9">
        <w:rPr>
          <w:b/>
          <w:spacing w:val="-4"/>
          <w:sz w:val="24"/>
          <w:szCs w:val="24"/>
        </w:rPr>
        <w:t xml:space="preserve"> </w:t>
      </w:r>
      <w:r w:rsidRPr="00246EB9">
        <w:rPr>
          <w:b/>
          <w:sz w:val="24"/>
          <w:szCs w:val="24"/>
        </w:rPr>
        <w:t>and</w:t>
      </w:r>
      <w:r w:rsidRPr="00246EB9">
        <w:rPr>
          <w:b/>
          <w:spacing w:val="-6"/>
          <w:sz w:val="24"/>
          <w:szCs w:val="24"/>
        </w:rPr>
        <w:t xml:space="preserve"> </w:t>
      </w:r>
      <w:r w:rsidRPr="00246EB9">
        <w:rPr>
          <w:b/>
          <w:sz w:val="24"/>
          <w:szCs w:val="24"/>
        </w:rPr>
        <w:t>school</w:t>
      </w:r>
      <w:r w:rsidRPr="00246EB9">
        <w:rPr>
          <w:b/>
          <w:spacing w:val="-3"/>
          <w:sz w:val="24"/>
          <w:szCs w:val="24"/>
        </w:rPr>
        <w:t xml:space="preserve"> </w:t>
      </w:r>
      <w:proofErr w:type="spellStart"/>
      <w:r w:rsidRPr="00246EB9">
        <w:rPr>
          <w:b/>
          <w:spacing w:val="-2"/>
          <w:sz w:val="24"/>
          <w:szCs w:val="24"/>
        </w:rPr>
        <w:t>organisation</w:t>
      </w:r>
      <w:proofErr w:type="spellEnd"/>
    </w:p>
    <w:p w14:paraId="0527D7D4" w14:textId="77777777" w:rsidR="00964D9B" w:rsidRPr="00246EB9" w:rsidRDefault="00964D9B">
      <w:pPr>
        <w:pStyle w:val="BodyText"/>
        <w:rPr>
          <w:b/>
        </w:rPr>
      </w:pPr>
    </w:p>
    <w:p w14:paraId="648F89F9" w14:textId="77777777" w:rsidR="00964D9B" w:rsidRPr="00246EB9" w:rsidRDefault="00043861">
      <w:pPr>
        <w:pStyle w:val="ListParagraph"/>
        <w:numPr>
          <w:ilvl w:val="0"/>
          <w:numId w:val="5"/>
        </w:numPr>
        <w:tabs>
          <w:tab w:val="left" w:pos="821"/>
        </w:tabs>
        <w:rPr>
          <w:b/>
          <w:sz w:val="24"/>
          <w:szCs w:val="24"/>
        </w:rPr>
      </w:pPr>
      <w:r w:rsidRPr="00246EB9">
        <w:rPr>
          <w:b/>
          <w:sz w:val="24"/>
          <w:szCs w:val="24"/>
        </w:rPr>
        <w:t>Design</w:t>
      </w:r>
      <w:r w:rsidRPr="00246EB9">
        <w:rPr>
          <w:b/>
          <w:spacing w:val="-11"/>
          <w:sz w:val="24"/>
          <w:szCs w:val="24"/>
        </w:rPr>
        <w:t xml:space="preserve"> </w:t>
      </w:r>
      <w:r w:rsidRPr="00246EB9">
        <w:rPr>
          <w:b/>
          <w:sz w:val="24"/>
          <w:szCs w:val="24"/>
        </w:rPr>
        <w:t>and</w:t>
      </w:r>
      <w:r w:rsidRPr="00246EB9">
        <w:rPr>
          <w:b/>
          <w:spacing w:val="-11"/>
          <w:sz w:val="24"/>
          <w:szCs w:val="24"/>
        </w:rPr>
        <w:t xml:space="preserve"> </w:t>
      </w:r>
      <w:r w:rsidRPr="00246EB9">
        <w:rPr>
          <w:b/>
          <w:sz w:val="24"/>
          <w:szCs w:val="24"/>
        </w:rPr>
        <w:t>technology</w:t>
      </w:r>
      <w:r w:rsidRPr="00246EB9">
        <w:rPr>
          <w:b/>
          <w:spacing w:val="-17"/>
          <w:sz w:val="24"/>
          <w:szCs w:val="24"/>
        </w:rPr>
        <w:t xml:space="preserve"> </w:t>
      </w:r>
      <w:r w:rsidRPr="00246EB9">
        <w:rPr>
          <w:b/>
          <w:sz w:val="24"/>
          <w:szCs w:val="24"/>
        </w:rPr>
        <w:t>curriculum</w:t>
      </w:r>
      <w:r w:rsidRPr="00246EB9">
        <w:rPr>
          <w:b/>
          <w:spacing w:val="-11"/>
          <w:sz w:val="24"/>
          <w:szCs w:val="24"/>
        </w:rPr>
        <w:t xml:space="preserve"> </w:t>
      </w:r>
      <w:r w:rsidRPr="00246EB9">
        <w:rPr>
          <w:b/>
          <w:spacing w:val="-2"/>
          <w:sz w:val="24"/>
          <w:szCs w:val="24"/>
        </w:rPr>
        <w:t>planning</w:t>
      </w:r>
    </w:p>
    <w:p w14:paraId="71AD0ADE" w14:textId="77777777" w:rsidR="00964D9B" w:rsidRPr="00246EB9" w:rsidRDefault="00964D9B">
      <w:pPr>
        <w:pStyle w:val="BodyText"/>
        <w:rPr>
          <w:b/>
        </w:rPr>
      </w:pPr>
    </w:p>
    <w:p w14:paraId="1686D8B1" w14:textId="6DDE5FE0" w:rsidR="00964D9B" w:rsidRPr="00246EB9" w:rsidRDefault="00043861">
      <w:pPr>
        <w:pStyle w:val="ListParagraph"/>
        <w:numPr>
          <w:ilvl w:val="0"/>
          <w:numId w:val="5"/>
        </w:numPr>
        <w:tabs>
          <w:tab w:val="left" w:pos="821"/>
        </w:tabs>
        <w:rPr>
          <w:b/>
          <w:sz w:val="24"/>
          <w:szCs w:val="24"/>
        </w:rPr>
      </w:pPr>
      <w:r w:rsidRPr="00246EB9">
        <w:rPr>
          <w:b/>
          <w:sz w:val="24"/>
          <w:szCs w:val="24"/>
        </w:rPr>
        <w:t>Personal,</w:t>
      </w:r>
      <w:r w:rsidRPr="00246EB9">
        <w:rPr>
          <w:b/>
          <w:spacing w:val="-2"/>
          <w:sz w:val="24"/>
          <w:szCs w:val="24"/>
        </w:rPr>
        <w:t xml:space="preserve"> </w:t>
      </w:r>
      <w:r w:rsidRPr="00246EB9">
        <w:rPr>
          <w:b/>
          <w:sz w:val="24"/>
          <w:szCs w:val="24"/>
        </w:rPr>
        <w:t>social</w:t>
      </w:r>
      <w:r w:rsidR="00246EB9" w:rsidRPr="00246EB9">
        <w:rPr>
          <w:b/>
          <w:sz w:val="24"/>
          <w:szCs w:val="24"/>
        </w:rPr>
        <w:t>,</w:t>
      </w:r>
      <w:r w:rsidRPr="00246EB9">
        <w:rPr>
          <w:b/>
          <w:spacing w:val="-3"/>
          <w:sz w:val="24"/>
          <w:szCs w:val="24"/>
        </w:rPr>
        <w:t xml:space="preserve"> </w:t>
      </w:r>
      <w:r w:rsidRPr="00246EB9">
        <w:rPr>
          <w:b/>
          <w:sz w:val="24"/>
          <w:szCs w:val="24"/>
        </w:rPr>
        <w:t>health</w:t>
      </w:r>
      <w:r w:rsidR="00246EB9" w:rsidRPr="00246EB9">
        <w:rPr>
          <w:b/>
          <w:sz w:val="24"/>
          <w:szCs w:val="24"/>
        </w:rPr>
        <w:t xml:space="preserve"> and economic </w:t>
      </w:r>
      <w:r w:rsidRPr="00246EB9">
        <w:rPr>
          <w:b/>
          <w:sz w:val="24"/>
          <w:szCs w:val="24"/>
        </w:rPr>
        <w:t>education</w:t>
      </w:r>
      <w:r w:rsidRPr="00246EB9">
        <w:rPr>
          <w:b/>
          <w:spacing w:val="-1"/>
          <w:sz w:val="24"/>
          <w:szCs w:val="24"/>
        </w:rPr>
        <w:t xml:space="preserve"> </w:t>
      </w:r>
      <w:r w:rsidRPr="00246EB9">
        <w:rPr>
          <w:b/>
          <w:sz w:val="24"/>
          <w:szCs w:val="24"/>
        </w:rPr>
        <w:t>(PSHE)</w:t>
      </w:r>
      <w:r w:rsidRPr="00246EB9">
        <w:rPr>
          <w:b/>
          <w:spacing w:val="-1"/>
          <w:sz w:val="24"/>
          <w:szCs w:val="24"/>
        </w:rPr>
        <w:t xml:space="preserve"> </w:t>
      </w:r>
      <w:r w:rsidRPr="00246EB9">
        <w:rPr>
          <w:b/>
          <w:sz w:val="24"/>
          <w:szCs w:val="24"/>
        </w:rPr>
        <w:t>and</w:t>
      </w:r>
      <w:r w:rsidRPr="00246EB9">
        <w:rPr>
          <w:b/>
          <w:spacing w:val="-1"/>
          <w:sz w:val="24"/>
          <w:szCs w:val="24"/>
        </w:rPr>
        <w:t xml:space="preserve"> </w:t>
      </w:r>
      <w:r w:rsidRPr="00246EB9">
        <w:rPr>
          <w:b/>
          <w:spacing w:val="-2"/>
          <w:sz w:val="24"/>
          <w:szCs w:val="24"/>
        </w:rPr>
        <w:t>citizenship</w:t>
      </w:r>
    </w:p>
    <w:p w14:paraId="4E33C376" w14:textId="77777777" w:rsidR="00964D9B" w:rsidRPr="00246EB9" w:rsidRDefault="00964D9B">
      <w:pPr>
        <w:pStyle w:val="BodyText"/>
        <w:rPr>
          <w:b/>
        </w:rPr>
      </w:pPr>
    </w:p>
    <w:p w14:paraId="32DE5272" w14:textId="77777777" w:rsidR="00964D9B" w:rsidRPr="00246EB9" w:rsidRDefault="00043861">
      <w:pPr>
        <w:pStyle w:val="ListParagraph"/>
        <w:numPr>
          <w:ilvl w:val="0"/>
          <w:numId w:val="5"/>
        </w:numPr>
        <w:tabs>
          <w:tab w:val="left" w:pos="821"/>
        </w:tabs>
        <w:rPr>
          <w:b/>
          <w:sz w:val="24"/>
          <w:szCs w:val="24"/>
        </w:rPr>
      </w:pPr>
      <w:r w:rsidRPr="00246EB9">
        <w:rPr>
          <w:b/>
          <w:sz w:val="24"/>
          <w:szCs w:val="24"/>
        </w:rPr>
        <w:t>Spiritual,</w:t>
      </w:r>
      <w:r w:rsidRPr="00246EB9">
        <w:rPr>
          <w:b/>
          <w:spacing w:val="-2"/>
          <w:sz w:val="24"/>
          <w:szCs w:val="24"/>
        </w:rPr>
        <w:t xml:space="preserve"> </w:t>
      </w:r>
      <w:r w:rsidRPr="00246EB9">
        <w:rPr>
          <w:b/>
          <w:sz w:val="24"/>
          <w:szCs w:val="24"/>
        </w:rPr>
        <w:t>moral,</w:t>
      </w:r>
      <w:r w:rsidRPr="00246EB9">
        <w:rPr>
          <w:b/>
          <w:spacing w:val="-3"/>
          <w:sz w:val="24"/>
          <w:szCs w:val="24"/>
        </w:rPr>
        <w:t xml:space="preserve"> </w:t>
      </w:r>
      <w:proofErr w:type="gramStart"/>
      <w:r w:rsidRPr="00246EB9">
        <w:rPr>
          <w:b/>
          <w:sz w:val="24"/>
          <w:szCs w:val="24"/>
        </w:rPr>
        <w:t>social</w:t>
      </w:r>
      <w:proofErr w:type="gramEnd"/>
      <w:r w:rsidRPr="00246EB9">
        <w:rPr>
          <w:b/>
          <w:spacing w:val="-2"/>
          <w:sz w:val="24"/>
          <w:szCs w:val="24"/>
        </w:rPr>
        <w:t xml:space="preserve"> </w:t>
      </w:r>
      <w:r w:rsidRPr="00246EB9">
        <w:rPr>
          <w:b/>
          <w:sz w:val="24"/>
          <w:szCs w:val="24"/>
        </w:rPr>
        <w:t>and</w:t>
      </w:r>
      <w:r w:rsidRPr="00246EB9">
        <w:rPr>
          <w:b/>
          <w:spacing w:val="-4"/>
          <w:sz w:val="24"/>
          <w:szCs w:val="24"/>
        </w:rPr>
        <w:t xml:space="preserve"> </w:t>
      </w:r>
      <w:r w:rsidRPr="00246EB9">
        <w:rPr>
          <w:b/>
          <w:sz w:val="24"/>
          <w:szCs w:val="24"/>
        </w:rPr>
        <w:t>cultural</w:t>
      </w:r>
      <w:r w:rsidRPr="00246EB9">
        <w:rPr>
          <w:b/>
          <w:spacing w:val="-1"/>
          <w:sz w:val="24"/>
          <w:szCs w:val="24"/>
        </w:rPr>
        <w:t xml:space="preserve"> </w:t>
      </w:r>
      <w:r w:rsidRPr="00246EB9">
        <w:rPr>
          <w:b/>
          <w:spacing w:val="-2"/>
          <w:sz w:val="24"/>
          <w:szCs w:val="24"/>
        </w:rPr>
        <w:t>development</w:t>
      </w:r>
    </w:p>
    <w:p w14:paraId="160DAB52" w14:textId="77777777" w:rsidR="00964D9B" w:rsidRPr="00246EB9" w:rsidRDefault="00964D9B">
      <w:pPr>
        <w:pStyle w:val="BodyText"/>
        <w:spacing w:before="1"/>
        <w:rPr>
          <w:b/>
        </w:rPr>
      </w:pPr>
    </w:p>
    <w:p w14:paraId="25721C57" w14:textId="77777777" w:rsidR="00964D9B" w:rsidRPr="00246EB9" w:rsidRDefault="00043861">
      <w:pPr>
        <w:pStyle w:val="ListParagraph"/>
        <w:numPr>
          <w:ilvl w:val="0"/>
          <w:numId w:val="5"/>
        </w:numPr>
        <w:tabs>
          <w:tab w:val="left" w:pos="821"/>
        </w:tabs>
        <w:rPr>
          <w:b/>
          <w:sz w:val="24"/>
          <w:szCs w:val="24"/>
        </w:rPr>
      </w:pPr>
      <w:r w:rsidRPr="00246EB9">
        <w:rPr>
          <w:b/>
          <w:spacing w:val="-2"/>
          <w:sz w:val="24"/>
          <w:szCs w:val="24"/>
        </w:rPr>
        <w:t>Assessment</w:t>
      </w:r>
    </w:p>
    <w:p w14:paraId="25B60E3F" w14:textId="77777777" w:rsidR="00964D9B" w:rsidRPr="00246EB9" w:rsidRDefault="00964D9B">
      <w:pPr>
        <w:pStyle w:val="BodyText"/>
        <w:rPr>
          <w:b/>
        </w:rPr>
      </w:pPr>
    </w:p>
    <w:p w14:paraId="544D5C27" w14:textId="77777777" w:rsidR="00964D9B" w:rsidRPr="00246EB9" w:rsidRDefault="00043861">
      <w:pPr>
        <w:pStyle w:val="ListParagraph"/>
        <w:numPr>
          <w:ilvl w:val="0"/>
          <w:numId w:val="5"/>
        </w:numPr>
        <w:tabs>
          <w:tab w:val="left" w:pos="821"/>
        </w:tabs>
        <w:rPr>
          <w:b/>
          <w:sz w:val="24"/>
          <w:szCs w:val="24"/>
        </w:rPr>
      </w:pPr>
      <w:r w:rsidRPr="00246EB9">
        <w:rPr>
          <w:b/>
          <w:spacing w:val="-2"/>
          <w:sz w:val="24"/>
          <w:szCs w:val="24"/>
        </w:rPr>
        <w:t>Recording</w:t>
      </w:r>
    </w:p>
    <w:p w14:paraId="36D53922" w14:textId="77777777" w:rsidR="00964D9B" w:rsidRPr="00246EB9" w:rsidRDefault="00964D9B">
      <w:pPr>
        <w:pStyle w:val="BodyText"/>
        <w:rPr>
          <w:b/>
        </w:rPr>
      </w:pPr>
    </w:p>
    <w:p w14:paraId="2CFD9595" w14:textId="77777777" w:rsidR="00964D9B" w:rsidRPr="00246EB9" w:rsidRDefault="00043861">
      <w:pPr>
        <w:pStyle w:val="ListParagraph"/>
        <w:numPr>
          <w:ilvl w:val="0"/>
          <w:numId w:val="5"/>
        </w:numPr>
        <w:tabs>
          <w:tab w:val="left" w:pos="821"/>
        </w:tabs>
        <w:rPr>
          <w:b/>
          <w:sz w:val="24"/>
          <w:szCs w:val="24"/>
        </w:rPr>
      </w:pPr>
      <w:r w:rsidRPr="00246EB9">
        <w:rPr>
          <w:b/>
          <w:spacing w:val="-2"/>
          <w:sz w:val="24"/>
          <w:szCs w:val="24"/>
        </w:rPr>
        <w:t>Resources</w:t>
      </w:r>
    </w:p>
    <w:p w14:paraId="176052DE" w14:textId="77777777" w:rsidR="00964D9B" w:rsidRPr="00246EB9" w:rsidRDefault="00964D9B">
      <w:pPr>
        <w:pStyle w:val="BodyText"/>
        <w:rPr>
          <w:b/>
        </w:rPr>
      </w:pPr>
    </w:p>
    <w:p w14:paraId="6557CB0A" w14:textId="77777777" w:rsidR="00964D9B" w:rsidRPr="00246EB9" w:rsidRDefault="00043861">
      <w:pPr>
        <w:pStyle w:val="ListParagraph"/>
        <w:numPr>
          <w:ilvl w:val="0"/>
          <w:numId w:val="5"/>
        </w:numPr>
        <w:tabs>
          <w:tab w:val="left" w:pos="821"/>
        </w:tabs>
        <w:rPr>
          <w:b/>
          <w:sz w:val="24"/>
          <w:szCs w:val="24"/>
        </w:rPr>
      </w:pPr>
      <w:r w:rsidRPr="00246EB9">
        <w:rPr>
          <w:b/>
          <w:sz w:val="24"/>
          <w:szCs w:val="24"/>
        </w:rPr>
        <w:t>Safety</w:t>
      </w:r>
      <w:r w:rsidRPr="00246EB9">
        <w:rPr>
          <w:b/>
          <w:spacing w:val="-7"/>
          <w:sz w:val="24"/>
          <w:szCs w:val="24"/>
        </w:rPr>
        <w:t xml:space="preserve"> </w:t>
      </w:r>
      <w:r w:rsidRPr="00246EB9">
        <w:rPr>
          <w:b/>
          <w:sz w:val="24"/>
          <w:szCs w:val="24"/>
        </w:rPr>
        <w:t>in</w:t>
      </w:r>
      <w:r w:rsidRPr="00246EB9">
        <w:rPr>
          <w:b/>
          <w:spacing w:val="1"/>
          <w:sz w:val="24"/>
          <w:szCs w:val="24"/>
        </w:rPr>
        <w:t xml:space="preserve"> </w:t>
      </w:r>
      <w:r w:rsidRPr="00246EB9">
        <w:rPr>
          <w:b/>
          <w:sz w:val="24"/>
          <w:szCs w:val="24"/>
        </w:rPr>
        <w:t>Design</w:t>
      </w:r>
      <w:r w:rsidRPr="00246EB9">
        <w:rPr>
          <w:b/>
          <w:spacing w:val="1"/>
          <w:sz w:val="24"/>
          <w:szCs w:val="24"/>
        </w:rPr>
        <w:t xml:space="preserve"> </w:t>
      </w:r>
      <w:r w:rsidRPr="00246EB9">
        <w:rPr>
          <w:b/>
          <w:sz w:val="24"/>
          <w:szCs w:val="24"/>
        </w:rPr>
        <w:t>and</w:t>
      </w:r>
      <w:r w:rsidRPr="00246EB9">
        <w:rPr>
          <w:b/>
          <w:spacing w:val="-2"/>
          <w:sz w:val="24"/>
          <w:szCs w:val="24"/>
        </w:rPr>
        <w:t xml:space="preserve"> Technology</w:t>
      </w:r>
    </w:p>
    <w:p w14:paraId="741527E7" w14:textId="77777777" w:rsidR="00964D9B" w:rsidRPr="00246EB9" w:rsidRDefault="00964D9B">
      <w:pPr>
        <w:pStyle w:val="BodyText"/>
        <w:rPr>
          <w:b/>
        </w:rPr>
      </w:pPr>
    </w:p>
    <w:p w14:paraId="6AA8D0FC" w14:textId="77777777" w:rsidR="00964D9B" w:rsidRPr="00246EB9" w:rsidRDefault="00043861">
      <w:pPr>
        <w:pStyle w:val="ListParagraph"/>
        <w:numPr>
          <w:ilvl w:val="0"/>
          <w:numId w:val="5"/>
        </w:numPr>
        <w:tabs>
          <w:tab w:val="left" w:pos="821"/>
        </w:tabs>
        <w:rPr>
          <w:b/>
          <w:sz w:val="24"/>
          <w:szCs w:val="24"/>
        </w:rPr>
      </w:pPr>
      <w:r w:rsidRPr="00246EB9">
        <w:rPr>
          <w:b/>
          <w:sz w:val="24"/>
          <w:szCs w:val="24"/>
        </w:rPr>
        <w:t>Monitoring</w:t>
      </w:r>
      <w:r w:rsidRPr="00246EB9">
        <w:rPr>
          <w:b/>
          <w:spacing w:val="-3"/>
          <w:sz w:val="24"/>
          <w:szCs w:val="24"/>
        </w:rPr>
        <w:t xml:space="preserve"> </w:t>
      </w:r>
      <w:r w:rsidRPr="00246EB9">
        <w:rPr>
          <w:b/>
          <w:sz w:val="24"/>
          <w:szCs w:val="24"/>
        </w:rPr>
        <w:t>and</w:t>
      </w:r>
      <w:r w:rsidRPr="00246EB9">
        <w:rPr>
          <w:b/>
          <w:spacing w:val="-2"/>
          <w:sz w:val="24"/>
          <w:szCs w:val="24"/>
        </w:rPr>
        <w:t xml:space="preserve"> review</w:t>
      </w:r>
    </w:p>
    <w:p w14:paraId="69664E5A" w14:textId="77777777" w:rsidR="00964D9B" w:rsidRPr="00246EB9" w:rsidRDefault="00043861">
      <w:pPr>
        <w:pStyle w:val="ListParagraph"/>
        <w:numPr>
          <w:ilvl w:val="0"/>
          <w:numId w:val="5"/>
        </w:numPr>
        <w:tabs>
          <w:tab w:val="left" w:pos="821"/>
        </w:tabs>
        <w:spacing w:before="231"/>
        <w:rPr>
          <w:b/>
          <w:sz w:val="24"/>
          <w:szCs w:val="24"/>
        </w:rPr>
      </w:pPr>
      <w:r w:rsidRPr="00246EB9">
        <w:rPr>
          <w:b/>
          <w:sz w:val="24"/>
          <w:szCs w:val="24"/>
        </w:rPr>
        <w:t>Role</w:t>
      </w:r>
      <w:r w:rsidRPr="00246EB9">
        <w:rPr>
          <w:b/>
          <w:spacing w:val="-1"/>
          <w:sz w:val="24"/>
          <w:szCs w:val="24"/>
        </w:rPr>
        <w:t xml:space="preserve"> </w:t>
      </w:r>
      <w:r w:rsidRPr="00246EB9">
        <w:rPr>
          <w:b/>
          <w:sz w:val="24"/>
          <w:szCs w:val="24"/>
        </w:rPr>
        <w:t>of</w:t>
      </w:r>
      <w:r w:rsidRPr="00246EB9">
        <w:rPr>
          <w:b/>
          <w:spacing w:val="-2"/>
          <w:sz w:val="24"/>
          <w:szCs w:val="24"/>
        </w:rPr>
        <w:t xml:space="preserve"> </w:t>
      </w:r>
      <w:r w:rsidRPr="00246EB9">
        <w:rPr>
          <w:b/>
          <w:sz w:val="24"/>
          <w:szCs w:val="24"/>
        </w:rPr>
        <w:t>the</w:t>
      </w:r>
      <w:r w:rsidRPr="00246EB9">
        <w:rPr>
          <w:b/>
          <w:spacing w:val="-2"/>
          <w:sz w:val="24"/>
          <w:szCs w:val="24"/>
        </w:rPr>
        <w:t xml:space="preserve"> </w:t>
      </w:r>
      <w:r w:rsidRPr="00246EB9">
        <w:rPr>
          <w:b/>
          <w:sz w:val="24"/>
          <w:szCs w:val="24"/>
        </w:rPr>
        <w:t>subject</w:t>
      </w:r>
      <w:r w:rsidRPr="00246EB9">
        <w:rPr>
          <w:b/>
          <w:spacing w:val="-2"/>
          <w:sz w:val="24"/>
          <w:szCs w:val="24"/>
        </w:rPr>
        <w:t xml:space="preserve"> leader</w:t>
      </w:r>
    </w:p>
    <w:p w14:paraId="14D8C7BC" w14:textId="77777777" w:rsidR="00964D9B" w:rsidRDefault="00964D9B">
      <w:pPr>
        <w:rPr>
          <w:sz w:val="24"/>
        </w:rPr>
        <w:sectPr w:rsidR="00964D9B">
          <w:pgSz w:w="11900" w:h="16850"/>
          <w:pgMar w:top="1080" w:right="600" w:bottom="960" w:left="620" w:header="0" w:footer="762" w:gutter="0"/>
          <w:cols w:space="720"/>
        </w:sectPr>
      </w:pPr>
    </w:p>
    <w:p w14:paraId="5B73467F" w14:textId="77777777" w:rsidR="00964D9B" w:rsidRDefault="00043861">
      <w:pPr>
        <w:pStyle w:val="ListParagraph"/>
        <w:numPr>
          <w:ilvl w:val="0"/>
          <w:numId w:val="4"/>
        </w:numPr>
        <w:tabs>
          <w:tab w:val="left" w:pos="821"/>
        </w:tabs>
        <w:spacing w:before="68"/>
        <w:rPr>
          <w:b/>
          <w:sz w:val="24"/>
        </w:rPr>
      </w:pPr>
      <w:r>
        <w:rPr>
          <w:b/>
          <w:sz w:val="24"/>
        </w:rPr>
        <w:lastRenderedPageBreak/>
        <w:t>The</w:t>
      </w:r>
      <w:r>
        <w:rPr>
          <w:b/>
          <w:spacing w:val="-2"/>
          <w:sz w:val="24"/>
        </w:rPr>
        <w:t xml:space="preserve"> </w:t>
      </w:r>
      <w:r>
        <w:rPr>
          <w:b/>
          <w:sz w:val="24"/>
        </w:rPr>
        <w:t>purpose</w:t>
      </w:r>
      <w:r>
        <w:rPr>
          <w:b/>
          <w:spacing w:val="-2"/>
          <w:sz w:val="24"/>
        </w:rPr>
        <w:t xml:space="preserve"> </w:t>
      </w:r>
      <w:r>
        <w:rPr>
          <w:b/>
          <w:sz w:val="24"/>
        </w:rPr>
        <w:t>of</w:t>
      </w:r>
      <w:r>
        <w:rPr>
          <w:b/>
          <w:spacing w:val="-2"/>
          <w:sz w:val="24"/>
        </w:rPr>
        <w:t xml:space="preserve"> </w:t>
      </w:r>
      <w:r>
        <w:rPr>
          <w:b/>
          <w:sz w:val="24"/>
        </w:rPr>
        <w:t>the</w:t>
      </w:r>
      <w:r>
        <w:rPr>
          <w:b/>
          <w:spacing w:val="-2"/>
          <w:sz w:val="24"/>
        </w:rPr>
        <w:t xml:space="preserve"> </w:t>
      </w:r>
      <w:r>
        <w:rPr>
          <w:b/>
          <w:sz w:val="24"/>
        </w:rPr>
        <w:t>Design</w:t>
      </w:r>
      <w:r>
        <w:rPr>
          <w:b/>
          <w:spacing w:val="-2"/>
          <w:sz w:val="24"/>
        </w:rPr>
        <w:t xml:space="preserve"> </w:t>
      </w:r>
      <w:r>
        <w:rPr>
          <w:b/>
          <w:sz w:val="24"/>
        </w:rPr>
        <w:t>and</w:t>
      </w:r>
      <w:r>
        <w:rPr>
          <w:b/>
          <w:spacing w:val="-1"/>
          <w:sz w:val="24"/>
        </w:rPr>
        <w:t xml:space="preserve"> </w:t>
      </w:r>
      <w:r>
        <w:rPr>
          <w:b/>
          <w:sz w:val="24"/>
        </w:rPr>
        <w:t>Technology</w:t>
      </w:r>
      <w:r>
        <w:rPr>
          <w:b/>
          <w:spacing w:val="-6"/>
          <w:sz w:val="24"/>
        </w:rPr>
        <w:t xml:space="preserve"> </w:t>
      </w:r>
      <w:r>
        <w:rPr>
          <w:b/>
          <w:spacing w:val="-2"/>
          <w:sz w:val="24"/>
        </w:rPr>
        <w:t>policy</w:t>
      </w:r>
    </w:p>
    <w:p w14:paraId="70644FC0" w14:textId="77777777" w:rsidR="00964D9B" w:rsidRDefault="00964D9B">
      <w:pPr>
        <w:pStyle w:val="BodyText"/>
        <w:rPr>
          <w:b/>
        </w:rPr>
      </w:pPr>
    </w:p>
    <w:p w14:paraId="53545BE1" w14:textId="77777777" w:rsidR="00964D9B" w:rsidRDefault="00043861">
      <w:pPr>
        <w:pStyle w:val="BodyText"/>
        <w:ind w:left="100" w:right="113"/>
        <w:jc w:val="both"/>
      </w:pPr>
      <w:r>
        <w:t>This</w:t>
      </w:r>
      <w:r>
        <w:rPr>
          <w:spacing w:val="40"/>
        </w:rPr>
        <w:t xml:space="preserve"> </w:t>
      </w:r>
      <w:r>
        <w:t>policy</w:t>
      </w:r>
      <w:r>
        <w:rPr>
          <w:spacing w:val="40"/>
        </w:rPr>
        <w:t xml:space="preserve"> </w:t>
      </w:r>
      <w:r>
        <w:t>outlines</w:t>
      </w:r>
      <w:r>
        <w:rPr>
          <w:spacing w:val="40"/>
        </w:rPr>
        <w:t xml:space="preserve"> </w:t>
      </w:r>
      <w:r>
        <w:t>the</w:t>
      </w:r>
      <w:r>
        <w:rPr>
          <w:spacing w:val="40"/>
        </w:rPr>
        <w:t xml:space="preserve"> </w:t>
      </w:r>
      <w:r>
        <w:t>teaching</w:t>
      </w:r>
      <w:r>
        <w:rPr>
          <w:spacing w:val="40"/>
        </w:rPr>
        <w:t xml:space="preserve"> </w:t>
      </w:r>
      <w:r>
        <w:t>and</w:t>
      </w:r>
      <w:r>
        <w:rPr>
          <w:spacing w:val="40"/>
        </w:rPr>
        <w:t xml:space="preserve"> </w:t>
      </w:r>
      <w:r>
        <w:t>learning</w:t>
      </w:r>
      <w:r>
        <w:rPr>
          <w:spacing w:val="40"/>
        </w:rPr>
        <w:t xml:space="preserve"> </w:t>
      </w:r>
      <w:r>
        <w:t>of</w:t>
      </w:r>
      <w:r>
        <w:rPr>
          <w:spacing w:val="40"/>
        </w:rPr>
        <w:t xml:space="preserve"> </w:t>
      </w:r>
      <w:r>
        <w:t>design</w:t>
      </w:r>
      <w:r>
        <w:rPr>
          <w:spacing w:val="40"/>
        </w:rPr>
        <w:t xml:space="preserve"> </w:t>
      </w:r>
      <w:r>
        <w:t>and</w:t>
      </w:r>
      <w:r>
        <w:rPr>
          <w:spacing w:val="40"/>
        </w:rPr>
        <w:t xml:space="preserve"> </w:t>
      </w:r>
      <w:r>
        <w:t>technology.</w:t>
      </w:r>
      <w:r>
        <w:rPr>
          <w:spacing w:val="40"/>
        </w:rPr>
        <w:t xml:space="preserve"> </w:t>
      </w:r>
      <w:r>
        <w:t>All</w:t>
      </w:r>
      <w:r>
        <w:rPr>
          <w:spacing w:val="40"/>
        </w:rPr>
        <w:t xml:space="preserve"> </w:t>
      </w:r>
      <w:r>
        <w:t>pupils</w:t>
      </w:r>
      <w:r>
        <w:rPr>
          <w:spacing w:val="40"/>
        </w:rPr>
        <w:t xml:space="preserve"> </w:t>
      </w:r>
      <w:r>
        <w:t>will</w:t>
      </w:r>
      <w:r>
        <w:rPr>
          <w:spacing w:val="40"/>
        </w:rPr>
        <w:t xml:space="preserve"> </w:t>
      </w:r>
      <w:r>
        <w:t>have the opportunity</w:t>
      </w:r>
      <w:r>
        <w:rPr>
          <w:spacing w:val="40"/>
        </w:rPr>
        <w:t xml:space="preserve"> </w:t>
      </w:r>
      <w:r>
        <w:t>to</w:t>
      </w:r>
      <w:r>
        <w:rPr>
          <w:spacing w:val="40"/>
        </w:rPr>
        <w:t xml:space="preserve"> </w:t>
      </w:r>
      <w:r>
        <w:t>undertake</w:t>
      </w:r>
      <w:r>
        <w:rPr>
          <w:spacing w:val="40"/>
        </w:rPr>
        <w:t xml:space="preserve"> </w:t>
      </w:r>
      <w:r>
        <w:t>design</w:t>
      </w:r>
      <w:r>
        <w:rPr>
          <w:spacing w:val="40"/>
        </w:rPr>
        <w:t xml:space="preserve"> </w:t>
      </w:r>
      <w:r>
        <w:t>and</w:t>
      </w:r>
      <w:r>
        <w:rPr>
          <w:spacing w:val="40"/>
        </w:rPr>
        <w:t xml:space="preserve"> </w:t>
      </w:r>
      <w:r>
        <w:t>technology</w:t>
      </w:r>
      <w:r>
        <w:rPr>
          <w:spacing w:val="40"/>
        </w:rPr>
        <w:t xml:space="preserve"> </w:t>
      </w:r>
      <w:r>
        <w:t>throughout</w:t>
      </w:r>
      <w:r>
        <w:rPr>
          <w:spacing w:val="40"/>
        </w:rPr>
        <w:t xml:space="preserve"> </w:t>
      </w:r>
      <w:r>
        <w:t>their</w:t>
      </w:r>
      <w:r>
        <w:rPr>
          <w:spacing w:val="40"/>
        </w:rPr>
        <w:t xml:space="preserve"> </w:t>
      </w:r>
      <w:r>
        <w:t>time</w:t>
      </w:r>
      <w:r>
        <w:rPr>
          <w:spacing w:val="37"/>
        </w:rPr>
        <w:t xml:space="preserve"> </w:t>
      </w:r>
      <w:r>
        <w:t>at</w:t>
      </w:r>
      <w:r>
        <w:rPr>
          <w:spacing w:val="38"/>
        </w:rPr>
        <w:t xml:space="preserve"> </w:t>
      </w:r>
      <w:r>
        <w:t>Fowey School.</w:t>
      </w:r>
    </w:p>
    <w:p w14:paraId="6655AC90" w14:textId="77777777" w:rsidR="00964D9B" w:rsidRDefault="00964D9B">
      <w:pPr>
        <w:pStyle w:val="BodyText"/>
        <w:rPr>
          <w:sz w:val="26"/>
        </w:rPr>
      </w:pPr>
    </w:p>
    <w:p w14:paraId="7FCA0ABE" w14:textId="77777777" w:rsidR="00964D9B" w:rsidRDefault="00964D9B">
      <w:pPr>
        <w:pStyle w:val="BodyText"/>
        <w:rPr>
          <w:sz w:val="22"/>
        </w:rPr>
      </w:pPr>
    </w:p>
    <w:p w14:paraId="050B1396" w14:textId="77777777" w:rsidR="00964D9B" w:rsidRDefault="00043861">
      <w:pPr>
        <w:pStyle w:val="BodyText"/>
        <w:ind w:left="100"/>
        <w:jc w:val="both"/>
      </w:pPr>
      <w:r>
        <w:t>Design</w:t>
      </w:r>
      <w:r>
        <w:rPr>
          <w:spacing w:val="-7"/>
        </w:rPr>
        <w:t xml:space="preserve"> </w:t>
      </w:r>
      <w:r>
        <w:t>and</w:t>
      </w:r>
      <w:r>
        <w:rPr>
          <w:spacing w:val="-7"/>
        </w:rPr>
        <w:t xml:space="preserve"> </w:t>
      </w:r>
      <w:r>
        <w:t>technology</w:t>
      </w:r>
      <w:r>
        <w:rPr>
          <w:spacing w:val="-9"/>
        </w:rPr>
        <w:t xml:space="preserve"> </w:t>
      </w:r>
      <w:proofErr w:type="gramStart"/>
      <w:r>
        <w:t>is</w:t>
      </w:r>
      <w:proofErr w:type="gramEnd"/>
      <w:r>
        <w:rPr>
          <w:spacing w:val="-8"/>
        </w:rPr>
        <w:t xml:space="preserve"> </w:t>
      </w:r>
      <w:r>
        <w:t>a</w:t>
      </w:r>
      <w:r>
        <w:rPr>
          <w:spacing w:val="-6"/>
        </w:rPr>
        <w:t xml:space="preserve"> </w:t>
      </w:r>
      <w:r>
        <w:t>practical</w:t>
      </w:r>
      <w:r>
        <w:rPr>
          <w:spacing w:val="-7"/>
        </w:rPr>
        <w:t xml:space="preserve"> </w:t>
      </w:r>
      <w:r>
        <w:t>subject.</w:t>
      </w:r>
      <w:r>
        <w:rPr>
          <w:spacing w:val="-8"/>
        </w:rPr>
        <w:t xml:space="preserve"> </w:t>
      </w:r>
      <w:r>
        <w:t>We</w:t>
      </w:r>
      <w:r>
        <w:rPr>
          <w:spacing w:val="-10"/>
        </w:rPr>
        <w:t xml:space="preserve"> </w:t>
      </w:r>
      <w:r>
        <w:rPr>
          <w:spacing w:val="-4"/>
        </w:rPr>
        <w:t>aim:</w:t>
      </w:r>
    </w:p>
    <w:p w14:paraId="14FB1F03" w14:textId="77777777" w:rsidR="00964D9B" w:rsidRDefault="00964D9B">
      <w:pPr>
        <w:pStyle w:val="BodyText"/>
      </w:pPr>
    </w:p>
    <w:p w14:paraId="00E16E71" w14:textId="77777777" w:rsidR="00964D9B" w:rsidRDefault="00043861">
      <w:pPr>
        <w:pStyle w:val="ListParagraph"/>
        <w:numPr>
          <w:ilvl w:val="0"/>
          <w:numId w:val="3"/>
        </w:numPr>
        <w:tabs>
          <w:tab w:val="left" w:pos="247"/>
        </w:tabs>
        <w:ind w:left="246"/>
        <w:jc w:val="both"/>
        <w:rPr>
          <w:sz w:val="24"/>
        </w:rPr>
      </w:pPr>
      <w:r>
        <w:rPr>
          <w:sz w:val="24"/>
        </w:rPr>
        <w:t>To</w:t>
      </w:r>
      <w:r>
        <w:rPr>
          <w:spacing w:val="-7"/>
          <w:sz w:val="24"/>
        </w:rPr>
        <w:t xml:space="preserve"> </w:t>
      </w:r>
      <w:r>
        <w:rPr>
          <w:sz w:val="24"/>
        </w:rPr>
        <w:t>prepare</w:t>
      </w:r>
      <w:r>
        <w:rPr>
          <w:spacing w:val="-2"/>
          <w:sz w:val="24"/>
        </w:rPr>
        <w:t xml:space="preserve"> </w:t>
      </w:r>
      <w:r>
        <w:rPr>
          <w:sz w:val="24"/>
        </w:rPr>
        <w:t>pupils</w:t>
      </w:r>
      <w:r>
        <w:rPr>
          <w:spacing w:val="-2"/>
          <w:sz w:val="24"/>
        </w:rPr>
        <w:t xml:space="preserve"> </w:t>
      </w:r>
      <w:r>
        <w:rPr>
          <w:sz w:val="24"/>
        </w:rPr>
        <w:t>to</w:t>
      </w:r>
      <w:r>
        <w:rPr>
          <w:spacing w:val="-6"/>
          <w:sz w:val="24"/>
        </w:rPr>
        <w:t xml:space="preserve"> </w:t>
      </w:r>
      <w:r>
        <w:rPr>
          <w:sz w:val="24"/>
        </w:rPr>
        <w:t>participate</w:t>
      </w:r>
      <w:r>
        <w:rPr>
          <w:spacing w:val="-2"/>
          <w:sz w:val="24"/>
        </w:rPr>
        <w:t xml:space="preserve"> </w:t>
      </w:r>
      <w:r>
        <w:rPr>
          <w:sz w:val="24"/>
        </w:rPr>
        <w:t>in</w:t>
      </w:r>
      <w:r>
        <w:rPr>
          <w:spacing w:val="-2"/>
          <w:sz w:val="24"/>
        </w:rPr>
        <w:t xml:space="preserve"> </w:t>
      </w:r>
      <w:r>
        <w:rPr>
          <w:sz w:val="24"/>
        </w:rPr>
        <w:t>tomorrow’s</w:t>
      </w:r>
      <w:r>
        <w:rPr>
          <w:spacing w:val="-2"/>
          <w:sz w:val="24"/>
        </w:rPr>
        <w:t xml:space="preserve"> </w:t>
      </w:r>
      <w:r>
        <w:rPr>
          <w:sz w:val="24"/>
        </w:rPr>
        <w:t>rapidly</w:t>
      </w:r>
      <w:r>
        <w:rPr>
          <w:spacing w:val="-5"/>
          <w:sz w:val="24"/>
        </w:rPr>
        <w:t xml:space="preserve"> </w:t>
      </w:r>
      <w:r>
        <w:rPr>
          <w:sz w:val="24"/>
        </w:rPr>
        <w:t>changing</w:t>
      </w:r>
      <w:r>
        <w:rPr>
          <w:spacing w:val="-3"/>
          <w:sz w:val="24"/>
        </w:rPr>
        <w:t xml:space="preserve"> </w:t>
      </w:r>
      <w:proofErr w:type="gramStart"/>
      <w:r>
        <w:rPr>
          <w:spacing w:val="-2"/>
          <w:sz w:val="24"/>
        </w:rPr>
        <w:t>technologies</w:t>
      </w:r>
      <w:proofErr w:type="gramEnd"/>
    </w:p>
    <w:p w14:paraId="635688F1" w14:textId="77777777" w:rsidR="00964D9B" w:rsidRDefault="00964D9B">
      <w:pPr>
        <w:pStyle w:val="BodyText"/>
      </w:pPr>
    </w:p>
    <w:p w14:paraId="09D05F9F" w14:textId="77777777" w:rsidR="00964D9B" w:rsidRDefault="00043861">
      <w:pPr>
        <w:pStyle w:val="ListParagraph"/>
        <w:numPr>
          <w:ilvl w:val="0"/>
          <w:numId w:val="3"/>
        </w:numPr>
        <w:tabs>
          <w:tab w:val="left" w:pos="247"/>
        </w:tabs>
        <w:ind w:left="246"/>
        <w:jc w:val="both"/>
        <w:rPr>
          <w:sz w:val="24"/>
        </w:rPr>
      </w:pPr>
      <w:r>
        <w:rPr>
          <w:sz w:val="24"/>
        </w:rPr>
        <w:t>To</w:t>
      </w:r>
      <w:r>
        <w:rPr>
          <w:spacing w:val="-6"/>
          <w:sz w:val="24"/>
        </w:rPr>
        <w:t xml:space="preserve"> </w:t>
      </w:r>
      <w:r>
        <w:rPr>
          <w:sz w:val="24"/>
        </w:rPr>
        <w:t>provide</w:t>
      </w:r>
      <w:r>
        <w:rPr>
          <w:spacing w:val="-1"/>
          <w:sz w:val="24"/>
        </w:rPr>
        <w:t xml:space="preserve"> </w:t>
      </w:r>
      <w:r>
        <w:rPr>
          <w:sz w:val="24"/>
        </w:rPr>
        <w:t>opportunities</w:t>
      </w:r>
      <w:r>
        <w:rPr>
          <w:spacing w:val="-4"/>
          <w:sz w:val="24"/>
        </w:rPr>
        <w:t xml:space="preserve"> </w:t>
      </w:r>
      <w:r>
        <w:rPr>
          <w:sz w:val="24"/>
        </w:rPr>
        <w:t>for</w:t>
      </w:r>
      <w:r>
        <w:rPr>
          <w:spacing w:val="-2"/>
          <w:sz w:val="24"/>
        </w:rPr>
        <w:t xml:space="preserve"> </w:t>
      </w:r>
      <w:r>
        <w:rPr>
          <w:sz w:val="24"/>
        </w:rPr>
        <w:t>all</w:t>
      </w:r>
      <w:r>
        <w:rPr>
          <w:spacing w:val="-3"/>
          <w:sz w:val="24"/>
        </w:rPr>
        <w:t xml:space="preserve"> </w:t>
      </w:r>
      <w:r>
        <w:rPr>
          <w:sz w:val="24"/>
        </w:rPr>
        <w:t>the</w:t>
      </w:r>
      <w:r>
        <w:rPr>
          <w:spacing w:val="1"/>
          <w:sz w:val="24"/>
        </w:rPr>
        <w:t xml:space="preserve"> </w:t>
      </w:r>
      <w:r>
        <w:rPr>
          <w:sz w:val="24"/>
        </w:rPr>
        <w:t>pupils</w:t>
      </w:r>
      <w:r>
        <w:rPr>
          <w:spacing w:val="-1"/>
          <w:sz w:val="24"/>
        </w:rPr>
        <w:t xml:space="preserve"> </w:t>
      </w:r>
      <w:r>
        <w:rPr>
          <w:sz w:val="24"/>
        </w:rPr>
        <w:t>to</w:t>
      </w:r>
      <w:r>
        <w:rPr>
          <w:spacing w:val="-4"/>
          <w:sz w:val="24"/>
        </w:rPr>
        <w:t xml:space="preserve"> </w:t>
      </w:r>
      <w:r>
        <w:rPr>
          <w:sz w:val="24"/>
        </w:rPr>
        <w:t>design</w:t>
      </w:r>
      <w:r>
        <w:rPr>
          <w:spacing w:val="-2"/>
          <w:sz w:val="24"/>
        </w:rPr>
        <w:t xml:space="preserve"> </w:t>
      </w:r>
      <w:r>
        <w:rPr>
          <w:sz w:val="24"/>
        </w:rPr>
        <w:t>and</w:t>
      </w:r>
      <w:r>
        <w:rPr>
          <w:spacing w:val="-4"/>
          <w:sz w:val="24"/>
        </w:rPr>
        <w:t xml:space="preserve"> </w:t>
      </w:r>
      <w:r>
        <w:rPr>
          <w:sz w:val="24"/>
        </w:rPr>
        <w:t>make</w:t>
      </w:r>
      <w:r>
        <w:rPr>
          <w:spacing w:val="-4"/>
          <w:sz w:val="24"/>
        </w:rPr>
        <w:t xml:space="preserve"> </w:t>
      </w:r>
      <w:r>
        <w:rPr>
          <w:sz w:val="24"/>
        </w:rPr>
        <w:t>quality</w:t>
      </w:r>
      <w:r>
        <w:rPr>
          <w:spacing w:val="-3"/>
          <w:sz w:val="24"/>
        </w:rPr>
        <w:t xml:space="preserve"> </w:t>
      </w:r>
      <w:proofErr w:type="gramStart"/>
      <w:r>
        <w:rPr>
          <w:spacing w:val="-2"/>
          <w:sz w:val="24"/>
        </w:rPr>
        <w:t>products</w:t>
      </w:r>
      <w:proofErr w:type="gramEnd"/>
    </w:p>
    <w:p w14:paraId="19F0FC14" w14:textId="77777777" w:rsidR="00964D9B" w:rsidRDefault="00964D9B">
      <w:pPr>
        <w:pStyle w:val="BodyText"/>
      </w:pPr>
    </w:p>
    <w:p w14:paraId="4D035046" w14:textId="77777777" w:rsidR="00964D9B" w:rsidRDefault="00043861">
      <w:pPr>
        <w:pStyle w:val="ListParagraph"/>
        <w:numPr>
          <w:ilvl w:val="0"/>
          <w:numId w:val="3"/>
        </w:numPr>
        <w:tabs>
          <w:tab w:val="left" w:pos="254"/>
        </w:tabs>
        <w:ind w:right="122" w:firstLine="0"/>
        <w:jc w:val="both"/>
        <w:rPr>
          <w:sz w:val="24"/>
        </w:rPr>
      </w:pPr>
      <w:r>
        <w:rPr>
          <w:sz w:val="24"/>
        </w:rPr>
        <w:t xml:space="preserve">To provide pupils with the opportunity to explore food and cooking techniques along with healthy eating and environmental issues within food </w:t>
      </w:r>
      <w:proofErr w:type="gramStart"/>
      <w:r>
        <w:rPr>
          <w:sz w:val="24"/>
        </w:rPr>
        <w:t>production</w:t>
      </w:r>
      <w:proofErr w:type="gramEnd"/>
    </w:p>
    <w:p w14:paraId="132B7270" w14:textId="77777777" w:rsidR="00964D9B" w:rsidRDefault="00964D9B">
      <w:pPr>
        <w:pStyle w:val="BodyText"/>
        <w:spacing w:before="1"/>
      </w:pPr>
    </w:p>
    <w:p w14:paraId="04D1E079" w14:textId="77777777" w:rsidR="00964D9B" w:rsidRDefault="00043861">
      <w:pPr>
        <w:pStyle w:val="ListParagraph"/>
        <w:numPr>
          <w:ilvl w:val="0"/>
          <w:numId w:val="3"/>
        </w:numPr>
        <w:tabs>
          <w:tab w:val="left" w:pos="271"/>
        </w:tabs>
        <w:ind w:right="122" w:firstLine="0"/>
        <w:jc w:val="both"/>
        <w:rPr>
          <w:sz w:val="24"/>
        </w:rPr>
      </w:pPr>
      <w:r>
        <w:rPr>
          <w:sz w:val="24"/>
        </w:rPr>
        <w:t xml:space="preserve">To develop design and making skills, knowledge and understanding to the best of each child’s </w:t>
      </w:r>
      <w:proofErr w:type="gramStart"/>
      <w:r>
        <w:rPr>
          <w:sz w:val="24"/>
        </w:rPr>
        <w:t>ability;</w:t>
      </w:r>
      <w:proofErr w:type="gramEnd"/>
      <w:r>
        <w:rPr>
          <w:sz w:val="24"/>
        </w:rPr>
        <w:t xml:space="preserve"> using and selecting a range of tool, materials and components</w:t>
      </w:r>
    </w:p>
    <w:p w14:paraId="029D34C3" w14:textId="77777777" w:rsidR="00964D9B" w:rsidRDefault="00964D9B">
      <w:pPr>
        <w:pStyle w:val="BodyText"/>
      </w:pPr>
    </w:p>
    <w:p w14:paraId="63FDD628" w14:textId="77777777" w:rsidR="00964D9B" w:rsidRDefault="00043861">
      <w:pPr>
        <w:pStyle w:val="ListParagraph"/>
        <w:numPr>
          <w:ilvl w:val="0"/>
          <w:numId w:val="3"/>
        </w:numPr>
        <w:tabs>
          <w:tab w:val="left" w:pos="321"/>
        </w:tabs>
        <w:ind w:right="117" w:firstLine="67"/>
        <w:jc w:val="both"/>
        <w:rPr>
          <w:sz w:val="24"/>
        </w:rPr>
      </w:pPr>
      <w:r>
        <w:rPr>
          <w:sz w:val="24"/>
        </w:rPr>
        <w:t>To become creative problem solvers as individuals and members of a team. - To be able to use computing in conjunction with the Designing and Making process</w:t>
      </w:r>
    </w:p>
    <w:p w14:paraId="1C0DBB04" w14:textId="77777777" w:rsidR="00964D9B" w:rsidRDefault="00964D9B">
      <w:pPr>
        <w:pStyle w:val="BodyText"/>
      </w:pPr>
    </w:p>
    <w:p w14:paraId="55CC43F2" w14:textId="77777777" w:rsidR="00964D9B" w:rsidRDefault="00043861">
      <w:pPr>
        <w:pStyle w:val="ListParagraph"/>
        <w:numPr>
          <w:ilvl w:val="0"/>
          <w:numId w:val="3"/>
        </w:numPr>
        <w:tabs>
          <w:tab w:val="left" w:pos="302"/>
        </w:tabs>
        <w:ind w:left="301" w:hanging="135"/>
        <w:jc w:val="both"/>
        <w:rPr>
          <w:sz w:val="24"/>
        </w:rPr>
      </w:pPr>
      <w:r>
        <w:rPr>
          <w:sz w:val="24"/>
        </w:rPr>
        <w:t>To</w:t>
      </w:r>
      <w:r>
        <w:rPr>
          <w:spacing w:val="-17"/>
          <w:sz w:val="24"/>
        </w:rPr>
        <w:t xml:space="preserve"> </w:t>
      </w:r>
      <w:r>
        <w:rPr>
          <w:sz w:val="24"/>
        </w:rPr>
        <w:t>develop</w:t>
      </w:r>
      <w:r>
        <w:rPr>
          <w:spacing w:val="-14"/>
          <w:sz w:val="24"/>
        </w:rPr>
        <w:t xml:space="preserve"> </w:t>
      </w:r>
      <w:r>
        <w:rPr>
          <w:sz w:val="24"/>
        </w:rPr>
        <w:t>an</w:t>
      </w:r>
      <w:r>
        <w:rPr>
          <w:spacing w:val="-17"/>
          <w:sz w:val="24"/>
        </w:rPr>
        <w:t xml:space="preserve"> </w:t>
      </w:r>
      <w:r>
        <w:rPr>
          <w:sz w:val="24"/>
        </w:rPr>
        <w:t>ability</w:t>
      </w:r>
      <w:r>
        <w:rPr>
          <w:spacing w:val="-17"/>
          <w:sz w:val="24"/>
        </w:rPr>
        <w:t xml:space="preserve"> </w:t>
      </w:r>
      <w:r>
        <w:rPr>
          <w:sz w:val="24"/>
        </w:rPr>
        <w:t>to</w:t>
      </w:r>
      <w:r>
        <w:rPr>
          <w:spacing w:val="-13"/>
          <w:sz w:val="24"/>
        </w:rPr>
        <w:t xml:space="preserve"> </w:t>
      </w:r>
      <w:proofErr w:type="spellStart"/>
      <w:r>
        <w:rPr>
          <w:sz w:val="24"/>
        </w:rPr>
        <w:t>criticise</w:t>
      </w:r>
      <w:proofErr w:type="spellEnd"/>
      <w:r>
        <w:rPr>
          <w:spacing w:val="-14"/>
          <w:sz w:val="24"/>
        </w:rPr>
        <w:t xml:space="preserve"> </w:t>
      </w:r>
      <w:r>
        <w:rPr>
          <w:sz w:val="24"/>
        </w:rPr>
        <w:t>constructively</w:t>
      </w:r>
      <w:r>
        <w:rPr>
          <w:spacing w:val="-17"/>
          <w:sz w:val="24"/>
        </w:rPr>
        <w:t xml:space="preserve"> </w:t>
      </w:r>
      <w:r>
        <w:rPr>
          <w:sz w:val="24"/>
        </w:rPr>
        <w:t>and</w:t>
      </w:r>
      <w:r>
        <w:rPr>
          <w:spacing w:val="-14"/>
          <w:sz w:val="24"/>
        </w:rPr>
        <w:t xml:space="preserve"> </w:t>
      </w:r>
      <w:r>
        <w:rPr>
          <w:sz w:val="24"/>
        </w:rPr>
        <w:t>evaluate</w:t>
      </w:r>
      <w:r>
        <w:rPr>
          <w:spacing w:val="-14"/>
          <w:sz w:val="24"/>
        </w:rPr>
        <w:t xml:space="preserve"> </w:t>
      </w:r>
      <w:r>
        <w:rPr>
          <w:sz w:val="24"/>
        </w:rPr>
        <w:t>their</w:t>
      </w:r>
      <w:r>
        <w:rPr>
          <w:spacing w:val="-15"/>
          <w:sz w:val="24"/>
        </w:rPr>
        <w:t xml:space="preserve"> </w:t>
      </w:r>
      <w:r>
        <w:rPr>
          <w:sz w:val="24"/>
        </w:rPr>
        <w:t>own</w:t>
      </w:r>
      <w:r>
        <w:rPr>
          <w:spacing w:val="-14"/>
          <w:sz w:val="24"/>
        </w:rPr>
        <w:t xml:space="preserve"> </w:t>
      </w:r>
      <w:r>
        <w:rPr>
          <w:sz w:val="24"/>
        </w:rPr>
        <w:t>products</w:t>
      </w:r>
      <w:r>
        <w:rPr>
          <w:spacing w:val="-17"/>
          <w:sz w:val="24"/>
        </w:rPr>
        <w:t xml:space="preserve"> </w:t>
      </w:r>
      <w:r>
        <w:rPr>
          <w:sz w:val="24"/>
        </w:rPr>
        <w:t>and</w:t>
      </w:r>
      <w:r>
        <w:rPr>
          <w:spacing w:val="-14"/>
          <w:sz w:val="24"/>
        </w:rPr>
        <w:t xml:space="preserve"> </w:t>
      </w:r>
      <w:r>
        <w:rPr>
          <w:sz w:val="24"/>
        </w:rPr>
        <w:t>those</w:t>
      </w:r>
      <w:r>
        <w:rPr>
          <w:spacing w:val="-16"/>
          <w:sz w:val="24"/>
        </w:rPr>
        <w:t xml:space="preserve"> </w:t>
      </w:r>
      <w:r>
        <w:rPr>
          <w:sz w:val="24"/>
        </w:rPr>
        <w:t>of</w:t>
      </w:r>
      <w:r>
        <w:rPr>
          <w:spacing w:val="-13"/>
          <w:sz w:val="24"/>
        </w:rPr>
        <w:t xml:space="preserve"> </w:t>
      </w:r>
      <w:proofErr w:type="gramStart"/>
      <w:r>
        <w:rPr>
          <w:spacing w:val="-2"/>
          <w:sz w:val="24"/>
        </w:rPr>
        <w:t>others</w:t>
      </w:r>
      <w:proofErr w:type="gramEnd"/>
    </w:p>
    <w:p w14:paraId="18577D4C" w14:textId="77777777" w:rsidR="00964D9B" w:rsidRDefault="00964D9B">
      <w:pPr>
        <w:pStyle w:val="BodyText"/>
      </w:pPr>
    </w:p>
    <w:p w14:paraId="6F6E930A" w14:textId="77777777" w:rsidR="00964D9B" w:rsidRDefault="00043861">
      <w:pPr>
        <w:pStyle w:val="ListParagraph"/>
        <w:numPr>
          <w:ilvl w:val="0"/>
          <w:numId w:val="3"/>
        </w:numPr>
        <w:tabs>
          <w:tab w:val="left" w:pos="336"/>
        </w:tabs>
        <w:ind w:right="125" w:firstLine="67"/>
        <w:jc w:val="both"/>
        <w:rPr>
          <w:sz w:val="24"/>
        </w:rPr>
      </w:pPr>
      <w:r>
        <w:rPr>
          <w:sz w:val="24"/>
        </w:rPr>
        <w:t xml:space="preserve">To help the pupils develop an understanding of the ways people in the past and present have used design to meet their needs. To reflect on and evaluate such techniques, its uses and </w:t>
      </w:r>
      <w:proofErr w:type="gramStart"/>
      <w:r>
        <w:rPr>
          <w:sz w:val="24"/>
        </w:rPr>
        <w:t>effects</w:t>
      </w:r>
      <w:proofErr w:type="gramEnd"/>
    </w:p>
    <w:p w14:paraId="000BDCF3" w14:textId="77777777" w:rsidR="00964D9B" w:rsidRDefault="00964D9B">
      <w:pPr>
        <w:pStyle w:val="BodyText"/>
      </w:pPr>
    </w:p>
    <w:p w14:paraId="6228028F" w14:textId="77777777" w:rsidR="00964D9B" w:rsidRDefault="00043861">
      <w:pPr>
        <w:pStyle w:val="ListParagraph"/>
        <w:numPr>
          <w:ilvl w:val="0"/>
          <w:numId w:val="3"/>
        </w:numPr>
        <w:tabs>
          <w:tab w:val="left" w:pos="290"/>
        </w:tabs>
        <w:ind w:right="118" w:firstLine="0"/>
        <w:jc w:val="both"/>
        <w:rPr>
          <w:sz w:val="24"/>
        </w:rPr>
      </w:pPr>
      <w:r>
        <w:rPr>
          <w:sz w:val="24"/>
        </w:rPr>
        <w:t xml:space="preserve">To prepare the pupils for living in a multi-cultural society by teaching consideration for other </w:t>
      </w:r>
      <w:r>
        <w:rPr>
          <w:spacing w:val="-2"/>
          <w:sz w:val="24"/>
        </w:rPr>
        <w:t>cultures.</w:t>
      </w:r>
    </w:p>
    <w:p w14:paraId="33F70F34" w14:textId="77777777" w:rsidR="00964D9B" w:rsidRDefault="00964D9B">
      <w:pPr>
        <w:pStyle w:val="BodyText"/>
        <w:rPr>
          <w:sz w:val="26"/>
        </w:rPr>
      </w:pPr>
    </w:p>
    <w:p w14:paraId="280F0A8B" w14:textId="77777777" w:rsidR="00964D9B" w:rsidRDefault="00964D9B">
      <w:pPr>
        <w:pStyle w:val="BodyText"/>
        <w:rPr>
          <w:sz w:val="22"/>
        </w:rPr>
      </w:pPr>
    </w:p>
    <w:p w14:paraId="6414495D" w14:textId="77777777" w:rsidR="00964D9B" w:rsidRDefault="00043861">
      <w:pPr>
        <w:pStyle w:val="ListParagraph"/>
        <w:numPr>
          <w:ilvl w:val="0"/>
          <w:numId w:val="4"/>
        </w:numPr>
        <w:tabs>
          <w:tab w:val="left" w:pos="821"/>
        </w:tabs>
        <w:rPr>
          <w:b/>
          <w:sz w:val="24"/>
        </w:rPr>
      </w:pPr>
      <w:r>
        <w:rPr>
          <w:b/>
          <w:spacing w:val="-2"/>
          <w:sz w:val="24"/>
        </w:rPr>
        <w:t>Objectives</w:t>
      </w:r>
    </w:p>
    <w:p w14:paraId="794F70F0" w14:textId="77777777" w:rsidR="00964D9B" w:rsidRDefault="00043861">
      <w:pPr>
        <w:pStyle w:val="BodyText"/>
        <w:spacing w:before="229"/>
        <w:ind w:left="100" w:right="116"/>
        <w:jc w:val="both"/>
      </w:pPr>
      <w:r>
        <w:t xml:space="preserve">To achieve our </w:t>
      </w:r>
      <w:proofErr w:type="gramStart"/>
      <w:r>
        <w:t>aims</w:t>
      </w:r>
      <w:proofErr w:type="gramEnd"/>
      <w:r>
        <w:t xml:space="preserve"> we ensure that the planned activities our pupils undertake are challenging, motivating, relevant and enjoyable. We give pupils confidence in their work by providing continual support and encouragement. The pupils are extended in their work in a way which develops their expertise.</w:t>
      </w:r>
      <w:r>
        <w:rPr>
          <w:spacing w:val="-10"/>
        </w:rPr>
        <w:t xml:space="preserve"> </w:t>
      </w:r>
      <w:r>
        <w:t>The</w:t>
      </w:r>
      <w:r>
        <w:rPr>
          <w:spacing w:val="-8"/>
        </w:rPr>
        <w:t xml:space="preserve"> </w:t>
      </w:r>
      <w:r>
        <w:t>pupils</w:t>
      </w:r>
      <w:r>
        <w:rPr>
          <w:spacing w:val="-7"/>
        </w:rPr>
        <w:t xml:space="preserve"> </w:t>
      </w:r>
      <w:r>
        <w:t>are</w:t>
      </w:r>
      <w:r>
        <w:rPr>
          <w:spacing w:val="-8"/>
        </w:rPr>
        <w:t xml:space="preserve"> </w:t>
      </w:r>
      <w:r>
        <w:t>provided</w:t>
      </w:r>
      <w:r>
        <w:rPr>
          <w:spacing w:val="-7"/>
        </w:rPr>
        <w:t xml:space="preserve"> </w:t>
      </w:r>
      <w:r>
        <w:t>with</w:t>
      </w:r>
      <w:r>
        <w:rPr>
          <w:spacing w:val="-7"/>
        </w:rPr>
        <w:t xml:space="preserve"> </w:t>
      </w:r>
      <w:r>
        <w:t>the</w:t>
      </w:r>
      <w:r>
        <w:rPr>
          <w:spacing w:val="-9"/>
        </w:rPr>
        <w:t xml:space="preserve"> </w:t>
      </w:r>
      <w:r>
        <w:t>very</w:t>
      </w:r>
      <w:r>
        <w:rPr>
          <w:spacing w:val="-11"/>
        </w:rPr>
        <w:t xml:space="preserve"> </w:t>
      </w:r>
      <w:r>
        <w:t>best</w:t>
      </w:r>
      <w:r>
        <w:rPr>
          <w:spacing w:val="-7"/>
        </w:rPr>
        <w:t xml:space="preserve"> </w:t>
      </w:r>
      <w:r>
        <w:t>resources</w:t>
      </w:r>
      <w:r>
        <w:rPr>
          <w:spacing w:val="-10"/>
        </w:rPr>
        <w:t xml:space="preserve"> </w:t>
      </w:r>
      <w:r>
        <w:t>possible,</w:t>
      </w:r>
      <w:r>
        <w:rPr>
          <w:spacing w:val="-7"/>
        </w:rPr>
        <w:t xml:space="preserve"> </w:t>
      </w:r>
      <w:r>
        <w:t>while</w:t>
      </w:r>
      <w:r>
        <w:rPr>
          <w:spacing w:val="-7"/>
        </w:rPr>
        <w:t xml:space="preserve"> </w:t>
      </w:r>
      <w:r>
        <w:t>constantly</w:t>
      </w:r>
      <w:r>
        <w:rPr>
          <w:spacing w:val="-10"/>
        </w:rPr>
        <w:t xml:space="preserve"> </w:t>
      </w:r>
      <w:r>
        <w:t xml:space="preserve">reviewing this provision in the light of curriculum changes, </w:t>
      </w:r>
      <w:proofErr w:type="gramStart"/>
      <w:r>
        <w:t>development</w:t>
      </w:r>
      <w:proofErr w:type="gramEnd"/>
      <w:r>
        <w:t xml:space="preserve"> and budget constraints.</w:t>
      </w:r>
    </w:p>
    <w:p w14:paraId="77ACA690" w14:textId="77777777" w:rsidR="00964D9B" w:rsidRDefault="00964D9B">
      <w:pPr>
        <w:pStyle w:val="BodyText"/>
        <w:rPr>
          <w:sz w:val="26"/>
        </w:rPr>
      </w:pPr>
    </w:p>
    <w:p w14:paraId="357EDA6C" w14:textId="77777777" w:rsidR="00964D9B" w:rsidRDefault="00964D9B">
      <w:pPr>
        <w:pStyle w:val="BodyText"/>
        <w:rPr>
          <w:sz w:val="22"/>
        </w:rPr>
      </w:pPr>
    </w:p>
    <w:p w14:paraId="5E8E41AA" w14:textId="77777777" w:rsidR="00964D9B" w:rsidRDefault="00043861">
      <w:pPr>
        <w:pStyle w:val="ListParagraph"/>
        <w:numPr>
          <w:ilvl w:val="0"/>
          <w:numId w:val="4"/>
        </w:numPr>
        <w:tabs>
          <w:tab w:val="left" w:pos="821"/>
        </w:tabs>
        <w:rPr>
          <w:sz w:val="24"/>
        </w:rPr>
      </w:pPr>
      <w:r>
        <w:rPr>
          <w:b/>
          <w:sz w:val="24"/>
        </w:rPr>
        <w:t>Curriculum</w:t>
      </w:r>
      <w:r>
        <w:rPr>
          <w:b/>
          <w:spacing w:val="-4"/>
          <w:sz w:val="24"/>
        </w:rPr>
        <w:t xml:space="preserve"> </w:t>
      </w:r>
      <w:r>
        <w:rPr>
          <w:b/>
          <w:sz w:val="24"/>
        </w:rPr>
        <w:t>and</w:t>
      </w:r>
      <w:r>
        <w:rPr>
          <w:b/>
          <w:spacing w:val="-6"/>
          <w:sz w:val="24"/>
        </w:rPr>
        <w:t xml:space="preserve"> </w:t>
      </w:r>
      <w:r>
        <w:rPr>
          <w:b/>
          <w:sz w:val="24"/>
        </w:rPr>
        <w:t>school</w:t>
      </w:r>
      <w:r>
        <w:rPr>
          <w:b/>
          <w:spacing w:val="-3"/>
          <w:sz w:val="24"/>
        </w:rPr>
        <w:t xml:space="preserve"> </w:t>
      </w:r>
      <w:proofErr w:type="spellStart"/>
      <w:r>
        <w:rPr>
          <w:b/>
          <w:spacing w:val="-2"/>
          <w:sz w:val="24"/>
        </w:rPr>
        <w:t>organisation</w:t>
      </w:r>
      <w:proofErr w:type="spellEnd"/>
    </w:p>
    <w:p w14:paraId="127A0E32" w14:textId="77777777" w:rsidR="00964D9B" w:rsidRDefault="00964D9B">
      <w:pPr>
        <w:pStyle w:val="BodyText"/>
        <w:rPr>
          <w:b/>
        </w:rPr>
      </w:pPr>
    </w:p>
    <w:p w14:paraId="6F7F5C2B" w14:textId="77777777" w:rsidR="00964D9B" w:rsidRDefault="00043861">
      <w:pPr>
        <w:pStyle w:val="BodyText"/>
        <w:ind w:left="100" w:right="113"/>
        <w:jc w:val="both"/>
      </w:pPr>
      <w:r>
        <w:t xml:space="preserve">We use a </w:t>
      </w:r>
      <w:proofErr w:type="gramStart"/>
      <w:r>
        <w:t>skills</w:t>
      </w:r>
      <w:proofErr w:type="gramEnd"/>
      <w:r>
        <w:t xml:space="preserve"> based cross-curricular approach to teaching and learning using objectives taken from the National Curriculum. We teach DT skills discretely and through our </w:t>
      </w:r>
      <w:proofErr w:type="gramStart"/>
      <w:r>
        <w:t>Curriculum</w:t>
      </w:r>
      <w:proofErr w:type="gramEnd"/>
      <w:r>
        <w:t xml:space="preserve"> themes, ensuring</w:t>
      </w:r>
      <w:r>
        <w:rPr>
          <w:spacing w:val="-16"/>
        </w:rPr>
        <w:t xml:space="preserve"> </w:t>
      </w:r>
      <w:r>
        <w:t>all</w:t>
      </w:r>
      <w:r>
        <w:rPr>
          <w:spacing w:val="-14"/>
        </w:rPr>
        <w:t xml:space="preserve"> </w:t>
      </w:r>
      <w:r>
        <w:t>pupils</w:t>
      </w:r>
      <w:r>
        <w:rPr>
          <w:spacing w:val="-15"/>
        </w:rPr>
        <w:t xml:space="preserve"> </w:t>
      </w:r>
      <w:r>
        <w:t>access</w:t>
      </w:r>
      <w:r>
        <w:rPr>
          <w:spacing w:val="-15"/>
        </w:rPr>
        <w:t xml:space="preserve"> </w:t>
      </w:r>
      <w:r>
        <w:t>all</w:t>
      </w:r>
      <w:r>
        <w:rPr>
          <w:spacing w:val="-16"/>
        </w:rPr>
        <w:t xml:space="preserve"> </w:t>
      </w:r>
      <w:r>
        <w:t>areas</w:t>
      </w:r>
      <w:r>
        <w:rPr>
          <w:spacing w:val="-17"/>
        </w:rPr>
        <w:t xml:space="preserve"> </w:t>
      </w:r>
      <w:r>
        <w:t>of</w:t>
      </w:r>
      <w:r>
        <w:rPr>
          <w:spacing w:val="-12"/>
        </w:rPr>
        <w:t xml:space="preserve"> </w:t>
      </w:r>
      <w:r>
        <w:t>the</w:t>
      </w:r>
      <w:r>
        <w:rPr>
          <w:spacing w:val="-14"/>
        </w:rPr>
        <w:t xml:space="preserve"> </w:t>
      </w:r>
      <w:r>
        <w:t>Design</w:t>
      </w:r>
      <w:r>
        <w:rPr>
          <w:spacing w:val="-14"/>
        </w:rPr>
        <w:t xml:space="preserve"> </w:t>
      </w:r>
      <w:r>
        <w:t>Technology</w:t>
      </w:r>
      <w:r>
        <w:rPr>
          <w:spacing w:val="-17"/>
        </w:rPr>
        <w:t xml:space="preserve"> </w:t>
      </w:r>
      <w:r>
        <w:t>Curriculum.</w:t>
      </w:r>
      <w:r>
        <w:rPr>
          <w:spacing w:val="-16"/>
        </w:rPr>
        <w:t xml:space="preserve"> </w:t>
      </w:r>
      <w:r>
        <w:t>In</w:t>
      </w:r>
      <w:r>
        <w:rPr>
          <w:spacing w:val="-16"/>
        </w:rPr>
        <w:t xml:space="preserve"> </w:t>
      </w:r>
      <w:proofErr w:type="gramStart"/>
      <w:r>
        <w:t>Early</w:t>
      </w:r>
      <w:proofErr w:type="gramEnd"/>
      <w:r>
        <w:rPr>
          <w:spacing w:val="-17"/>
        </w:rPr>
        <w:t xml:space="preserve"> </w:t>
      </w:r>
      <w:r>
        <w:t>Years</w:t>
      </w:r>
      <w:r>
        <w:rPr>
          <w:spacing w:val="-15"/>
        </w:rPr>
        <w:t xml:space="preserve"> </w:t>
      </w:r>
      <w:r>
        <w:t>Foundation Stage,</w:t>
      </w:r>
      <w:r>
        <w:rPr>
          <w:spacing w:val="-7"/>
        </w:rPr>
        <w:t xml:space="preserve"> </w:t>
      </w:r>
      <w:r>
        <w:t>Design</w:t>
      </w:r>
      <w:r>
        <w:rPr>
          <w:spacing w:val="-7"/>
        </w:rPr>
        <w:t xml:space="preserve"> </w:t>
      </w:r>
      <w:r>
        <w:t>and</w:t>
      </w:r>
      <w:r>
        <w:rPr>
          <w:spacing w:val="-7"/>
        </w:rPr>
        <w:t xml:space="preserve"> </w:t>
      </w:r>
      <w:r>
        <w:t>Technology</w:t>
      </w:r>
      <w:r>
        <w:rPr>
          <w:spacing w:val="-10"/>
        </w:rPr>
        <w:t xml:space="preserve"> </w:t>
      </w:r>
      <w:r>
        <w:t>is</w:t>
      </w:r>
      <w:r>
        <w:rPr>
          <w:spacing w:val="-8"/>
        </w:rPr>
        <w:t xml:space="preserve"> </w:t>
      </w:r>
      <w:r>
        <w:t>an</w:t>
      </w:r>
      <w:r>
        <w:rPr>
          <w:spacing w:val="-7"/>
        </w:rPr>
        <w:t xml:space="preserve"> </w:t>
      </w:r>
      <w:r>
        <w:t>integral</w:t>
      </w:r>
      <w:r>
        <w:rPr>
          <w:spacing w:val="-8"/>
        </w:rPr>
        <w:t xml:space="preserve"> </w:t>
      </w:r>
      <w:r>
        <w:t>part</w:t>
      </w:r>
      <w:r>
        <w:rPr>
          <w:spacing w:val="-8"/>
        </w:rPr>
        <w:t xml:space="preserve"> </w:t>
      </w:r>
      <w:r>
        <w:t>of</w:t>
      </w:r>
      <w:r>
        <w:rPr>
          <w:spacing w:val="-5"/>
        </w:rPr>
        <w:t xml:space="preserve"> </w:t>
      </w:r>
      <w:r>
        <w:t>topic</w:t>
      </w:r>
      <w:r>
        <w:rPr>
          <w:spacing w:val="-8"/>
        </w:rPr>
        <w:t xml:space="preserve"> </w:t>
      </w:r>
      <w:r>
        <w:t>work,</w:t>
      </w:r>
      <w:r>
        <w:rPr>
          <w:spacing w:val="-8"/>
        </w:rPr>
        <w:t xml:space="preserve"> </w:t>
      </w:r>
      <w:r>
        <w:t>relating</w:t>
      </w:r>
      <w:r>
        <w:rPr>
          <w:spacing w:val="-9"/>
        </w:rPr>
        <w:t xml:space="preserve"> </w:t>
      </w:r>
      <w:r>
        <w:t>aspects</w:t>
      </w:r>
      <w:r>
        <w:rPr>
          <w:spacing w:val="-7"/>
        </w:rPr>
        <w:t xml:space="preserve"> </w:t>
      </w:r>
      <w:r>
        <w:t>of</w:t>
      </w:r>
      <w:r>
        <w:rPr>
          <w:spacing w:val="-7"/>
        </w:rPr>
        <w:t xml:space="preserve"> </w:t>
      </w:r>
      <w:r>
        <w:t>the</w:t>
      </w:r>
      <w:r>
        <w:rPr>
          <w:spacing w:val="-1"/>
        </w:rPr>
        <w:t xml:space="preserve"> </w:t>
      </w:r>
      <w:proofErr w:type="spellStart"/>
      <w:r>
        <w:t>pupils’s</w:t>
      </w:r>
      <w:proofErr w:type="spellEnd"/>
      <w:r>
        <w:rPr>
          <w:spacing w:val="-6"/>
        </w:rPr>
        <w:t xml:space="preserve"> </w:t>
      </w:r>
      <w:r>
        <w:t>work to the objectives set out in the Early Learning Goals, and Expressive Arts and Design. To facilitate our objectives different teaching styles and methods are used as appropriate. These include small group and individual work.</w:t>
      </w:r>
    </w:p>
    <w:p w14:paraId="03FFCCD2" w14:textId="77777777" w:rsidR="00964D9B" w:rsidRDefault="00964D9B">
      <w:pPr>
        <w:jc w:val="both"/>
        <w:sectPr w:rsidR="00964D9B">
          <w:pgSz w:w="11900" w:h="16850"/>
          <w:pgMar w:top="1480" w:right="600" w:bottom="960" w:left="620" w:header="0" w:footer="762" w:gutter="0"/>
          <w:cols w:space="720"/>
        </w:sectPr>
      </w:pPr>
    </w:p>
    <w:p w14:paraId="076136AF" w14:textId="77777777" w:rsidR="00964D9B" w:rsidRDefault="00043861">
      <w:pPr>
        <w:pStyle w:val="ListParagraph"/>
        <w:numPr>
          <w:ilvl w:val="0"/>
          <w:numId w:val="4"/>
        </w:numPr>
        <w:tabs>
          <w:tab w:val="left" w:pos="821"/>
        </w:tabs>
        <w:spacing w:before="64"/>
        <w:rPr>
          <w:sz w:val="24"/>
        </w:rPr>
      </w:pPr>
      <w:r>
        <w:rPr>
          <w:b/>
          <w:sz w:val="24"/>
        </w:rPr>
        <w:lastRenderedPageBreak/>
        <w:t>Design</w:t>
      </w:r>
      <w:r>
        <w:rPr>
          <w:b/>
          <w:spacing w:val="-11"/>
          <w:sz w:val="24"/>
        </w:rPr>
        <w:t xml:space="preserve"> </w:t>
      </w:r>
      <w:r>
        <w:rPr>
          <w:b/>
          <w:sz w:val="24"/>
        </w:rPr>
        <w:t>and</w:t>
      </w:r>
      <w:r>
        <w:rPr>
          <w:b/>
          <w:spacing w:val="-11"/>
          <w:sz w:val="24"/>
        </w:rPr>
        <w:t xml:space="preserve"> </w:t>
      </w:r>
      <w:r>
        <w:rPr>
          <w:b/>
          <w:sz w:val="24"/>
        </w:rPr>
        <w:t>technology</w:t>
      </w:r>
      <w:r>
        <w:rPr>
          <w:b/>
          <w:spacing w:val="-17"/>
          <w:sz w:val="24"/>
        </w:rPr>
        <w:t xml:space="preserve"> </w:t>
      </w:r>
      <w:r>
        <w:rPr>
          <w:b/>
          <w:sz w:val="24"/>
        </w:rPr>
        <w:t>curriculum</w:t>
      </w:r>
      <w:r>
        <w:rPr>
          <w:b/>
          <w:spacing w:val="-11"/>
          <w:sz w:val="24"/>
        </w:rPr>
        <w:t xml:space="preserve"> </w:t>
      </w:r>
      <w:r>
        <w:rPr>
          <w:b/>
          <w:spacing w:val="-2"/>
          <w:sz w:val="24"/>
        </w:rPr>
        <w:t>planning</w:t>
      </w:r>
    </w:p>
    <w:p w14:paraId="377B995D" w14:textId="77777777" w:rsidR="00964D9B" w:rsidRDefault="00964D9B">
      <w:pPr>
        <w:pStyle w:val="BodyText"/>
        <w:rPr>
          <w:b/>
        </w:rPr>
      </w:pPr>
    </w:p>
    <w:p w14:paraId="1BB74AB2" w14:textId="77777777" w:rsidR="00964D9B" w:rsidRDefault="00043861">
      <w:pPr>
        <w:pStyle w:val="BodyText"/>
        <w:ind w:left="100" w:right="111"/>
        <w:jc w:val="both"/>
      </w:pPr>
      <w:r>
        <w:t>Design</w:t>
      </w:r>
      <w:r>
        <w:rPr>
          <w:spacing w:val="-6"/>
        </w:rPr>
        <w:t xml:space="preserve"> </w:t>
      </w:r>
      <w:r>
        <w:t>and</w:t>
      </w:r>
      <w:r>
        <w:rPr>
          <w:spacing w:val="-6"/>
        </w:rPr>
        <w:t xml:space="preserve"> </w:t>
      </w:r>
      <w:r>
        <w:t>technology</w:t>
      </w:r>
      <w:r>
        <w:rPr>
          <w:spacing w:val="-7"/>
        </w:rPr>
        <w:t xml:space="preserve"> </w:t>
      </w:r>
      <w:proofErr w:type="gramStart"/>
      <w:r>
        <w:t>is</w:t>
      </w:r>
      <w:proofErr w:type="gramEnd"/>
      <w:r>
        <w:rPr>
          <w:spacing w:val="-7"/>
        </w:rPr>
        <w:t xml:space="preserve"> </w:t>
      </w:r>
      <w:r>
        <w:t>a</w:t>
      </w:r>
      <w:r>
        <w:rPr>
          <w:spacing w:val="-8"/>
        </w:rPr>
        <w:t xml:space="preserve"> </w:t>
      </w:r>
      <w:r>
        <w:t>foundation</w:t>
      </w:r>
      <w:r>
        <w:rPr>
          <w:spacing w:val="-6"/>
        </w:rPr>
        <w:t xml:space="preserve"> </w:t>
      </w:r>
      <w:r>
        <w:t>subject</w:t>
      </w:r>
      <w:r>
        <w:rPr>
          <w:spacing w:val="-8"/>
        </w:rPr>
        <w:t xml:space="preserve"> </w:t>
      </w:r>
      <w:r>
        <w:t>in</w:t>
      </w:r>
      <w:r>
        <w:rPr>
          <w:spacing w:val="-6"/>
        </w:rPr>
        <w:t xml:space="preserve"> </w:t>
      </w:r>
      <w:r>
        <w:t>the</w:t>
      </w:r>
      <w:r>
        <w:rPr>
          <w:spacing w:val="-6"/>
        </w:rPr>
        <w:t xml:space="preserve"> </w:t>
      </w:r>
      <w:r>
        <w:t>National</w:t>
      </w:r>
      <w:r>
        <w:rPr>
          <w:spacing w:val="-7"/>
        </w:rPr>
        <w:t xml:space="preserve"> </w:t>
      </w:r>
      <w:r>
        <w:t>Curriculum.</w:t>
      </w:r>
      <w:r>
        <w:rPr>
          <w:spacing w:val="-6"/>
        </w:rPr>
        <w:t xml:space="preserve"> </w:t>
      </w:r>
      <w:r>
        <w:t>Our</w:t>
      </w:r>
      <w:r>
        <w:rPr>
          <w:spacing w:val="-7"/>
        </w:rPr>
        <w:t xml:space="preserve"> </w:t>
      </w:r>
      <w:r>
        <w:t>school</w:t>
      </w:r>
      <w:r>
        <w:rPr>
          <w:spacing w:val="-7"/>
        </w:rPr>
        <w:t xml:space="preserve"> </w:t>
      </w:r>
      <w:r>
        <w:t>uses</w:t>
      </w:r>
      <w:r>
        <w:rPr>
          <w:spacing w:val="-9"/>
        </w:rPr>
        <w:t xml:space="preserve"> </w:t>
      </w:r>
      <w:r>
        <w:t>both</w:t>
      </w:r>
      <w:r>
        <w:rPr>
          <w:spacing w:val="-6"/>
        </w:rPr>
        <w:t xml:space="preserve"> </w:t>
      </w:r>
      <w:r>
        <w:t>the National Curriculum and Kapow Primary as the basis for its curriculum planning in design and technology.</w:t>
      </w:r>
      <w:r>
        <w:rPr>
          <w:spacing w:val="-1"/>
        </w:rPr>
        <w:t xml:space="preserve"> </w:t>
      </w:r>
      <w:r>
        <w:t>Our</w:t>
      </w:r>
      <w:r>
        <w:rPr>
          <w:spacing w:val="-3"/>
        </w:rPr>
        <w:t xml:space="preserve"> </w:t>
      </w:r>
      <w:r>
        <w:t>medium-term</w:t>
      </w:r>
      <w:r>
        <w:rPr>
          <w:spacing w:val="-2"/>
        </w:rPr>
        <w:t xml:space="preserve"> </w:t>
      </w:r>
      <w:r>
        <w:t>plans,</w:t>
      </w:r>
      <w:r>
        <w:rPr>
          <w:spacing w:val="-3"/>
        </w:rPr>
        <w:t xml:space="preserve"> </w:t>
      </w:r>
      <w:r>
        <w:t>which</w:t>
      </w:r>
      <w:r>
        <w:rPr>
          <w:spacing w:val="-1"/>
        </w:rPr>
        <w:t xml:space="preserve"> </w:t>
      </w:r>
      <w:r>
        <w:t>we</w:t>
      </w:r>
      <w:r>
        <w:rPr>
          <w:spacing w:val="-1"/>
        </w:rPr>
        <w:t xml:space="preserve"> </w:t>
      </w:r>
      <w:r>
        <w:t>have</w:t>
      </w:r>
      <w:r>
        <w:rPr>
          <w:spacing w:val="-1"/>
        </w:rPr>
        <w:t xml:space="preserve"> </w:t>
      </w:r>
      <w:r>
        <w:t>adopted</w:t>
      </w:r>
      <w:r>
        <w:rPr>
          <w:spacing w:val="-5"/>
        </w:rPr>
        <w:t xml:space="preserve"> </w:t>
      </w:r>
      <w:r>
        <w:t>from</w:t>
      </w:r>
      <w:r>
        <w:rPr>
          <w:spacing w:val="-2"/>
        </w:rPr>
        <w:t xml:space="preserve"> </w:t>
      </w:r>
      <w:r>
        <w:t>the</w:t>
      </w:r>
      <w:r>
        <w:rPr>
          <w:spacing w:val="-1"/>
        </w:rPr>
        <w:t xml:space="preserve"> </w:t>
      </w:r>
      <w:r>
        <w:t>National</w:t>
      </w:r>
      <w:r>
        <w:rPr>
          <w:spacing w:val="-2"/>
        </w:rPr>
        <w:t xml:space="preserve"> </w:t>
      </w:r>
      <w:r>
        <w:t>Curriculum,</w:t>
      </w:r>
      <w:r>
        <w:rPr>
          <w:spacing w:val="-1"/>
        </w:rPr>
        <w:t xml:space="preserve"> </w:t>
      </w:r>
      <w:r>
        <w:t xml:space="preserve">Kapow Primary and wider curriculum topic themes, give details of each unit of work for each term. They identify learning objectives and outcomes for each </w:t>
      </w:r>
      <w:proofErr w:type="gramStart"/>
      <w:r>
        <w:t>unit, and</w:t>
      </w:r>
      <w:proofErr w:type="gramEnd"/>
      <w:r>
        <w:t xml:space="preserve"> ensure an appropriate balance and distribution</w:t>
      </w:r>
      <w:r>
        <w:rPr>
          <w:spacing w:val="-6"/>
        </w:rPr>
        <w:t xml:space="preserve"> </w:t>
      </w:r>
      <w:r>
        <w:t>of</w:t>
      </w:r>
      <w:r>
        <w:rPr>
          <w:spacing w:val="-4"/>
        </w:rPr>
        <w:t xml:space="preserve"> </w:t>
      </w:r>
      <w:r>
        <w:t>work</w:t>
      </w:r>
      <w:r>
        <w:rPr>
          <w:spacing w:val="-5"/>
        </w:rPr>
        <w:t xml:space="preserve"> </w:t>
      </w:r>
      <w:r>
        <w:t>across</w:t>
      </w:r>
      <w:r>
        <w:rPr>
          <w:spacing w:val="-4"/>
        </w:rPr>
        <w:t xml:space="preserve"> </w:t>
      </w:r>
      <w:r>
        <w:t>each</w:t>
      </w:r>
      <w:r>
        <w:rPr>
          <w:spacing w:val="-6"/>
        </w:rPr>
        <w:t xml:space="preserve"> </w:t>
      </w:r>
      <w:r>
        <w:t>term.</w:t>
      </w:r>
      <w:r>
        <w:rPr>
          <w:spacing w:val="-3"/>
        </w:rPr>
        <w:t xml:space="preserve"> </w:t>
      </w:r>
      <w:r>
        <w:t>Individual</w:t>
      </w:r>
      <w:r>
        <w:rPr>
          <w:spacing w:val="-5"/>
        </w:rPr>
        <w:t xml:space="preserve"> </w:t>
      </w:r>
      <w:r>
        <w:t>lessons,</w:t>
      </w:r>
      <w:r>
        <w:rPr>
          <w:spacing w:val="-6"/>
        </w:rPr>
        <w:t xml:space="preserve"> </w:t>
      </w:r>
      <w:r>
        <w:t>in</w:t>
      </w:r>
      <w:r>
        <w:rPr>
          <w:spacing w:val="-6"/>
        </w:rPr>
        <w:t xml:space="preserve"> </w:t>
      </w:r>
      <w:r>
        <w:t>KS1</w:t>
      </w:r>
      <w:r>
        <w:rPr>
          <w:spacing w:val="-6"/>
        </w:rPr>
        <w:t xml:space="preserve"> </w:t>
      </w:r>
      <w:r>
        <w:t>and</w:t>
      </w:r>
      <w:r>
        <w:rPr>
          <w:spacing w:val="-4"/>
        </w:rPr>
        <w:t xml:space="preserve"> </w:t>
      </w:r>
      <w:r>
        <w:t>KS2,</w:t>
      </w:r>
      <w:r>
        <w:rPr>
          <w:spacing w:val="-9"/>
        </w:rPr>
        <w:t xml:space="preserve"> </w:t>
      </w:r>
      <w:r>
        <w:t>follow</w:t>
      </w:r>
      <w:r>
        <w:rPr>
          <w:spacing w:val="-7"/>
        </w:rPr>
        <w:t xml:space="preserve"> </w:t>
      </w:r>
      <w:r>
        <w:t>a</w:t>
      </w:r>
      <w:r>
        <w:rPr>
          <w:spacing w:val="-6"/>
        </w:rPr>
        <w:t xml:space="preserve"> </w:t>
      </w:r>
      <w:r>
        <w:t>STEM</w:t>
      </w:r>
      <w:r>
        <w:rPr>
          <w:spacing w:val="-10"/>
        </w:rPr>
        <w:t xml:space="preserve"> </w:t>
      </w:r>
      <w:r>
        <w:t xml:space="preserve">(Science, Technology, Engineering and Mathematics) design process. Lessons progressively build on the following skills </w:t>
      </w:r>
      <w:proofErr w:type="gramStart"/>
      <w:r>
        <w:t>of:</w:t>
      </w:r>
      <w:proofErr w:type="gramEnd"/>
      <w:r>
        <w:t xml:space="preserve"> investigation, research, planning, making, testing and evaluation to allow pupils to take on the mindset of a designer.</w:t>
      </w:r>
    </w:p>
    <w:p w14:paraId="61B95432" w14:textId="77777777" w:rsidR="00964D9B" w:rsidRDefault="00964D9B">
      <w:pPr>
        <w:pStyle w:val="BodyText"/>
        <w:rPr>
          <w:sz w:val="26"/>
        </w:rPr>
      </w:pPr>
    </w:p>
    <w:p w14:paraId="1DDFF196" w14:textId="77777777" w:rsidR="00964D9B" w:rsidRDefault="00964D9B">
      <w:pPr>
        <w:pStyle w:val="BodyText"/>
        <w:rPr>
          <w:sz w:val="22"/>
        </w:rPr>
      </w:pPr>
    </w:p>
    <w:p w14:paraId="3343BECA" w14:textId="248377C4" w:rsidR="00964D9B" w:rsidRDefault="00043861">
      <w:pPr>
        <w:pStyle w:val="ListParagraph"/>
        <w:numPr>
          <w:ilvl w:val="0"/>
          <w:numId w:val="4"/>
        </w:numPr>
        <w:tabs>
          <w:tab w:val="left" w:pos="821"/>
        </w:tabs>
        <w:spacing w:before="1"/>
        <w:rPr>
          <w:b/>
          <w:sz w:val="24"/>
        </w:rPr>
      </w:pPr>
      <w:r>
        <w:rPr>
          <w:b/>
          <w:sz w:val="24"/>
        </w:rPr>
        <w:t>Personal,</w:t>
      </w:r>
      <w:r>
        <w:rPr>
          <w:b/>
          <w:spacing w:val="-2"/>
          <w:sz w:val="24"/>
        </w:rPr>
        <w:t xml:space="preserve"> </w:t>
      </w:r>
      <w:r>
        <w:rPr>
          <w:b/>
          <w:sz w:val="24"/>
        </w:rPr>
        <w:t>social</w:t>
      </w:r>
      <w:r w:rsidR="00AC1402">
        <w:rPr>
          <w:b/>
          <w:spacing w:val="-3"/>
          <w:sz w:val="24"/>
        </w:rPr>
        <w:t xml:space="preserve"> </w:t>
      </w:r>
      <w:r>
        <w:rPr>
          <w:b/>
          <w:sz w:val="24"/>
        </w:rPr>
        <w:t>health</w:t>
      </w:r>
      <w:r w:rsidR="00AC1402">
        <w:rPr>
          <w:b/>
          <w:sz w:val="24"/>
        </w:rPr>
        <w:t xml:space="preserve"> and economic</w:t>
      </w:r>
      <w:r>
        <w:rPr>
          <w:b/>
          <w:spacing w:val="-1"/>
          <w:sz w:val="24"/>
        </w:rPr>
        <w:t xml:space="preserve"> </w:t>
      </w:r>
      <w:r>
        <w:rPr>
          <w:b/>
          <w:sz w:val="24"/>
        </w:rPr>
        <w:t>education</w:t>
      </w:r>
      <w:r>
        <w:rPr>
          <w:b/>
          <w:spacing w:val="-1"/>
          <w:sz w:val="24"/>
        </w:rPr>
        <w:t xml:space="preserve"> </w:t>
      </w:r>
      <w:r>
        <w:rPr>
          <w:b/>
          <w:sz w:val="24"/>
        </w:rPr>
        <w:t>(PSHE)</w:t>
      </w:r>
      <w:r>
        <w:rPr>
          <w:b/>
          <w:spacing w:val="-1"/>
          <w:sz w:val="24"/>
        </w:rPr>
        <w:t xml:space="preserve"> </w:t>
      </w:r>
      <w:r>
        <w:rPr>
          <w:b/>
          <w:sz w:val="24"/>
        </w:rPr>
        <w:t>and</w:t>
      </w:r>
      <w:r>
        <w:rPr>
          <w:b/>
          <w:spacing w:val="-1"/>
          <w:sz w:val="24"/>
        </w:rPr>
        <w:t xml:space="preserve"> </w:t>
      </w:r>
      <w:r>
        <w:rPr>
          <w:b/>
          <w:spacing w:val="-2"/>
          <w:sz w:val="24"/>
        </w:rPr>
        <w:t>citizenship</w:t>
      </w:r>
    </w:p>
    <w:p w14:paraId="48FB272B" w14:textId="77777777" w:rsidR="00964D9B" w:rsidRDefault="00964D9B">
      <w:pPr>
        <w:pStyle w:val="BodyText"/>
        <w:rPr>
          <w:b/>
        </w:rPr>
      </w:pPr>
    </w:p>
    <w:p w14:paraId="661A8A04" w14:textId="084E7439" w:rsidR="00964D9B" w:rsidRDefault="00043861">
      <w:pPr>
        <w:pStyle w:val="BodyText"/>
        <w:ind w:left="100" w:right="115"/>
        <w:jc w:val="both"/>
      </w:pPr>
      <w:r>
        <w:t xml:space="preserve">Design and technology </w:t>
      </w:r>
      <w:proofErr w:type="gramStart"/>
      <w:r>
        <w:t>contributes</w:t>
      </w:r>
      <w:proofErr w:type="gramEnd"/>
      <w:r>
        <w:t xml:space="preserve"> to the teaching of personal, social health</w:t>
      </w:r>
      <w:r w:rsidR="00AC1402">
        <w:t xml:space="preserve"> and economic</w:t>
      </w:r>
      <w:r>
        <w:t xml:space="preserve"> education and citizenship. We encourage the pupils to develop a sense of responsibility </w:t>
      </w:r>
      <w:proofErr w:type="gramStart"/>
      <w:r>
        <w:t>in</w:t>
      </w:r>
      <w:proofErr w:type="gramEnd"/>
      <w:r>
        <w:t xml:space="preserve"> following safe procedures when making things. They also learn about health and healthy diets. Their work encourages</w:t>
      </w:r>
      <w:r>
        <w:rPr>
          <w:spacing w:val="-17"/>
        </w:rPr>
        <w:t xml:space="preserve"> </w:t>
      </w:r>
      <w:r>
        <w:t>them</w:t>
      </w:r>
      <w:r>
        <w:rPr>
          <w:spacing w:val="-16"/>
        </w:rPr>
        <w:t xml:space="preserve"> </w:t>
      </w:r>
      <w:r>
        <w:t>to</w:t>
      </w:r>
      <w:r>
        <w:rPr>
          <w:spacing w:val="-14"/>
        </w:rPr>
        <w:t xml:space="preserve"> </w:t>
      </w:r>
      <w:r>
        <w:t>be</w:t>
      </w:r>
      <w:r>
        <w:rPr>
          <w:spacing w:val="-17"/>
        </w:rPr>
        <w:t xml:space="preserve"> </w:t>
      </w:r>
      <w:r>
        <w:t>responsible</w:t>
      </w:r>
      <w:r>
        <w:rPr>
          <w:spacing w:val="-15"/>
        </w:rPr>
        <w:t xml:space="preserve"> </w:t>
      </w:r>
      <w:r>
        <w:t>and</w:t>
      </w:r>
      <w:r>
        <w:rPr>
          <w:spacing w:val="-16"/>
        </w:rPr>
        <w:t xml:space="preserve"> </w:t>
      </w:r>
      <w:r>
        <w:t>to</w:t>
      </w:r>
      <w:r>
        <w:rPr>
          <w:spacing w:val="-16"/>
        </w:rPr>
        <w:t xml:space="preserve"> </w:t>
      </w:r>
      <w:r>
        <w:t>set</w:t>
      </w:r>
      <w:r>
        <w:rPr>
          <w:spacing w:val="-17"/>
        </w:rPr>
        <w:t xml:space="preserve"> </w:t>
      </w:r>
      <w:r>
        <w:t>targets</w:t>
      </w:r>
      <w:r>
        <w:rPr>
          <w:spacing w:val="-15"/>
        </w:rPr>
        <w:t xml:space="preserve"> </w:t>
      </w:r>
      <w:r>
        <w:t>to</w:t>
      </w:r>
      <w:r>
        <w:rPr>
          <w:spacing w:val="-15"/>
        </w:rPr>
        <w:t xml:space="preserve"> </w:t>
      </w:r>
      <w:r>
        <w:t>meet</w:t>
      </w:r>
      <w:r>
        <w:rPr>
          <w:spacing w:val="-16"/>
        </w:rPr>
        <w:t xml:space="preserve"> </w:t>
      </w:r>
      <w:r>
        <w:t>deadlines,</w:t>
      </w:r>
      <w:r>
        <w:rPr>
          <w:spacing w:val="-16"/>
        </w:rPr>
        <w:t xml:space="preserve"> </w:t>
      </w:r>
      <w:r>
        <w:t>and</w:t>
      </w:r>
      <w:r>
        <w:rPr>
          <w:spacing w:val="-16"/>
        </w:rPr>
        <w:t xml:space="preserve"> </w:t>
      </w:r>
      <w:r>
        <w:t>they</w:t>
      </w:r>
      <w:r>
        <w:rPr>
          <w:spacing w:val="-17"/>
        </w:rPr>
        <w:t xml:space="preserve"> </w:t>
      </w:r>
      <w:r>
        <w:t>also</w:t>
      </w:r>
      <w:r>
        <w:rPr>
          <w:spacing w:val="-15"/>
        </w:rPr>
        <w:t xml:space="preserve"> </w:t>
      </w:r>
      <w:r>
        <w:t>learn</w:t>
      </w:r>
      <w:r>
        <w:rPr>
          <w:spacing w:val="-17"/>
        </w:rPr>
        <w:t xml:space="preserve"> </w:t>
      </w:r>
      <w:r>
        <w:t>through their</w:t>
      </w:r>
      <w:r>
        <w:rPr>
          <w:spacing w:val="-8"/>
        </w:rPr>
        <w:t xml:space="preserve"> </w:t>
      </w:r>
      <w:r>
        <w:t>understanding</w:t>
      </w:r>
      <w:r>
        <w:rPr>
          <w:spacing w:val="-8"/>
        </w:rPr>
        <w:t xml:space="preserve"> </w:t>
      </w:r>
      <w:r>
        <w:t>of</w:t>
      </w:r>
      <w:r>
        <w:rPr>
          <w:spacing w:val="-6"/>
        </w:rPr>
        <w:t xml:space="preserve"> </w:t>
      </w:r>
      <w:r>
        <w:t>personal</w:t>
      </w:r>
      <w:r>
        <w:rPr>
          <w:spacing w:val="-7"/>
        </w:rPr>
        <w:t xml:space="preserve"> </w:t>
      </w:r>
      <w:r>
        <w:t>hygiene,</w:t>
      </w:r>
      <w:r>
        <w:rPr>
          <w:spacing w:val="-6"/>
        </w:rPr>
        <w:t xml:space="preserve"> </w:t>
      </w:r>
      <w:r>
        <w:t>how</w:t>
      </w:r>
      <w:r>
        <w:rPr>
          <w:spacing w:val="-10"/>
        </w:rPr>
        <w:t xml:space="preserve"> </w:t>
      </w:r>
      <w:r>
        <w:t>to</w:t>
      </w:r>
      <w:r>
        <w:rPr>
          <w:spacing w:val="-6"/>
        </w:rPr>
        <w:t xml:space="preserve"> </w:t>
      </w:r>
      <w:r>
        <w:t>prevent</w:t>
      </w:r>
      <w:r>
        <w:rPr>
          <w:spacing w:val="-6"/>
        </w:rPr>
        <w:t xml:space="preserve"> </w:t>
      </w:r>
      <w:r>
        <w:t>disease</w:t>
      </w:r>
      <w:r>
        <w:rPr>
          <w:spacing w:val="-8"/>
        </w:rPr>
        <w:t xml:space="preserve"> </w:t>
      </w:r>
      <w:r>
        <w:t>from</w:t>
      </w:r>
      <w:r>
        <w:rPr>
          <w:spacing w:val="-5"/>
        </w:rPr>
        <w:t xml:space="preserve"> </w:t>
      </w:r>
      <w:r>
        <w:t>spreading</w:t>
      </w:r>
      <w:r>
        <w:rPr>
          <w:spacing w:val="-8"/>
        </w:rPr>
        <w:t xml:space="preserve"> </w:t>
      </w:r>
      <w:r>
        <w:t>when</w:t>
      </w:r>
      <w:r>
        <w:rPr>
          <w:spacing w:val="-6"/>
        </w:rPr>
        <w:t xml:space="preserve"> </w:t>
      </w:r>
      <w:r>
        <w:t>working</w:t>
      </w:r>
      <w:r>
        <w:rPr>
          <w:spacing w:val="-5"/>
        </w:rPr>
        <w:t xml:space="preserve"> </w:t>
      </w:r>
      <w:r>
        <w:t xml:space="preserve">with </w:t>
      </w:r>
      <w:r>
        <w:rPr>
          <w:spacing w:val="-2"/>
        </w:rPr>
        <w:t>food.</w:t>
      </w:r>
    </w:p>
    <w:p w14:paraId="232D9CC9" w14:textId="77777777" w:rsidR="00964D9B" w:rsidRDefault="00964D9B">
      <w:pPr>
        <w:pStyle w:val="BodyText"/>
        <w:rPr>
          <w:sz w:val="26"/>
        </w:rPr>
      </w:pPr>
    </w:p>
    <w:p w14:paraId="27E4A2FD" w14:textId="77777777" w:rsidR="00964D9B" w:rsidRDefault="00964D9B">
      <w:pPr>
        <w:pStyle w:val="BodyText"/>
        <w:rPr>
          <w:sz w:val="22"/>
        </w:rPr>
      </w:pPr>
    </w:p>
    <w:p w14:paraId="094D80D5" w14:textId="77777777" w:rsidR="00964D9B" w:rsidRDefault="00043861">
      <w:pPr>
        <w:pStyle w:val="ListParagraph"/>
        <w:numPr>
          <w:ilvl w:val="0"/>
          <w:numId w:val="4"/>
        </w:numPr>
        <w:tabs>
          <w:tab w:val="left" w:pos="821"/>
        </w:tabs>
        <w:rPr>
          <w:sz w:val="20"/>
        </w:rPr>
      </w:pPr>
      <w:r>
        <w:rPr>
          <w:b/>
          <w:sz w:val="24"/>
        </w:rPr>
        <w:t>Spiritual,</w:t>
      </w:r>
      <w:r>
        <w:rPr>
          <w:b/>
          <w:spacing w:val="-2"/>
          <w:sz w:val="24"/>
        </w:rPr>
        <w:t xml:space="preserve"> </w:t>
      </w:r>
      <w:r>
        <w:rPr>
          <w:b/>
          <w:sz w:val="24"/>
        </w:rPr>
        <w:t>moral,</w:t>
      </w:r>
      <w:r>
        <w:rPr>
          <w:b/>
          <w:spacing w:val="-3"/>
          <w:sz w:val="24"/>
        </w:rPr>
        <w:t xml:space="preserve"> </w:t>
      </w:r>
      <w:proofErr w:type="gramStart"/>
      <w:r>
        <w:rPr>
          <w:b/>
          <w:sz w:val="24"/>
        </w:rPr>
        <w:t>social</w:t>
      </w:r>
      <w:proofErr w:type="gramEnd"/>
      <w:r>
        <w:rPr>
          <w:b/>
          <w:spacing w:val="-2"/>
          <w:sz w:val="24"/>
        </w:rPr>
        <w:t xml:space="preserve"> </w:t>
      </w:r>
      <w:r>
        <w:rPr>
          <w:b/>
          <w:sz w:val="24"/>
        </w:rPr>
        <w:t>and</w:t>
      </w:r>
      <w:r>
        <w:rPr>
          <w:b/>
          <w:spacing w:val="-4"/>
          <w:sz w:val="24"/>
        </w:rPr>
        <w:t xml:space="preserve"> </w:t>
      </w:r>
      <w:r>
        <w:rPr>
          <w:b/>
          <w:sz w:val="24"/>
        </w:rPr>
        <w:t>cultural</w:t>
      </w:r>
      <w:r>
        <w:rPr>
          <w:b/>
          <w:spacing w:val="3"/>
          <w:sz w:val="24"/>
        </w:rPr>
        <w:t xml:space="preserve"> </w:t>
      </w:r>
      <w:r>
        <w:rPr>
          <w:b/>
          <w:spacing w:val="-2"/>
          <w:sz w:val="24"/>
        </w:rPr>
        <w:t>development</w:t>
      </w:r>
    </w:p>
    <w:p w14:paraId="7D541257" w14:textId="77777777" w:rsidR="00964D9B" w:rsidRDefault="00043861">
      <w:pPr>
        <w:pStyle w:val="BodyText"/>
        <w:spacing w:before="231"/>
        <w:ind w:left="100" w:right="115"/>
        <w:jc w:val="both"/>
      </w:pPr>
      <w:r>
        <w:t>The</w:t>
      </w:r>
      <w:r>
        <w:rPr>
          <w:spacing w:val="-9"/>
        </w:rPr>
        <w:t xml:space="preserve"> </w:t>
      </w:r>
      <w:r>
        <w:t>teaching</w:t>
      </w:r>
      <w:r>
        <w:rPr>
          <w:spacing w:val="-12"/>
        </w:rPr>
        <w:t xml:space="preserve"> </w:t>
      </w:r>
      <w:r>
        <w:t>of</w:t>
      </w:r>
      <w:r>
        <w:rPr>
          <w:spacing w:val="-10"/>
        </w:rPr>
        <w:t xml:space="preserve"> </w:t>
      </w:r>
      <w:r>
        <w:t>design</w:t>
      </w:r>
      <w:r>
        <w:rPr>
          <w:spacing w:val="-12"/>
        </w:rPr>
        <w:t xml:space="preserve"> </w:t>
      </w:r>
      <w:r>
        <w:t>and</w:t>
      </w:r>
      <w:r>
        <w:rPr>
          <w:spacing w:val="-9"/>
        </w:rPr>
        <w:t xml:space="preserve"> </w:t>
      </w:r>
      <w:r>
        <w:t>technology</w:t>
      </w:r>
      <w:r>
        <w:rPr>
          <w:spacing w:val="-13"/>
        </w:rPr>
        <w:t xml:space="preserve"> </w:t>
      </w:r>
      <w:r>
        <w:t>offers</w:t>
      </w:r>
      <w:r>
        <w:rPr>
          <w:spacing w:val="-13"/>
        </w:rPr>
        <w:t xml:space="preserve"> </w:t>
      </w:r>
      <w:r>
        <w:t>opportunities</w:t>
      </w:r>
      <w:r>
        <w:rPr>
          <w:spacing w:val="-12"/>
        </w:rPr>
        <w:t xml:space="preserve"> </w:t>
      </w:r>
      <w:r>
        <w:t>to</w:t>
      </w:r>
      <w:r>
        <w:rPr>
          <w:spacing w:val="-11"/>
        </w:rPr>
        <w:t xml:space="preserve"> </w:t>
      </w:r>
      <w:r>
        <w:t>support</w:t>
      </w:r>
      <w:r>
        <w:rPr>
          <w:spacing w:val="-10"/>
        </w:rPr>
        <w:t xml:space="preserve"> </w:t>
      </w:r>
      <w:r>
        <w:t>the</w:t>
      </w:r>
      <w:r>
        <w:rPr>
          <w:spacing w:val="-9"/>
        </w:rPr>
        <w:t xml:space="preserve"> </w:t>
      </w:r>
      <w:r>
        <w:t>social</w:t>
      </w:r>
      <w:r>
        <w:rPr>
          <w:spacing w:val="-11"/>
        </w:rPr>
        <w:t xml:space="preserve"> </w:t>
      </w:r>
      <w:r>
        <w:t>development</w:t>
      </w:r>
      <w:r>
        <w:rPr>
          <w:spacing w:val="-10"/>
        </w:rPr>
        <w:t xml:space="preserve"> </w:t>
      </w:r>
      <w:r>
        <w:t>of</w:t>
      </w:r>
      <w:r>
        <w:rPr>
          <w:spacing w:val="-10"/>
        </w:rPr>
        <w:t xml:space="preserve"> </w:t>
      </w:r>
      <w:r>
        <w:t xml:space="preserve">our pupils through the way we expect them to work with each other in lessons. Our </w:t>
      </w:r>
      <w:proofErr w:type="gramStart"/>
      <w:r>
        <w:t>groupings</w:t>
      </w:r>
      <w:proofErr w:type="gramEnd"/>
      <w:r>
        <w:t xml:space="preserve"> allow pupils to work </w:t>
      </w:r>
      <w:proofErr w:type="gramStart"/>
      <w:r>
        <w:t>together, and</w:t>
      </w:r>
      <w:proofErr w:type="gramEnd"/>
      <w:r>
        <w:t xml:space="preserve"> give them the chance to discuss their ideas and feelings about their own</w:t>
      </w:r>
      <w:r>
        <w:rPr>
          <w:spacing w:val="-5"/>
        </w:rPr>
        <w:t xml:space="preserve"> </w:t>
      </w:r>
      <w:r>
        <w:t>work</w:t>
      </w:r>
      <w:r>
        <w:rPr>
          <w:spacing w:val="-6"/>
        </w:rPr>
        <w:t xml:space="preserve"> </w:t>
      </w:r>
      <w:r>
        <w:t>and</w:t>
      </w:r>
      <w:r>
        <w:rPr>
          <w:spacing w:val="-7"/>
        </w:rPr>
        <w:t xml:space="preserve"> </w:t>
      </w:r>
      <w:r>
        <w:t>the</w:t>
      </w:r>
      <w:r>
        <w:rPr>
          <w:spacing w:val="-7"/>
        </w:rPr>
        <w:t xml:space="preserve"> </w:t>
      </w:r>
      <w:r>
        <w:t>work</w:t>
      </w:r>
      <w:r>
        <w:rPr>
          <w:spacing w:val="-6"/>
        </w:rPr>
        <w:t xml:space="preserve"> </w:t>
      </w:r>
      <w:r>
        <w:t>of</w:t>
      </w:r>
      <w:r>
        <w:rPr>
          <w:spacing w:val="-5"/>
        </w:rPr>
        <w:t xml:space="preserve"> </w:t>
      </w:r>
      <w:r>
        <w:t>others.</w:t>
      </w:r>
      <w:r>
        <w:rPr>
          <w:spacing w:val="-10"/>
        </w:rPr>
        <w:t xml:space="preserve"> </w:t>
      </w:r>
      <w:r>
        <w:t>Through</w:t>
      </w:r>
      <w:r>
        <w:rPr>
          <w:spacing w:val="-5"/>
        </w:rPr>
        <w:t xml:space="preserve"> </w:t>
      </w:r>
      <w:r>
        <w:t>their</w:t>
      </w:r>
      <w:r>
        <w:rPr>
          <w:spacing w:val="-7"/>
        </w:rPr>
        <w:t xml:space="preserve"> </w:t>
      </w:r>
      <w:r>
        <w:t>collaborative</w:t>
      </w:r>
      <w:r>
        <w:rPr>
          <w:spacing w:val="-5"/>
        </w:rPr>
        <w:t xml:space="preserve"> </w:t>
      </w:r>
      <w:r>
        <w:t>and</w:t>
      </w:r>
      <w:r>
        <w:rPr>
          <w:spacing w:val="-7"/>
        </w:rPr>
        <w:t xml:space="preserve"> </w:t>
      </w:r>
      <w:r>
        <w:t>co-operative</w:t>
      </w:r>
      <w:r>
        <w:rPr>
          <w:spacing w:val="-5"/>
        </w:rPr>
        <w:t xml:space="preserve"> </w:t>
      </w:r>
      <w:r>
        <w:t>work</w:t>
      </w:r>
      <w:r>
        <w:rPr>
          <w:spacing w:val="-6"/>
        </w:rPr>
        <w:t xml:space="preserve"> </w:t>
      </w:r>
      <w:r>
        <w:t>across</w:t>
      </w:r>
      <w:r>
        <w:rPr>
          <w:spacing w:val="-10"/>
        </w:rPr>
        <w:t xml:space="preserve"> </w:t>
      </w:r>
      <w:r>
        <w:t>a</w:t>
      </w:r>
      <w:r>
        <w:rPr>
          <w:spacing w:val="-5"/>
        </w:rPr>
        <w:t xml:space="preserve"> </w:t>
      </w:r>
      <w:r>
        <w:t>range of</w:t>
      </w:r>
      <w:r>
        <w:rPr>
          <w:spacing w:val="-5"/>
        </w:rPr>
        <w:t xml:space="preserve"> </w:t>
      </w:r>
      <w:r>
        <w:t>activities</w:t>
      </w:r>
      <w:r>
        <w:rPr>
          <w:spacing w:val="-7"/>
        </w:rPr>
        <w:t xml:space="preserve"> </w:t>
      </w:r>
      <w:r>
        <w:t>and</w:t>
      </w:r>
      <w:r>
        <w:rPr>
          <w:spacing w:val="-9"/>
        </w:rPr>
        <w:t xml:space="preserve"> </w:t>
      </w:r>
      <w:r>
        <w:t>experiences</w:t>
      </w:r>
      <w:r>
        <w:rPr>
          <w:spacing w:val="-10"/>
        </w:rPr>
        <w:t xml:space="preserve"> </w:t>
      </w:r>
      <w:r>
        <w:t>in</w:t>
      </w:r>
      <w:r>
        <w:rPr>
          <w:spacing w:val="-10"/>
        </w:rPr>
        <w:t xml:space="preserve"> </w:t>
      </w:r>
      <w:r>
        <w:t>design</w:t>
      </w:r>
      <w:r>
        <w:rPr>
          <w:spacing w:val="-7"/>
        </w:rPr>
        <w:t xml:space="preserve"> </w:t>
      </w:r>
      <w:r>
        <w:t>and</w:t>
      </w:r>
      <w:r>
        <w:rPr>
          <w:spacing w:val="-9"/>
        </w:rPr>
        <w:t xml:space="preserve"> </w:t>
      </w:r>
      <w:r>
        <w:t>technology,</w:t>
      </w:r>
      <w:r>
        <w:rPr>
          <w:spacing w:val="-7"/>
        </w:rPr>
        <w:t xml:space="preserve"> </w:t>
      </w:r>
      <w:r>
        <w:t>the</w:t>
      </w:r>
      <w:r>
        <w:rPr>
          <w:spacing w:val="-4"/>
        </w:rPr>
        <w:t xml:space="preserve"> </w:t>
      </w:r>
      <w:r>
        <w:t>pupils</w:t>
      </w:r>
      <w:r>
        <w:rPr>
          <w:spacing w:val="-7"/>
        </w:rPr>
        <w:t xml:space="preserve"> </w:t>
      </w:r>
      <w:r>
        <w:t>develop</w:t>
      </w:r>
      <w:r>
        <w:rPr>
          <w:spacing w:val="-7"/>
        </w:rPr>
        <w:t xml:space="preserve"> </w:t>
      </w:r>
      <w:r>
        <w:t>respect</w:t>
      </w:r>
      <w:r>
        <w:rPr>
          <w:spacing w:val="-12"/>
        </w:rPr>
        <w:t xml:space="preserve"> </w:t>
      </w:r>
      <w:r>
        <w:t>for</w:t>
      </w:r>
      <w:r>
        <w:rPr>
          <w:spacing w:val="-11"/>
        </w:rPr>
        <w:t xml:space="preserve"> </w:t>
      </w:r>
      <w:r>
        <w:t>the</w:t>
      </w:r>
      <w:r>
        <w:rPr>
          <w:spacing w:val="-7"/>
        </w:rPr>
        <w:t xml:space="preserve"> </w:t>
      </w:r>
      <w:r>
        <w:t>abilities</w:t>
      </w:r>
      <w:r>
        <w:rPr>
          <w:spacing w:val="-7"/>
        </w:rPr>
        <w:t xml:space="preserve"> </w:t>
      </w:r>
      <w:r>
        <w:t>of other pupils and a better understanding of themselves. They also develop a respect for the environment, for their own health and safety and for that of others. They develop their cultural awareness</w:t>
      </w:r>
      <w:r>
        <w:rPr>
          <w:spacing w:val="-13"/>
        </w:rPr>
        <w:t xml:space="preserve"> </w:t>
      </w:r>
      <w:r>
        <w:t>and</w:t>
      </w:r>
      <w:r>
        <w:rPr>
          <w:spacing w:val="-14"/>
        </w:rPr>
        <w:t xml:space="preserve"> </w:t>
      </w:r>
      <w:r>
        <w:t>understanding,</w:t>
      </w:r>
      <w:r>
        <w:rPr>
          <w:spacing w:val="-12"/>
        </w:rPr>
        <w:t xml:space="preserve"> </w:t>
      </w:r>
      <w:r>
        <w:t>and</w:t>
      </w:r>
      <w:r>
        <w:rPr>
          <w:spacing w:val="-12"/>
        </w:rPr>
        <w:t xml:space="preserve"> </w:t>
      </w:r>
      <w:r>
        <w:t>they</w:t>
      </w:r>
      <w:r>
        <w:rPr>
          <w:spacing w:val="-15"/>
        </w:rPr>
        <w:t xml:space="preserve"> </w:t>
      </w:r>
      <w:r>
        <w:t>learn</w:t>
      </w:r>
      <w:r>
        <w:rPr>
          <w:spacing w:val="-15"/>
        </w:rPr>
        <w:t xml:space="preserve"> </w:t>
      </w:r>
      <w:r>
        <w:t>to</w:t>
      </w:r>
      <w:r>
        <w:rPr>
          <w:spacing w:val="-13"/>
        </w:rPr>
        <w:t xml:space="preserve"> </w:t>
      </w:r>
      <w:r>
        <w:t>appreciate</w:t>
      </w:r>
      <w:r>
        <w:rPr>
          <w:spacing w:val="-12"/>
        </w:rPr>
        <w:t xml:space="preserve"> </w:t>
      </w:r>
      <w:r>
        <w:t>the</w:t>
      </w:r>
      <w:r>
        <w:rPr>
          <w:spacing w:val="-12"/>
        </w:rPr>
        <w:t xml:space="preserve"> </w:t>
      </w:r>
      <w:r>
        <w:t>value</w:t>
      </w:r>
      <w:r>
        <w:rPr>
          <w:spacing w:val="-14"/>
        </w:rPr>
        <w:t xml:space="preserve"> </w:t>
      </w:r>
      <w:r>
        <w:t>of</w:t>
      </w:r>
      <w:r>
        <w:rPr>
          <w:spacing w:val="-12"/>
        </w:rPr>
        <w:t xml:space="preserve"> </w:t>
      </w:r>
      <w:r>
        <w:t>differences</w:t>
      </w:r>
      <w:r>
        <w:rPr>
          <w:spacing w:val="-15"/>
        </w:rPr>
        <w:t xml:space="preserve"> </w:t>
      </w:r>
      <w:r>
        <w:t>and</w:t>
      </w:r>
      <w:r>
        <w:rPr>
          <w:spacing w:val="-12"/>
        </w:rPr>
        <w:t xml:space="preserve"> </w:t>
      </w:r>
      <w:r>
        <w:t>similarities. A variety of experiences teaches them to appreciate that all people are equally important, and that the needs of individuals are not the same as the needs of groups.</w:t>
      </w:r>
    </w:p>
    <w:p w14:paraId="1D507ED5" w14:textId="77777777" w:rsidR="00964D9B" w:rsidRDefault="00964D9B">
      <w:pPr>
        <w:pStyle w:val="BodyText"/>
        <w:rPr>
          <w:sz w:val="26"/>
        </w:rPr>
      </w:pPr>
    </w:p>
    <w:p w14:paraId="341E6229" w14:textId="77777777" w:rsidR="00964D9B" w:rsidRDefault="00964D9B">
      <w:pPr>
        <w:pStyle w:val="BodyText"/>
        <w:spacing w:before="9"/>
        <w:rPr>
          <w:sz w:val="21"/>
        </w:rPr>
      </w:pPr>
    </w:p>
    <w:p w14:paraId="0CA87BE4" w14:textId="77777777" w:rsidR="00964D9B" w:rsidRDefault="00043861">
      <w:pPr>
        <w:pStyle w:val="ListParagraph"/>
        <w:numPr>
          <w:ilvl w:val="0"/>
          <w:numId w:val="4"/>
        </w:numPr>
        <w:tabs>
          <w:tab w:val="left" w:pos="821"/>
        </w:tabs>
        <w:rPr>
          <w:b/>
          <w:sz w:val="24"/>
        </w:rPr>
      </w:pPr>
      <w:r>
        <w:rPr>
          <w:b/>
          <w:spacing w:val="-2"/>
          <w:sz w:val="24"/>
        </w:rPr>
        <w:t>Assessment</w:t>
      </w:r>
    </w:p>
    <w:p w14:paraId="36A587C3" w14:textId="77777777" w:rsidR="00964D9B" w:rsidRDefault="00043861">
      <w:pPr>
        <w:pStyle w:val="BodyText"/>
        <w:spacing w:before="231"/>
        <w:ind w:left="100" w:right="121"/>
        <w:jc w:val="both"/>
      </w:pPr>
      <w:r>
        <w:t xml:space="preserve">Assessing a child’s performance is a continuous process carried out over the full seven years of Primary school and our assessing methods include the following as </w:t>
      </w:r>
      <w:proofErr w:type="gramStart"/>
      <w:r>
        <w:t>appropriate:-</w:t>
      </w:r>
      <w:proofErr w:type="gramEnd"/>
    </w:p>
    <w:p w14:paraId="07560495" w14:textId="77777777" w:rsidR="00964D9B" w:rsidRDefault="00964D9B">
      <w:pPr>
        <w:pStyle w:val="BodyText"/>
      </w:pPr>
    </w:p>
    <w:p w14:paraId="09FA7936" w14:textId="77777777" w:rsidR="00964D9B" w:rsidRDefault="00043861">
      <w:pPr>
        <w:pStyle w:val="ListParagraph"/>
        <w:numPr>
          <w:ilvl w:val="0"/>
          <w:numId w:val="2"/>
        </w:numPr>
        <w:tabs>
          <w:tab w:val="left" w:pos="369"/>
        </w:tabs>
        <w:rPr>
          <w:sz w:val="24"/>
        </w:rPr>
      </w:pPr>
      <w:r>
        <w:rPr>
          <w:sz w:val="24"/>
        </w:rPr>
        <w:t>Looking</w:t>
      </w:r>
      <w:r>
        <w:rPr>
          <w:spacing w:val="-4"/>
          <w:sz w:val="24"/>
        </w:rPr>
        <w:t xml:space="preserve"> </w:t>
      </w:r>
      <w:r>
        <w:rPr>
          <w:sz w:val="24"/>
        </w:rPr>
        <w:t>at</w:t>
      </w:r>
      <w:r>
        <w:rPr>
          <w:spacing w:val="-4"/>
          <w:sz w:val="24"/>
        </w:rPr>
        <w:t xml:space="preserve"> </w:t>
      </w:r>
      <w:r>
        <w:rPr>
          <w:sz w:val="24"/>
        </w:rPr>
        <w:t>a</w:t>
      </w:r>
      <w:r>
        <w:rPr>
          <w:spacing w:val="-2"/>
          <w:sz w:val="24"/>
        </w:rPr>
        <w:t xml:space="preserve"> </w:t>
      </w:r>
      <w:r>
        <w:rPr>
          <w:sz w:val="24"/>
        </w:rPr>
        <w:t>child’s</w:t>
      </w:r>
      <w:r>
        <w:rPr>
          <w:spacing w:val="-3"/>
          <w:sz w:val="24"/>
        </w:rPr>
        <w:t xml:space="preserve"> </w:t>
      </w:r>
      <w:r>
        <w:rPr>
          <w:sz w:val="24"/>
        </w:rPr>
        <w:t>recorded</w:t>
      </w:r>
      <w:r>
        <w:rPr>
          <w:spacing w:val="-3"/>
          <w:sz w:val="24"/>
        </w:rPr>
        <w:t xml:space="preserve"> </w:t>
      </w:r>
      <w:r>
        <w:rPr>
          <w:sz w:val="24"/>
        </w:rPr>
        <w:t>work</w:t>
      </w:r>
      <w:r>
        <w:rPr>
          <w:spacing w:val="-2"/>
          <w:sz w:val="24"/>
        </w:rPr>
        <w:t xml:space="preserve"> </w:t>
      </w:r>
      <w:proofErr w:type="gramStart"/>
      <w:r>
        <w:rPr>
          <w:sz w:val="24"/>
        </w:rPr>
        <w:t>i.e.</w:t>
      </w:r>
      <w:proofErr w:type="gramEnd"/>
      <w:r>
        <w:rPr>
          <w:spacing w:val="-3"/>
          <w:sz w:val="24"/>
        </w:rPr>
        <w:t xml:space="preserve"> </w:t>
      </w:r>
      <w:r>
        <w:rPr>
          <w:sz w:val="24"/>
        </w:rPr>
        <w:t>model,</w:t>
      </w:r>
      <w:r>
        <w:rPr>
          <w:spacing w:val="-3"/>
          <w:sz w:val="24"/>
        </w:rPr>
        <w:t xml:space="preserve"> </w:t>
      </w:r>
      <w:r>
        <w:rPr>
          <w:sz w:val="24"/>
        </w:rPr>
        <w:t>photographs,</w:t>
      </w:r>
      <w:r>
        <w:rPr>
          <w:spacing w:val="-3"/>
          <w:sz w:val="24"/>
        </w:rPr>
        <w:t xml:space="preserve"> </w:t>
      </w:r>
      <w:r>
        <w:rPr>
          <w:sz w:val="24"/>
        </w:rPr>
        <w:t>written</w:t>
      </w:r>
      <w:r>
        <w:rPr>
          <w:spacing w:val="-2"/>
          <w:sz w:val="24"/>
        </w:rPr>
        <w:t xml:space="preserve"> work.</w:t>
      </w:r>
    </w:p>
    <w:p w14:paraId="6908BF1E" w14:textId="77777777" w:rsidR="00964D9B" w:rsidRDefault="00964D9B">
      <w:pPr>
        <w:pStyle w:val="BodyText"/>
      </w:pPr>
    </w:p>
    <w:p w14:paraId="0F98CC13" w14:textId="77777777" w:rsidR="00964D9B" w:rsidRDefault="00043861">
      <w:pPr>
        <w:pStyle w:val="ListParagraph"/>
        <w:numPr>
          <w:ilvl w:val="0"/>
          <w:numId w:val="2"/>
        </w:numPr>
        <w:tabs>
          <w:tab w:val="left" w:pos="369"/>
        </w:tabs>
        <w:rPr>
          <w:sz w:val="24"/>
        </w:rPr>
      </w:pPr>
      <w:r>
        <w:rPr>
          <w:sz w:val="24"/>
        </w:rPr>
        <w:t>Individual</w:t>
      </w:r>
      <w:r>
        <w:rPr>
          <w:spacing w:val="-7"/>
          <w:sz w:val="24"/>
        </w:rPr>
        <w:t xml:space="preserve"> </w:t>
      </w:r>
      <w:r>
        <w:rPr>
          <w:spacing w:val="-2"/>
          <w:sz w:val="24"/>
        </w:rPr>
        <w:t>discussion.</w:t>
      </w:r>
    </w:p>
    <w:p w14:paraId="73D9B723" w14:textId="77777777" w:rsidR="00964D9B" w:rsidRDefault="00964D9B">
      <w:pPr>
        <w:pStyle w:val="BodyText"/>
      </w:pPr>
    </w:p>
    <w:p w14:paraId="0253A970" w14:textId="77777777" w:rsidR="00964D9B" w:rsidRDefault="00043861">
      <w:pPr>
        <w:pStyle w:val="ListParagraph"/>
        <w:numPr>
          <w:ilvl w:val="0"/>
          <w:numId w:val="2"/>
        </w:numPr>
        <w:tabs>
          <w:tab w:val="left" w:pos="369"/>
        </w:tabs>
        <w:rPr>
          <w:sz w:val="24"/>
        </w:rPr>
      </w:pPr>
      <w:r>
        <w:rPr>
          <w:sz w:val="24"/>
        </w:rPr>
        <w:t>Listening</w:t>
      </w:r>
      <w:r>
        <w:rPr>
          <w:spacing w:val="-4"/>
          <w:sz w:val="24"/>
        </w:rPr>
        <w:t xml:space="preserve"> </w:t>
      </w:r>
      <w:r>
        <w:rPr>
          <w:sz w:val="24"/>
        </w:rPr>
        <w:t>to</w:t>
      </w:r>
      <w:r>
        <w:rPr>
          <w:spacing w:val="-4"/>
          <w:sz w:val="24"/>
        </w:rPr>
        <w:t xml:space="preserve"> </w:t>
      </w:r>
      <w:r>
        <w:rPr>
          <w:sz w:val="24"/>
        </w:rPr>
        <w:t>the</w:t>
      </w:r>
      <w:r>
        <w:rPr>
          <w:spacing w:val="-1"/>
          <w:sz w:val="24"/>
        </w:rPr>
        <w:t xml:space="preserve"> </w:t>
      </w:r>
      <w:r>
        <w:rPr>
          <w:sz w:val="24"/>
        </w:rPr>
        <w:t>pupils’</w:t>
      </w:r>
      <w:r>
        <w:rPr>
          <w:spacing w:val="-4"/>
          <w:sz w:val="24"/>
        </w:rPr>
        <w:t xml:space="preserve"> </w:t>
      </w:r>
      <w:r>
        <w:rPr>
          <w:sz w:val="24"/>
        </w:rPr>
        <w:t>ideas</w:t>
      </w:r>
      <w:r>
        <w:rPr>
          <w:spacing w:val="-2"/>
          <w:sz w:val="24"/>
        </w:rPr>
        <w:t xml:space="preserve"> </w:t>
      </w:r>
      <w:r>
        <w:rPr>
          <w:sz w:val="24"/>
        </w:rPr>
        <w:t>as</w:t>
      </w:r>
      <w:r>
        <w:rPr>
          <w:spacing w:val="-4"/>
          <w:sz w:val="24"/>
        </w:rPr>
        <w:t xml:space="preserve"> </w:t>
      </w:r>
      <w:r>
        <w:rPr>
          <w:sz w:val="24"/>
        </w:rPr>
        <w:t>they</w:t>
      </w:r>
      <w:r>
        <w:rPr>
          <w:spacing w:val="-5"/>
          <w:sz w:val="24"/>
        </w:rPr>
        <w:t xml:space="preserve"> </w:t>
      </w:r>
      <w:r>
        <w:rPr>
          <w:sz w:val="24"/>
        </w:rPr>
        <w:t>discuss</w:t>
      </w:r>
      <w:r>
        <w:rPr>
          <w:spacing w:val="-3"/>
          <w:sz w:val="24"/>
        </w:rPr>
        <w:t xml:space="preserve"> </w:t>
      </w:r>
      <w:r>
        <w:rPr>
          <w:sz w:val="24"/>
        </w:rPr>
        <w:t>between</w:t>
      </w:r>
      <w:r>
        <w:rPr>
          <w:spacing w:val="-4"/>
          <w:sz w:val="24"/>
        </w:rPr>
        <w:t xml:space="preserve"> </w:t>
      </w:r>
      <w:r>
        <w:rPr>
          <w:spacing w:val="-2"/>
          <w:sz w:val="24"/>
        </w:rPr>
        <w:t>themselves.</w:t>
      </w:r>
    </w:p>
    <w:p w14:paraId="5E97DA91" w14:textId="77777777" w:rsidR="00964D9B" w:rsidRDefault="00964D9B">
      <w:pPr>
        <w:pStyle w:val="BodyText"/>
      </w:pPr>
    </w:p>
    <w:p w14:paraId="02A8E551" w14:textId="77777777" w:rsidR="00964D9B" w:rsidRDefault="00043861">
      <w:pPr>
        <w:pStyle w:val="ListParagraph"/>
        <w:numPr>
          <w:ilvl w:val="0"/>
          <w:numId w:val="2"/>
        </w:numPr>
        <w:tabs>
          <w:tab w:val="left" w:pos="369"/>
        </w:tabs>
        <w:rPr>
          <w:sz w:val="24"/>
        </w:rPr>
      </w:pPr>
      <w:r>
        <w:rPr>
          <w:sz w:val="24"/>
        </w:rPr>
        <w:t>Group</w:t>
      </w:r>
      <w:r>
        <w:rPr>
          <w:spacing w:val="-4"/>
          <w:sz w:val="24"/>
        </w:rPr>
        <w:t xml:space="preserve"> </w:t>
      </w:r>
      <w:r>
        <w:rPr>
          <w:sz w:val="24"/>
        </w:rPr>
        <w:t>discussions</w:t>
      </w:r>
      <w:r>
        <w:rPr>
          <w:spacing w:val="-2"/>
          <w:sz w:val="24"/>
        </w:rPr>
        <w:t xml:space="preserve"> </w:t>
      </w:r>
      <w:r>
        <w:rPr>
          <w:sz w:val="24"/>
        </w:rPr>
        <w:t>in</w:t>
      </w:r>
      <w:r>
        <w:rPr>
          <w:spacing w:val="-2"/>
          <w:sz w:val="24"/>
        </w:rPr>
        <w:t xml:space="preserve"> </w:t>
      </w:r>
      <w:r>
        <w:rPr>
          <w:sz w:val="24"/>
        </w:rPr>
        <w:t>both</w:t>
      </w:r>
      <w:r>
        <w:rPr>
          <w:spacing w:val="-3"/>
          <w:sz w:val="24"/>
        </w:rPr>
        <w:t xml:space="preserve"> </w:t>
      </w:r>
      <w:r>
        <w:rPr>
          <w:sz w:val="24"/>
        </w:rPr>
        <w:t>planning</w:t>
      </w:r>
      <w:r>
        <w:rPr>
          <w:spacing w:val="-3"/>
          <w:sz w:val="24"/>
        </w:rPr>
        <w:t xml:space="preserve"> </w:t>
      </w:r>
      <w:r>
        <w:rPr>
          <w:sz w:val="24"/>
        </w:rPr>
        <w:t>and</w:t>
      </w:r>
      <w:r>
        <w:rPr>
          <w:spacing w:val="-4"/>
          <w:sz w:val="24"/>
        </w:rPr>
        <w:t xml:space="preserve"> </w:t>
      </w:r>
      <w:r>
        <w:rPr>
          <w:sz w:val="24"/>
        </w:rPr>
        <w:t>reporting</w:t>
      </w:r>
      <w:r>
        <w:rPr>
          <w:spacing w:val="-4"/>
          <w:sz w:val="24"/>
        </w:rPr>
        <w:t xml:space="preserve"> </w:t>
      </w:r>
      <w:r>
        <w:rPr>
          <w:sz w:val="24"/>
        </w:rPr>
        <w:t>back</w:t>
      </w:r>
      <w:r>
        <w:rPr>
          <w:spacing w:val="-1"/>
          <w:sz w:val="24"/>
        </w:rPr>
        <w:t xml:space="preserve"> </w:t>
      </w:r>
      <w:r>
        <w:rPr>
          <w:spacing w:val="-2"/>
          <w:sz w:val="24"/>
        </w:rPr>
        <w:t>sessions.</w:t>
      </w:r>
    </w:p>
    <w:p w14:paraId="2472097A" w14:textId="77777777" w:rsidR="00964D9B" w:rsidRDefault="00964D9B">
      <w:pPr>
        <w:pStyle w:val="BodyText"/>
      </w:pPr>
    </w:p>
    <w:p w14:paraId="45E257E0" w14:textId="77777777" w:rsidR="00964D9B" w:rsidRDefault="00043861">
      <w:pPr>
        <w:pStyle w:val="ListParagraph"/>
        <w:numPr>
          <w:ilvl w:val="0"/>
          <w:numId w:val="2"/>
        </w:numPr>
        <w:tabs>
          <w:tab w:val="left" w:pos="369"/>
        </w:tabs>
        <w:rPr>
          <w:sz w:val="24"/>
        </w:rPr>
      </w:pPr>
      <w:r>
        <w:rPr>
          <w:sz w:val="24"/>
        </w:rPr>
        <w:t>Observing</w:t>
      </w:r>
      <w:r>
        <w:rPr>
          <w:spacing w:val="-4"/>
          <w:sz w:val="24"/>
        </w:rPr>
        <w:t xml:space="preserve"> </w:t>
      </w:r>
      <w:r>
        <w:rPr>
          <w:sz w:val="24"/>
        </w:rPr>
        <w:t>the pupils’</w:t>
      </w:r>
      <w:r>
        <w:rPr>
          <w:spacing w:val="-4"/>
          <w:sz w:val="24"/>
        </w:rPr>
        <w:t xml:space="preserve"> </w:t>
      </w:r>
      <w:r>
        <w:rPr>
          <w:sz w:val="24"/>
        </w:rPr>
        <w:t>skills</w:t>
      </w:r>
      <w:r>
        <w:rPr>
          <w:spacing w:val="-4"/>
          <w:sz w:val="24"/>
        </w:rPr>
        <w:t xml:space="preserve"> </w:t>
      </w:r>
      <w:r>
        <w:rPr>
          <w:sz w:val="24"/>
        </w:rPr>
        <w:t>in</w:t>
      </w:r>
      <w:r>
        <w:rPr>
          <w:spacing w:val="-3"/>
          <w:sz w:val="24"/>
        </w:rPr>
        <w:t xml:space="preserve"> </w:t>
      </w:r>
      <w:r>
        <w:rPr>
          <w:sz w:val="24"/>
        </w:rPr>
        <w:t>Design</w:t>
      </w:r>
      <w:r>
        <w:rPr>
          <w:spacing w:val="-3"/>
          <w:sz w:val="24"/>
        </w:rPr>
        <w:t xml:space="preserve"> </w:t>
      </w:r>
      <w:r>
        <w:rPr>
          <w:sz w:val="24"/>
        </w:rPr>
        <w:t>and</w:t>
      </w:r>
      <w:r>
        <w:rPr>
          <w:spacing w:val="-4"/>
          <w:sz w:val="24"/>
        </w:rPr>
        <w:t xml:space="preserve"> </w:t>
      </w:r>
      <w:r>
        <w:rPr>
          <w:spacing w:val="-2"/>
          <w:sz w:val="24"/>
        </w:rPr>
        <w:t>Technology.</w:t>
      </w:r>
    </w:p>
    <w:p w14:paraId="175212F4" w14:textId="77777777" w:rsidR="00964D9B" w:rsidRDefault="00964D9B">
      <w:pPr>
        <w:rPr>
          <w:sz w:val="24"/>
        </w:rPr>
        <w:sectPr w:rsidR="00964D9B">
          <w:pgSz w:w="11900" w:h="16850"/>
          <w:pgMar w:top="1760" w:right="600" w:bottom="940" w:left="620" w:header="0" w:footer="762" w:gutter="0"/>
          <w:cols w:space="720"/>
        </w:sectPr>
      </w:pPr>
    </w:p>
    <w:p w14:paraId="42ADE7AB" w14:textId="77777777" w:rsidR="00964D9B" w:rsidRDefault="00043861">
      <w:pPr>
        <w:pStyle w:val="ListParagraph"/>
        <w:numPr>
          <w:ilvl w:val="0"/>
          <w:numId w:val="2"/>
        </w:numPr>
        <w:tabs>
          <w:tab w:val="left" w:pos="431"/>
        </w:tabs>
        <w:spacing w:before="75"/>
        <w:ind w:left="100" w:right="115" w:firstLine="0"/>
        <w:jc w:val="both"/>
        <w:rPr>
          <w:sz w:val="24"/>
        </w:rPr>
      </w:pPr>
      <w:r>
        <w:rPr>
          <w:sz w:val="24"/>
        </w:rPr>
        <w:lastRenderedPageBreak/>
        <w:t>Record the progress that pupils make by assessing the pupils' work against the learning objectives for their lessons. At the end of a unit of work, teachers make a judgement against the Key Learning Skills.</w:t>
      </w:r>
    </w:p>
    <w:p w14:paraId="249D5A79" w14:textId="77777777" w:rsidR="00964D9B" w:rsidRDefault="00964D9B">
      <w:pPr>
        <w:pStyle w:val="BodyText"/>
        <w:spacing w:before="1"/>
      </w:pPr>
    </w:p>
    <w:p w14:paraId="43A49525" w14:textId="77777777" w:rsidR="00964D9B" w:rsidRDefault="00043861">
      <w:pPr>
        <w:pStyle w:val="ListParagraph"/>
        <w:numPr>
          <w:ilvl w:val="0"/>
          <w:numId w:val="4"/>
        </w:numPr>
        <w:tabs>
          <w:tab w:val="left" w:pos="821"/>
        </w:tabs>
        <w:rPr>
          <w:b/>
          <w:sz w:val="24"/>
        </w:rPr>
      </w:pPr>
      <w:r>
        <w:rPr>
          <w:b/>
          <w:spacing w:val="-2"/>
          <w:sz w:val="24"/>
        </w:rPr>
        <w:t>Recording</w:t>
      </w:r>
    </w:p>
    <w:p w14:paraId="1BFA8755" w14:textId="77777777" w:rsidR="00964D9B" w:rsidRDefault="00964D9B">
      <w:pPr>
        <w:pStyle w:val="BodyText"/>
        <w:rPr>
          <w:b/>
        </w:rPr>
      </w:pPr>
    </w:p>
    <w:p w14:paraId="75268804" w14:textId="77777777" w:rsidR="00964D9B" w:rsidRDefault="00043861">
      <w:pPr>
        <w:pStyle w:val="BodyText"/>
        <w:ind w:left="100" w:right="117"/>
        <w:jc w:val="both"/>
      </w:pPr>
      <w:r>
        <w:t>It is essential that the type of recording be matched to the type of Design and Technology activity as</w:t>
      </w:r>
      <w:r>
        <w:rPr>
          <w:spacing w:val="-4"/>
        </w:rPr>
        <w:t xml:space="preserve"> </w:t>
      </w:r>
      <w:r>
        <w:t>well</w:t>
      </w:r>
      <w:r>
        <w:rPr>
          <w:spacing w:val="-5"/>
        </w:rPr>
        <w:t xml:space="preserve"> </w:t>
      </w:r>
      <w:r>
        <w:t>as</w:t>
      </w:r>
      <w:r>
        <w:rPr>
          <w:spacing w:val="-4"/>
        </w:rPr>
        <w:t xml:space="preserve"> </w:t>
      </w:r>
      <w:r>
        <w:t>to</w:t>
      </w:r>
      <w:r>
        <w:rPr>
          <w:spacing w:val="-3"/>
        </w:rPr>
        <w:t xml:space="preserve"> </w:t>
      </w:r>
      <w:r>
        <w:t>the</w:t>
      </w:r>
      <w:r>
        <w:rPr>
          <w:spacing w:val="-4"/>
        </w:rPr>
        <w:t xml:space="preserve"> </w:t>
      </w:r>
      <w:r>
        <w:t>needs</w:t>
      </w:r>
      <w:r>
        <w:rPr>
          <w:spacing w:val="-7"/>
        </w:rPr>
        <w:t xml:space="preserve"> </w:t>
      </w:r>
      <w:r>
        <w:t>and</w:t>
      </w:r>
      <w:r>
        <w:rPr>
          <w:spacing w:val="-4"/>
        </w:rPr>
        <w:t xml:space="preserve"> </w:t>
      </w:r>
      <w:r>
        <w:t>abilities</w:t>
      </w:r>
      <w:r>
        <w:rPr>
          <w:spacing w:val="-4"/>
        </w:rPr>
        <w:t xml:space="preserve"> </w:t>
      </w:r>
      <w:r>
        <w:t>of</w:t>
      </w:r>
      <w:r>
        <w:rPr>
          <w:spacing w:val="-2"/>
        </w:rPr>
        <w:t xml:space="preserve"> </w:t>
      </w:r>
      <w:r>
        <w:t>the</w:t>
      </w:r>
      <w:r>
        <w:rPr>
          <w:spacing w:val="-4"/>
        </w:rPr>
        <w:t xml:space="preserve"> </w:t>
      </w:r>
      <w:r>
        <w:t>child.</w:t>
      </w:r>
      <w:r>
        <w:rPr>
          <w:spacing w:val="-4"/>
        </w:rPr>
        <w:t xml:space="preserve"> </w:t>
      </w:r>
      <w:r>
        <w:t>A</w:t>
      </w:r>
      <w:r>
        <w:rPr>
          <w:spacing w:val="-4"/>
        </w:rPr>
        <w:t xml:space="preserve"> </w:t>
      </w:r>
      <w:r>
        <w:t>variety</w:t>
      </w:r>
      <w:r>
        <w:rPr>
          <w:spacing w:val="-6"/>
        </w:rPr>
        <w:t xml:space="preserve"> </w:t>
      </w:r>
      <w:r>
        <w:t>of</w:t>
      </w:r>
      <w:r>
        <w:rPr>
          <w:spacing w:val="-2"/>
        </w:rPr>
        <w:t xml:space="preserve"> </w:t>
      </w:r>
      <w:r>
        <w:t>recording</w:t>
      </w:r>
      <w:r>
        <w:rPr>
          <w:spacing w:val="-6"/>
        </w:rPr>
        <w:t xml:space="preserve"> </w:t>
      </w:r>
      <w:r>
        <w:t>methods</w:t>
      </w:r>
      <w:r>
        <w:rPr>
          <w:spacing w:val="-4"/>
        </w:rPr>
        <w:t xml:space="preserve"> </w:t>
      </w:r>
      <w:r>
        <w:t>are</w:t>
      </w:r>
      <w:r>
        <w:rPr>
          <w:spacing w:val="-4"/>
        </w:rPr>
        <w:t xml:space="preserve"> </w:t>
      </w:r>
      <w:r>
        <w:t>therefore</w:t>
      </w:r>
      <w:r>
        <w:rPr>
          <w:spacing w:val="-4"/>
        </w:rPr>
        <w:t xml:space="preserve"> </w:t>
      </w:r>
      <w:r>
        <w:t>used. These include pictures, structured worksheets, sketches, diagrams, flow charts, model making, written explanations, photographs, school displays and the occasional video recording.</w:t>
      </w:r>
    </w:p>
    <w:p w14:paraId="623CEDDF" w14:textId="77777777" w:rsidR="00964D9B" w:rsidRDefault="00964D9B">
      <w:pPr>
        <w:pStyle w:val="BodyText"/>
      </w:pPr>
    </w:p>
    <w:p w14:paraId="567E7DEB" w14:textId="77777777" w:rsidR="00964D9B" w:rsidRDefault="00043861">
      <w:pPr>
        <w:pStyle w:val="ListParagraph"/>
        <w:numPr>
          <w:ilvl w:val="0"/>
          <w:numId w:val="4"/>
        </w:numPr>
        <w:tabs>
          <w:tab w:val="left" w:pos="821"/>
        </w:tabs>
        <w:rPr>
          <w:b/>
          <w:sz w:val="24"/>
        </w:rPr>
      </w:pPr>
      <w:r>
        <w:rPr>
          <w:b/>
          <w:spacing w:val="-2"/>
          <w:sz w:val="24"/>
        </w:rPr>
        <w:t>Resources</w:t>
      </w:r>
    </w:p>
    <w:p w14:paraId="4DB18E84" w14:textId="77777777" w:rsidR="00964D9B" w:rsidRDefault="00964D9B">
      <w:pPr>
        <w:pStyle w:val="BodyText"/>
        <w:rPr>
          <w:b/>
        </w:rPr>
      </w:pPr>
    </w:p>
    <w:p w14:paraId="2FB5383E" w14:textId="77777777" w:rsidR="00964D9B" w:rsidRDefault="00043861">
      <w:pPr>
        <w:pStyle w:val="BodyText"/>
        <w:ind w:left="100" w:right="897"/>
      </w:pPr>
      <w:r>
        <w:t>Our</w:t>
      </w:r>
      <w:r>
        <w:rPr>
          <w:spacing w:val="-3"/>
        </w:rPr>
        <w:t xml:space="preserve"> </w:t>
      </w:r>
      <w:r>
        <w:t>school</w:t>
      </w:r>
      <w:r>
        <w:rPr>
          <w:spacing w:val="-4"/>
        </w:rPr>
        <w:t xml:space="preserve"> </w:t>
      </w:r>
      <w:r>
        <w:t>has</w:t>
      </w:r>
      <w:r>
        <w:rPr>
          <w:spacing w:val="-6"/>
        </w:rPr>
        <w:t xml:space="preserve"> </w:t>
      </w:r>
      <w:r>
        <w:t>a</w:t>
      </w:r>
      <w:r>
        <w:rPr>
          <w:spacing w:val="-2"/>
        </w:rPr>
        <w:t xml:space="preserve"> </w:t>
      </w:r>
      <w:r>
        <w:t>wide</w:t>
      </w:r>
      <w:r>
        <w:rPr>
          <w:spacing w:val="-4"/>
        </w:rPr>
        <w:t xml:space="preserve"> </w:t>
      </w:r>
      <w:r>
        <w:t>range</w:t>
      </w:r>
      <w:r>
        <w:rPr>
          <w:spacing w:val="-3"/>
        </w:rPr>
        <w:t xml:space="preserve"> </w:t>
      </w:r>
      <w:r>
        <w:t>of</w:t>
      </w:r>
      <w:r>
        <w:rPr>
          <w:spacing w:val="-1"/>
        </w:rPr>
        <w:t xml:space="preserve"> </w:t>
      </w:r>
      <w:r>
        <w:t>resources</w:t>
      </w:r>
      <w:r>
        <w:rPr>
          <w:spacing w:val="-5"/>
        </w:rPr>
        <w:t xml:space="preserve"> </w:t>
      </w:r>
      <w:r>
        <w:t>to</w:t>
      </w:r>
      <w:r>
        <w:rPr>
          <w:spacing w:val="-2"/>
        </w:rPr>
        <w:t xml:space="preserve"> </w:t>
      </w:r>
      <w:r>
        <w:t>support</w:t>
      </w:r>
      <w:r>
        <w:rPr>
          <w:spacing w:val="-3"/>
        </w:rPr>
        <w:t xml:space="preserve"> </w:t>
      </w:r>
      <w:r>
        <w:t>the</w:t>
      </w:r>
      <w:r>
        <w:rPr>
          <w:spacing w:val="-3"/>
        </w:rPr>
        <w:t xml:space="preserve"> </w:t>
      </w:r>
      <w:r>
        <w:t>teaching</w:t>
      </w:r>
      <w:r>
        <w:rPr>
          <w:spacing w:val="-4"/>
        </w:rPr>
        <w:t xml:space="preserve"> </w:t>
      </w:r>
      <w:r>
        <w:t>of</w:t>
      </w:r>
      <w:r>
        <w:rPr>
          <w:spacing w:val="-5"/>
        </w:rPr>
        <w:t xml:space="preserve"> </w:t>
      </w:r>
      <w:r>
        <w:t>design</w:t>
      </w:r>
      <w:r>
        <w:rPr>
          <w:spacing w:val="-3"/>
        </w:rPr>
        <w:t xml:space="preserve"> </w:t>
      </w:r>
      <w:r>
        <w:t>and</w:t>
      </w:r>
      <w:r>
        <w:rPr>
          <w:spacing w:val="-3"/>
        </w:rPr>
        <w:t xml:space="preserve"> </w:t>
      </w:r>
      <w:r>
        <w:t xml:space="preserve">technology across the school. Classrooms have a range of basic resources, with </w:t>
      </w:r>
      <w:proofErr w:type="spellStart"/>
      <w:r>
        <w:t>specialised</w:t>
      </w:r>
      <w:proofErr w:type="spellEnd"/>
      <w:r>
        <w:t xml:space="preserve"> equipment being kept in the design and technology store (</w:t>
      </w:r>
      <w:proofErr w:type="spellStart"/>
      <w:r>
        <w:t>Pentewan</w:t>
      </w:r>
      <w:proofErr w:type="spellEnd"/>
      <w:r>
        <w:t>).</w:t>
      </w:r>
    </w:p>
    <w:p w14:paraId="563B77A4" w14:textId="77777777" w:rsidR="00964D9B" w:rsidRDefault="00964D9B">
      <w:pPr>
        <w:pStyle w:val="BodyText"/>
        <w:spacing w:before="1"/>
      </w:pPr>
    </w:p>
    <w:p w14:paraId="4269B59B" w14:textId="77777777" w:rsidR="00964D9B" w:rsidRDefault="00043861">
      <w:pPr>
        <w:pStyle w:val="ListParagraph"/>
        <w:numPr>
          <w:ilvl w:val="0"/>
          <w:numId w:val="4"/>
        </w:numPr>
        <w:tabs>
          <w:tab w:val="left" w:pos="821"/>
        </w:tabs>
        <w:rPr>
          <w:sz w:val="24"/>
        </w:rPr>
      </w:pPr>
      <w:r>
        <w:rPr>
          <w:b/>
          <w:sz w:val="24"/>
        </w:rPr>
        <w:t>Safety</w:t>
      </w:r>
      <w:r>
        <w:rPr>
          <w:b/>
          <w:spacing w:val="-7"/>
          <w:sz w:val="24"/>
        </w:rPr>
        <w:t xml:space="preserve"> </w:t>
      </w:r>
      <w:r>
        <w:rPr>
          <w:b/>
          <w:sz w:val="24"/>
        </w:rPr>
        <w:t>in</w:t>
      </w:r>
      <w:r>
        <w:rPr>
          <w:b/>
          <w:spacing w:val="1"/>
          <w:sz w:val="24"/>
        </w:rPr>
        <w:t xml:space="preserve"> </w:t>
      </w:r>
      <w:r>
        <w:rPr>
          <w:b/>
          <w:sz w:val="24"/>
        </w:rPr>
        <w:t>Design</w:t>
      </w:r>
      <w:r>
        <w:rPr>
          <w:b/>
          <w:spacing w:val="1"/>
          <w:sz w:val="24"/>
        </w:rPr>
        <w:t xml:space="preserve"> </w:t>
      </w:r>
      <w:r>
        <w:rPr>
          <w:b/>
          <w:sz w:val="24"/>
        </w:rPr>
        <w:t>and</w:t>
      </w:r>
      <w:r>
        <w:rPr>
          <w:b/>
          <w:spacing w:val="-2"/>
          <w:sz w:val="24"/>
        </w:rPr>
        <w:t xml:space="preserve"> Technology</w:t>
      </w:r>
    </w:p>
    <w:p w14:paraId="6C68CBC7" w14:textId="77777777" w:rsidR="00964D9B" w:rsidRDefault="00964D9B">
      <w:pPr>
        <w:pStyle w:val="BodyText"/>
        <w:rPr>
          <w:b/>
        </w:rPr>
      </w:pPr>
    </w:p>
    <w:p w14:paraId="0B5E94A5" w14:textId="77777777" w:rsidR="00964D9B" w:rsidRDefault="00043861">
      <w:pPr>
        <w:pStyle w:val="BodyText"/>
        <w:ind w:left="100" w:right="115"/>
        <w:jc w:val="both"/>
      </w:pPr>
      <w:r>
        <w:t>The safety</w:t>
      </w:r>
      <w:r>
        <w:rPr>
          <w:spacing w:val="-3"/>
        </w:rPr>
        <w:t xml:space="preserve"> </w:t>
      </w:r>
      <w:r>
        <w:t>of the pupils is</w:t>
      </w:r>
      <w:r>
        <w:rPr>
          <w:spacing w:val="-1"/>
        </w:rPr>
        <w:t xml:space="preserve"> </w:t>
      </w:r>
      <w:r>
        <w:t>the responsibility</w:t>
      </w:r>
      <w:r>
        <w:rPr>
          <w:spacing w:val="-3"/>
        </w:rPr>
        <w:t xml:space="preserve"> </w:t>
      </w:r>
      <w:r>
        <w:t>of the class</w:t>
      </w:r>
      <w:r>
        <w:rPr>
          <w:spacing w:val="-3"/>
        </w:rPr>
        <w:t xml:space="preserve"> </w:t>
      </w:r>
      <w:r>
        <w:t>teacher.</w:t>
      </w:r>
      <w:r>
        <w:rPr>
          <w:spacing w:val="-3"/>
        </w:rPr>
        <w:t xml:space="preserve"> </w:t>
      </w:r>
      <w:r>
        <w:t>The pupils</w:t>
      </w:r>
      <w:r>
        <w:rPr>
          <w:spacing w:val="-2"/>
        </w:rPr>
        <w:t xml:space="preserve"> </w:t>
      </w:r>
      <w:r>
        <w:t>are</w:t>
      </w:r>
      <w:r>
        <w:rPr>
          <w:spacing w:val="-3"/>
        </w:rPr>
        <w:t xml:space="preserve"> </w:t>
      </w:r>
      <w:r>
        <w:t>made</w:t>
      </w:r>
      <w:r>
        <w:rPr>
          <w:spacing w:val="-2"/>
        </w:rPr>
        <w:t xml:space="preserve"> </w:t>
      </w:r>
      <w:r>
        <w:t>aware</w:t>
      </w:r>
      <w:r>
        <w:rPr>
          <w:spacing w:val="-1"/>
        </w:rPr>
        <w:t xml:space="preserve"> </w:t>
      </w:r>
      <w:r>
        <w:t>of the safe</w:t>
      </w:r>
      <w:r>
        <w:rPr>
          <w:spacing w:val="-9"/>
        </w:rPr>
        <w:t xml:space="preserve"> </w:t>
      </w:r>
      <w:r>
        <w:t>use</w:t>
      </w:r>
      <w:r>
        <w:rPr>
          <w:spacing w:val="-9"/>
        </w:rPr>
        <w:t xml:space="preserve"> </w:t>
      </w:r>
      <w:r>
        <w:t>and</w:t>
      </w:r>
      <w:r>
        <w:rPr>
          <w:spacing w:val="-9"/>
        </w:rPr>
        <w:t xml:space="preserve"> </w:t>
      </w:r>
      <w:r>
        <w:t>correct</w:t>
      </w:r>
      <w:r>
        <w:rPr>
          <w:spacing w:val="-10"/>
        </w:rPr>
        <w:t xml:space="preserve"> </w:t>
      </w:r>
      <w:r>
        <w:t>procedure</w:t>
      </w:r>
      <w:r>
        <w:rPr>
          <w:spacing w:val="-8"/>
        </w:rPr>
        <w:t xml:space="preserve"> </w:t>
      </w:r>
      <w:r>
        <w:t>involved</w:t>
      </w:r>
      <w:r>
        <w:rPr>
          <w:spacing w:val="-7"/>
        </w:rPr>
        <w:t xml:space="preserve"> </w:t>
      </w:r>
      <w:r>
        <w:t>when</w:t>
      </w:r>
      <w:r>
        <w:rPr>
          <w:spacing w:val="-9"/>
        </w:rPr>
        <w:t xml:space="preserve"> </w:t>
      </w:r>
      <w:r>
        <w:t>using</w:t>
      </w:r>
      <w:r>
        <w:rPr>
          <w:spacing w:val="-9"/>
        </w:rPr>
        <w:t xml:space="preserve"> </w:t>
      </w:r>
      <w:r>
        <w:t>tools</w:t>
      </w:r>
      <w:r>
        <w:rPr>
          <w:spacing w:val="-11"/>
        </w:rPr>
        <w:t xml:space="preserve"> </w:t>
      </w:r>
      <w:r>
        <w:t>and</w:t>
      </w:r>
      <w:r>
        <w:rPr>
          <w:spacing w:val="-9"/>
        </w:rPr>
        <w:t xml:space="preserve"> </w:t>
      </w:r>
      <w:r>
        <w:t>equipment</w:t>
      </w:r>
      <w:r>
        <w:rPr>
          <w:spacing w:val="-7"/>
        </w:rPr>
        <w:t xml:space="preserve"> </w:t>
      </w:r>
      <w:r>
        <w:t>in</w:t>
      </w:r>
      <w:r>
        <w:rPr>
          <w:spacing w:val="-10"/>
        </w:rPr>
        <w:t xml:space="preserve"> </w:t>
      </w:r>
      <w:r>
        <w:t>a</w:t>
      </w:r>
      <w:r>
        <w:rPr>
          <w:spacing w:val="-9"/>
        </w:rPr>
        <w:t xml:space="preserve"> </w:t>
      </w:r>
      <w:r>
        <w:t>learning</w:t>
      </w:r>
      <w:r>
        <w:rPr>
          <w:spacing w:val="-9"/>
        </w:rPr>
        <w:t xml:space="preserve"> </w:t>
      </w:r>
      <w:r>
        <w:t>environment and</w:t>
      </w:r>
      <w:r>
        <w:rPr>
          <w:spacing w:val="-8"/>
        </w:rPr>
        <w:t xml:space="preserve"> </w:t>
      </w:r>
      <w:r>
        <w:t>how</w:t>
      </w:r>
      <w:r>
        <w:rPr>
          <w:spacing w:val="-10"/>
        </w:rPr>
        <w:t xml:space="preserve"> </w:t>
      </w:r>
      <w:r>
        <w:t>to</w:t>
      </w:r>
      <w:r>
        <w:rPr>
          <w:spacing w:val="-10"/>
        </w:rPr>
        <w:t xml:space="preserve"> </w:t>
      </w:r>
      <w:r>
        <w:t>follow</w:t>
      </w:r>
      <w:r>
        <w:rPr>
          <w:spacing w:val="-10"/>
        </w:rPr>
        <w:t xml:space="preserve"> </w:t>
      </w:r>
      <w:r>
        <w:t>proper</w:t>
      </w:r>
      <w:r>
        <w:rPr>
          <w:spacing w:val="-7"/>
        </w:rPr>
        <w:t xml:space="preserve"> </w:t>
      </w:r>
      <w:r>
        <w:t>procedures</w:t>
      </w:r>
      <w:r>
        <w:rPr>
          <w:spacing w:val="-11"/>
        </w:rPr>
        <w:t xml:space="preserve"> </w:t>
      </w:r>
      <w:r>
        <w:t>for</w:t>
      </w:r>
      <w:r>
        <w:rPr>
          <w:spacing w:val="-12"/>
        </w:rPr>
        <w:t xml:space="preserve"> </w:t>
      </w:r>
      <w:r>
        <w:t>food</w:t>
      </w:r>
      <w:r>
        <w:rPr>
          <w:spacing w:val="-8"/>
        </w:rPr>
        <w:t xml:space="preserve"> </w:t>
      </w:r>
      <w:r>
        <w:t>safety</w:t>
      </w:r>
      <w:r>
        <w:rPr>
          <w:spacing w:val="-9"/>
        </w:rPr>
        <w:t xml:space="preserve"> </w:t>
      </w:r>
      <w:r>
        <w:t>and</w:t>
      </w:r>
      <w:r>
        <w:rPr>
          <w:spacing w:val="-8"/>
        </w:rPr>
        <w:t xml:space="preserve"> </w:t>
      </w:r>
      <w:r>
        <w:t>hygiene.</w:t>
      </w:r>
      <w:r>
        <w:rPr>
          <w:spacing w:val="-9"/>
        </w:rPr>
        <w:t xml:space="preserve"> </w:t>
      </w:r>
      <w:r>
        <w:t>The pupils</w:t>
      </w:r>
      <w:r>
        <w:rPr>
          <w:spacing w:val="-6"/>
        </w:rPr>
        <w:t xml:space="preserve"> </w:t>
      </w:r>
      <w:r>
        <w:t>are</w:t>
      </w:r>
      <w:r>
        <w:rPr>
          <w:spacing w:val="-8"/>
        </w:rPr>
        <w:t xml:space="preserve"> </w:t>
      </w:r>
      <w:r>
        <w:t>made</w:t>
      </w:r>
      <w:r>
        <w:rPr>
          <w:spacing w:val="-8"/>
        </w:rPr>
        <w:t xml:space="preserve"> </w:t>
      </w:r>
      <w:r>
        <w:t>aware</w:t>
      </w:r>
      <w:r>
        <w:rPr>
          <w:spacing w:val="-7"/>
        </w:rPr>
        <w:t xml:space="preserve"> </w:t>
      </w:r>
      <w:r>
        <w:t>of</w:t>
      </w:r>
      <w:r>
        <w:rPr>
          <w:spacing w:val="-6"/>
        </w:rPr>
        <w:t xml:space="preserve"> </w:t>
      </w:r>
      <w:r>
        <w:t>the need</w:t>
      </w:r>
      <w:r>
        <w:rPr>
          <w:spacing w:val="-11"/>
        </w:rPr>
        <w:t xml:space="preserve"> </w:t>
      </w:r>
      <w:r>
        <w:t>to</w:t>
      </w:r>
      <w:r>
        <w:rPr>
          <w:spacing w:val="-10"/>
        </w:rPr>
        <w:t xml:space="preserve"> </w:t>
      </w:r>
      <w:r>
        <w:t>be</w:t>
      </w:r>
      <w:r>
        <w:rPr>
          <w:spacing w:val="-11"/>
        </w:rPr>
        <w:t xml:space="preserve"> </w:t>
      </w:r>
      <w:r>
        <w:t>careful</w:t>
      </w:r>
      <w:r>
        <w:rPr>
          <w:spacing w:val="-12"/>
        </w:rPr>
        <w:t xml:space="preserve"> </w:t>
      </w:r>
      <w:r>
        <w:t>and</w:t>
      </w:r>
      <w:r>
        <w:rPr>
          <w:spacing w:val="-11"/>
        </w:rPr>
        <w:t xml:space="preserve"> </w:t>
      </w:r>
      <w:r>
        <w:t>to</w:t>
      </w:r>
      <w:r>
        <w:rPr>
          <w:spacing w:val="-10"/>
        </w:rPr>
        <w:t xml:space="preserve"> </w:t>
      </w:r>
      <w:r>
        <w:t>understand</w:t>
      </w:r>
      <w:r>
        <w:rPr>
          <w:spacing w:val="-11"/>
        </w:rPr>
        <w:t xml:space="preserve"> </w:t>
      </w:r>
      <w:r>
        <w:t>that</w:t>
      </w:r>
      <w:r>
        <w:rPr>
          <w:spacing w:val="-11"/>
        </w:rPr>
        <w:t xml:space="preserve"> </w:t>
      </w:r>
      <w:r>
        <w:t>their</w:t>
      </w:r>
      <w:r>
        <w:rPr>
          <w:spacing w:val="-15"/>
        </w:rPr>
        <w:t xml:space="preserve"> </w:t>
      </w:r>
      <w:r>
        <w:t>actions</w:t>
      </w:r>
      <w:r>
        <w:rPr>
          <w:spacing w:val="-12"/>
        </w:rPr>
        <w:t xml:space="preserve"> </w:t>
      </w:r>
      <w:r>
        <w:t>can</w:t>
      </w:r>
      <w:r>
        <w:rPr>
          <w:spacing w:val="-11"/>
        </w:rPr>
        <w:t xml:space="preserve"> </w:t>
      </w:r>
      <w:r>
        <w:t>affect</w:t>
      </w:r>
      <w:r>
        <w:rPr>
          <w:spacing w:val="-11"/>
        </w:rPr>
        <w:t xml:space="preserve"> </w:t>
      </w:r>
      <w:r>
        <w:t>others.</w:t>
      </w:r>
      <w:r>
        <w:rPr>
          <w:spacing w:val="-12"/>
        </w:rPr>
        <w:t xml:space="preserve"> </w:t>
      </w:r>
      <w:r>
        <w:t>The</w:t>
      </w:r>
      <w:r>
        <w:rPr>
          <w:spacing w:val="-4"/>
        </w:rPr>
        <w:t xml:space="preserve"> </w:t>
      </w:r>
      <w:r>
        <w:t>pupils</w:t>
      </w:r>
      <w:r>
        <w:rPr>
          <w:spacing w:val="-11"/>
        </w:rPr>
        <w:t xml:space="preserve"> </w:t>
      </w:r>
      <w:r>
        <w:t>build</w:t>
      </w:r>
      <w:r>
        <w:rPr>
          <w:spacing w:val="-11"/>
        </w:rPr>
        <w:t xml:space="preserve"> </w:t>
      </w:r>
      <w:r>
        <w:t>up</w:t>
      </w:r>
      <w:r>
        <w:rPr>
          <w:spacing w:val="-13"/>
        </w:rPr>
        <w:t xml:space="preserve"> </w:t>
      </w:r>
      <w:r>
        <w:t>a</w:t>
      </w:r>
      <w:r>
        <w:rPr>
          <w:spacing w:val="-11"/>
        </w:rPr>
        <w:t xml:space="preserve"> </w:t>
      </w:r>
      <w:r>
        <w:t xml:space="preserve">range of skills when using equipment to reduce unnecessary risk. Rotary cutters are to be used with a safety ruler. Glue guns are used under supervision. All staff, including helpers, are made aware of food safety procedures when working with food to </w:t>
      </w:r>
      <w:proofErr w:type="spellStart"/>
      <w:r>
        <w:t>minimise</w:t>
      </w:r>
      <w:proofErr w:type="spellEnd"/>
      <w:r>
        <w:t xml:space="preserve"> any risks. The pupils wear protective clothing if necessary.</w:t>
      </w:r>
    </w:p>
    <w:p w14:paraId="46794174" w14:textId="77777777" w:rsidR="00964D9B" w:rsidRDefault="00964D9B">
      <w:pPr>
        <w:pStyle w:val="BodyText"/>
      </w:pPr>
    </w:p>
    <w:p w14:paraId="34D0CBDE" w14:textId="77777777" w:rsidR="00964D9B" w:rsidRDefault="00043861">
      <w:pPr>
        <w:pStyle w:val="ListParagraph"/>
        <w:numPr>
          <w:ilvl w:val="0"/>
          <w:numId w:val="4"/>
        </w:numPr>
        <w:tabs>
          <w:tab w:val="left" w:pos="821"/>
        </w:tabs>
        <w:rPr>
          <w:sz w:val="20"/>
        </w:rPr>
      </w:pPr>
      <w:r>
        <w:rPr>
          <w:b/>
          <w:sz w:val="24"/>
        </w:rPr>
        <w:t>Monitoring</w:t>
      </w:r>
      <w:r>
        <w:rPr>
          <w:b/>
          <w:spacing w:val="-3"/>
          <w:sz w:val="24"/>
        </w:rPr>
        <w:t xml:space="preserve"> </w:t>
      </w:r>
      <w:r>
        <w:rPr>
          <w:b/>
          <w:sz w:val="24"/>
        </w:rPr>
        <w:t>and</w:t>
      </w:r>
      <w:r>
        <w:rPr>
          <w:b/>
          <w:spacing w:val="-2"/>
          <w:sz w:val="24"/>
        </w:rPr>
        <w:t xml:space="preserve"> review</w:t>
      </w:r>
    </w:p>
    <w:p w14:paraId="4929DD7D" w14:textId="77777777" w:rsidR="00964D9B" w:rsidRDefault="00043861">
      <w:pPr>
        <w:pStyle w:val="BodyText"/>
        <w:spacing w:before="231"/>
        <w:ind w:left="100" w:right="113"/>
        <w:jc w:val="both"/>
      </w:pPr>
      <w:r>
        <w:t xml:space="preserve">Monitoring </w:t>
      </w:r>
      <w:proofErr w:type="gramStart"/>
      <w:r>
        <w:t>standards</w:t>
      </w:r>
      <w:proofErr w:type="gramEnd"/>
      <w:r>
        <w:t xml:space="preserve"> of pupils' work and the quality of teaching in design and technology is the responsibility of the design and technology subject leader. The work of the subject leader also involves supporting colleagues in the teaching of design and technology, being informed about current developments in the subject, and providing a strategic lead and direction for the subject in the school. The design and technology subject leader can request allocated management time </w:t>
      </w:r>
      <w:proofErr w:type="gramStart"/>
      <w:r>
        <w:t>in order to</w:t>
      </w:r>
      <w:proofErr w:type="gramEnd"/>
      <w:r>
        <w:t xml:space="preserve"> review evidence of the pupils' work.</w:t>
      </w:r>
    </w:p>
    <w:p w14:paraId="6622D614" w14:textId="77777777" w:rsidR="00964D9B" w:rsidRDefault="00964D9B">
      <w:pPr>
        <w:pStyle w:val="BodyText"/>
        <w:spacing w:before="9"/>
        <w:rPr>
          <w:sz w:val="23"/>
        </w:rPr>
      </w:pPr>
    </w:p>
    <w:p w14:paraId="617BBD04" w14:textId="77777777" w:rsidR="00964D9B" w:rsidRDefault="00043861">
      <w:pPr>
        <w:pStyle w:val="ListParagraph"/>
        <w:numPr>
          <w:ilvl w:val="0"/>
          <w:numId w:val="4"/>
        </w:numPr>
        <w:tabs>
          <w:tab w:val="left" w:pos="955"/>
        </w:tabs>
        <w:ind w:left="954" w:hanging="495"/>
        <w:jc w:val="both"/>
        <w:rPr>
          <w:b/>
          <w:sz w:val="24"/>
        </w:rPr>
      </w:pPr>
      <w:r>
        <w:rPr>
          <w:b/>
          <w:sz w:val="24"/>
        </w:rPr>
        <w:t>Role</w:t>
      </w:r>
      <w:r>
        <w:rPr>
          <w:b/>
          <w:spacing w:val="-2"/>
          <w:sz w:val="24"/>
        </w:rPr>
        <w:t xml:space="preserve"> </w:t>
      </w:r>
      <w:r>
        <w:rPr>
          <w:b/>
          <w:sz w:val="24"/>
        </w:rPr>
        <w:t>of</w:t>
      </w:r>
      <w:r>
        <w:rPr>
          <w:b/>
          <w:spacing w:val="-2"/>
          <w:sz w:val="24"/>
        </w:rPr>
        <w:t xml:space="preserve"> </w:t>
      </w:r>
      <w:r>
        <w:rPr>
          <w:b/>
          <w:sz w:val="24"/>
        </w:rPr>
        <w:t>the</w:t>
      </w:r>
      <w:r>
        <w:rPr>
          <w:b/>
          <w:spacing w:val="-2"/>
          <w:sz w:val="24"/>
        </w:rPr>
        <w:t xml:space="preserve"> </w:t>
      </w:r>
      <w:r>
        <w:rPr>
          <w:b/>
          <w:sz w:val="24"/>
        </w:rPr>
        <w:t>Subject</w:t>
      </w:r>
      <w:r>
        <w:rPr>
          <w:b/>
          <w:spacing w:val="-5"/>
          <w:sz w:val="24"/>
        </w:rPr>
        <w:t xml:space="preserve"> </w:t>
      </w:r>
      <w:r>
        <w:rPr>
          <w:b/>
          <w:spacing w:val="-2"/>
          <w:sz w:val="24"/>
        </w:rPr>
        <w:t>Leader</w:t>
      </w:r>
    </w:p>
    <w:p w14:paraId="630F370A" w14:textId="77777777" w:rsidR="00964D9B" w:rsidRDefault="00043861">
      <w:pPr>
        <w:pStyle w:val="BodyText"/>
        <w:ind w:left="100" w:right="118"/>
        <w:jc w:val="both"/>
      </w:pPr>
      <w:r>
        <w:t xml:space="preserve">The leadership of the design and technology curriculum is the responsibility of the subject leader </w:t>
      </w:r>
      <w:r>
        <w:rPr>
          <w:spacing w:val="-4"/>
        </w:rPr>
        <w:t>who:</w:t>
      </w:r>
    </w:p>
    <w:p w14:paraId="59BF6CBF" w14:textId="77777777" w:rsidR="00964D9B" w:rsidRDefault="00043861">
      <w:pPr>
        <w:pStyle w:val="ListParagraph"/>
        <w:numPr>
          <w:ilvl w:val="0"/>
          <w:numId w:val="1"/>
        </w:numPr>
        <w:tabs>
          <w:tab w:val="left" w:pos="384"/>
        </w:tabs>
        <w:spacing w:before="1" w:line="256" w:lineRule="auto"/>
        <w:ind w:right="115"/>
        <w:jc w:val="both"/>
        <w:rPr>
          <w:sz w:val="24"/>
        </w:rPr>
      </w:pPr>
      <w:r>
        <w:rPr>
          <w:sz w:val="24"/>
        </w:rPr>
        <w:t>ensures the school has an effective design and technology curriculum for staff to follow. They ensure</w:t>
      </w:r>
      <w:r>
        <w:rPr>
          <w:spacing w:val="-10"/>
          <w:sz w:val="24"/>
        </w:rPr>
        <w:t xml:space="preserve"> </w:t>
      </w:r>
      <w:r>
        <w:rPr>
          <w:sz w:val="24"/>
        </w:rPr>
        <w:t>staff</w:t>
      </w:r>
      <w:r>
        <w:rPr>
          <w:spacing w:val="-9"/>
          <w:sz w:val="24"/>
        </w:rPr>
        <w:t xml:space="preserve"> </w:t>
      </w:r>
      <w:r>
        <w:rPr>
          <w:sz w:val="24"/>
        </w:rPr>
        <w:t>new</w:t>
      </w:r>
      <w:r>
        <w:rPr>
          <w:spacing w:val="-11"/>
          <w:sz w:val="24"/>
        </w:rPr>
        <w:t xml:space="preserve"> </w:t>
      </w:r>
      <w:r>
        <w:rPr>
          <w:sz w:val="24"/>
        </w:rPr>
        <w:t>to</w:t>
      </w:r>
      <w:r>
        <w:rPr>
          <w:spacing w:val="-7"/>
          <w:sz w:val="24"/>
        </w:rPr>
        <w:t xml:space="preserve"> </w:t>
      </w:r>
      <w:r>
        <w:rPr>
          <w:sz w:val="24"/>
        </w:rPr>
        <w:t>the</w:t>
      </w:r>
      <w:r>
        <w:rPr>
          <w:spacing w:val="-9"/>
          <w:sz w:val="24"/>
        </w:rPr>
        <w:t xml:space="preserve"> </w:t>
      </w:r>
      <w:r>
        <w:rPr>
          <w:sz w:val="24"/>
        </w:rPr>
        <w:t>school,</w:t>
      </w:r>
      <w:r>
        <w:rPr>
          <w:spacing w:val="-8"/>
          <w:sz w:val="24"/>
        </w:rPr>
        <w:t xml:space="preserve"> </w:t>
      </w:r>
      <w:r>
        <w:rPr>
          <w:sz w:val="24"/>
        </w:rPr>
        <w:t>including</w:t>
      </w:r>
      <w:r>
        <w:rPr>
          <w:spacing w:val="-9"/>
          <w:sz w:val="24"/>
        </w:rPr>
        <w:t xml:space="preserve"> </w:t>
      </w:r>
      <w:r>
        <w:rPr>
          <w:sz w:val="24"/>
        </w:rPr>
        <w:t>ECTs</w:t>
      </w:r>
      <w:r>
        <w:rPr>
          <w:spacing w:val="-8"/>
          <w:sz w:val="24"/>
        </w:rPr>
        <w:t xml:space="preserve"> </w:t>
      </w:r>
      <w:r>
        <w:rPr>
          <w:sz w:val="24"/>
        </w:rPr>
        <w:t>understand</w:t>
      </w:r>
      <w:r>
        <w:rPr>
          <w:spacing w:val="-9"/>
          <w:sz w:val="24"/>
        </w:rPr>
        <w:t xml:space="preserve"> </w:t>
      </w:r>
      <w:r>
        <w:rPr>
          <w:sz w:val="24"/>
        </w:rPr>
        <w:t>the</w:t>
      </w:r>
      <w:r>
        <w:rPr>
          <w:spacing w:val="-4"/>
          <w:sz w:val="24"/>
        </w:rPr>
        <w:t xml:space="preserve"> </w:t>
      </w:r>
      <w:r>
        <w:rPr>
          <w:sz w:val="24"/>
        </w:rPr>
        <w:t>design</w:t>
      </w:r>
      <w:r>
        <w:rPr>
          <w:spacing w:val="-7"/>
          <w:sz w:val="24"/>
        </w:rPr>
        <w:t xml:space="preserve"> </w:t>
      </w:r>
      <w:r>
        <w:rPr>
          <w:sz w:val="24"/>
        </w:rPr>
        <w:t>and</w:t>
      </w:r>
      <w:r>
        <w:rPr>
          <w:spacing w:val="-9"/>
          <w:sz w:val="24"/>
        </w:rPr>
        <w:t xml:space="preserve"> </w:t>
      </w:r>
      <w:r>
        <w:rPr>
          <w:sz w:val="24"/>
        </w:rPr>
        <w:t>technology</w:t>
      </w:r>
      <w:r>
        <w:rPr>
          <w:spacing w:val="-8"/>
          <w:sz w:val="24"/>
        </w:rPr>
        <w:t xml:space="preserve"> </w:t>
      </w:r>
      <w:r>
        <w:rPr>
          <w:sz w:val="24"/>
        </w:rPr>
        <w:t xml:space="preserve">curriculum and how to deliver it </w:t>
      </w:r>
      <w:proofErr w:type="gramStart"/>
      <w:r>
        <w:rPr>
          <w:sz w:val="24"/>
        </w:rPr>
        <w:t>effectively;</w:t>
      </w:r>
      <w:proofErr w:type="gramEnd"/>
    </w:p>
    <w:p w14:paraId="1FBBCDBB" w14:textId="77777777" w:rsidR="00964D9B" w:rsidRDefault="00043861">
      <w:pPr>
        <w:pStyle w:val="ListParagraph"/>
        <w:numPr>
          <w:ilvl w:val="0"/>
          <w:numId w:val="1"/>
        </w:numPr>
        <w:tabs>
          <w:tab w:val="left" w:pos="384"/>
        </w:tabs>
        <w:spacing w:before="5" w:line="256" w:lineRule="auto"/>
        <w:ind w:right="117"/>
        <w:jc w:val="both"/>
        <w:rPr>
          <w:sz w:val="24"/>
        </w:rPr>
      </w:pPr>
      <w:r>
        <w:rPr>
          <w:sz w:val="24"/>
        </w:rPr>
        <w:t>supports</w:t>
      </w:r>
      <w:r>
        <w:rPr>
          <w:spacing w:val="-17"/>
          <w:sz w:val="24"/>
        </w:rPr>
        <w:t xml:space="preserve"> </w:t>
      </w:r>
      <w:r>
        <w:rPr>
          <w:sz w:val="24"/>
        </w:rPr>
        <w:t>colleagues</w:t>
      </w:r>
      <w:r>
        <w:rPr>
          <w:spacing w:val="-17"/>
          <w:sz w:val="24"/>
        </w:rPr>
        <w:t xml:space="preserve"> </w:t>
      </w:r>
      <w:r>
        <w:rPr>
          <w:sz w:val="24"/>
        </w:rPr>
        <w:t>in</w:t>
      </w:r>
      <w:r>
        <w:rPr>
          <w:spacing w:val="-16"/>
          <w:sz w:val="24"/>
        </w:rPr>
        <w:t xml:space="preserve"> </w:t>
      </w:r>
      <w:r>
        <w:rPr>
          <w:sz w:val="24"/>
        </w:rPr>
        <w:t>their</w:t>
      </w:r>
      <w:r>
        <w:rPr>
          <w:spacing w:val="-17"/>
          <w:sz w:val="24"/>
        </w:rPr>
        <w:t xml:space="preserve"> </w:t>
      </w:r>
      <w:r>
        <w:rPr>
          <w:sz w:val="24"/>
        </w:rPr>
        <w:t>teaching</w:t>
      </w:r>
      <w:r>
        <w:rPr>
          <w:spacing w:val="-17"/>
          <w:sz w:val="24"/>
        </w:rPr>
        <w:t xml:space="preserve"> </w:t>
      </w:r>
      <w:r>
        <w:rPr>
          <w:sz w:val="24"/>
        </w:rPr>
        <w:t>by</w:t>
      </w:r>
      <w:r>
        <w:rPr>
          <w:spacing w:val="-17"/>
          <w:sz w:val="24"/>
        </w:rPr>
        <w:t xml:space="preserve"> </w:t>
      </w:r>
      <w:r>
        <w:rPr>
          <w:sz w:val="24"/>
        </w:rPr>
        <w:t>keeping</w:t>
      </w:r>
      <w:r>
        <w:rPr>
          <w:spacing w:val="-16"/>
          <w:sz w:val="24"/>
        </w:rPr>
        <w:t xml:space="preserve"> </w:t>
      </w:r>
      <w:r>
        <w:rPr>
          <w:sz w:val="24"/>
        </w:rPr>
        <w:t>them</w:t>
      </w:r>
      <w:r>
        <w:rPr>
          <w:spacing w:val="-17"/>
          <w:sz w:val="24"/>
        </w:rPr>
        <w:t xml:space="preserve"> </w:t>
      </w:r>
      <w:r>
        <w:rPr>
          <w:sz w:val="24"/>
        </w:rPr>
        <w:t>informed</w:t>
      </w:r>
      <w:r>
        <w:rPr>
          <w:spacing w:val="-17"/>
          <w:sz w:val="24"/>
        </w:rPr>
        <w:t xml:space="preserve"> </w:t>
      </w:r>
      <w:r>
        <w:rPr>
          <w:sz w:val="24"/>
        </w:rPr>
        <w:t>in</w:t>
      </w:r>
      <w:r>
        <w:rPr>
          <w:spacing w:val="-16"/>
          <w:sz w:val="24"/>
        </w:rPr>
        <w:t xml:space="preserve"> </w:t>
      </w:r>
      <w:r>
        <w:rPr>
          <w:sz w:val="24"/>
        </w:rPr>
        <w:t>current</w:t>
      </w:r>
      <w:r>
        <w:rPr>
          <w:spacing w:val="-17"/>
          <w:sz w:val="24"/>
        </w:rPr>
        <w:t xml:space="preserve"> </w:t>
      </w:r>
      <w:r>
        <w:rPr>
          <w:sz w:val="24"/>
        </w:rPr>
        <w:t>developments</w:t>
      </w:r>
      <w:r>
        <w:rPr>
          <w:spacing w:val="-17"/>
          <w:sz w:val="24"/>
        </w:rPr>
        <w:t xml:space="preserve"> </w:t>
      </w:r>
      <w:r>
        <w:rPr>
          <w:sz w:val="24"/>
        </w:rPr>
        <w:t>in</w:t>
      </w:r>
      <w:r>
        <w:rPr>
          <w:spacing w:val="-16"/>
          <w:sz w:val="24"/>
        </w:rPr>
        <w:t xml:space="preserve"> </w:t>
      </w:r>
      <w:r>
        <w:rPr>
          <w:sz w:val="24"/>
        </w:rPr>
        <w:t xml:space="preserve">design and technology primary </w:t>
      </w:r>
      <w:proofErr w:type="gramStart"/>
      <w:r>
        <w:rPr>
          <w:sz w:val="24"/>
        </w:rPr>
        <w:t>education;</w:t>
      </w:r>
      <w:proofErr w:type="gramEnd"/>
    </w:p>
    <w:p w14:paraId="02D03975" w14:textId="77777777" w:rsidR="00964D9B" w:rsidRDefault="00043861">
      <w:pPr>
        <w:pStyle w:val="ListParagraph"/>
        <w:numPr>
          <w:ilvl w:val="0"/>
          <w:numId w:val="1"/>
        </w:numPr>
        <w:tabs>
          <w:tab w:val="left" w:pos="384"/>
        </w:tabs>
        <w:spacing w:before="2"/>
        <w:jc w:val="both"/>
        <w:rPr>
          <w:sz w:val="24"/>
        </w:rPr>
      </w:pPr>
      <w:r>
        <w:rPr>
          <w:sz w:val="24"/>
        </w:rPr>
        <w:t>writes</w:t>
      </w:r>
      <w:r>
        <w:rPr>
          <w:spacing w:val="-5"/>
          <w:sz w:val="24"/>
        </w:rPr>
        <w:t xml:space="preserve"> </w:t>
      </w:r>
      <w:r>
        <w:rPr>
          <w:sz w:val="24"/>
        </w:rPr>
        <w:t>a</w:t>
      </w:r>
      <w:r>
        <w:rPr>
          <w:spacing w:val="-1"/>
          <w:sz w:val="24"/>
        </w:rPr>
        <w:t xml:space="preserve"> </w:t>
      </w:r>
      <w:r>
        <w:rPr>
          <w:sz w:val="24"/>
        </w:rPr>
        <w:t>subject</w:t>
      </w:r>
      <w:r>
        <w:rPr>
          <w:spacing w:val="-3"/>
          <w:sz w:val="24"/>
        </w:rPr>
        <w:t xml:space="preserve"> </w:t>
      </w:r>
      <w:r>
        <w:rPr>
          <w:sz w:val="24"/>
        </w:rPr>
        <w:t>action</w:t>
      </w:r>
      <w:r>
        <w:rPr>
          <w:spacing w:val="-4"/>
          <w:sz w:val="24"/>
        </w:rPr>
        <w:t xml:space="preserve"> </w:t>
      </w:r>
      <w:r>
        <w:rPr>
          <w:sz w:val="24"/>
        </w:rPr>
        <w:t>plan,</w:t>
      </w:r>
      <w:r>
        <w:rPr>
          <w:spacing w:val="-2"/>
          <w:sz w:val="24"/>
        </w:rPr>
        <w:t xml:space="preserve"> </w:t>
      </w:r>
      <w:r>
        <w:rPr>
          <w:sz w:val="24"/>
        </w:rPr>
        <w:t>informed</w:t>
      </w:r>
      <w:r>
        <w:rPr>
          <w:spacing w:val="-5"/>
          <w:sz w:val="24"/>
        </w:rPr>
        <w:t xml:space="preserve"> </w:t>
      </w:r>
      <w:r>
        <w:rPr>
          <w:sz w:val="24"/>
        </w:rPr>
        <w:t>by</w:t>
      </w:r>
      <w:r>
        <w:rPr>
          <w:spacing w:val="-5"/>
          <w:sz w:val="24"/>
        </w:rPr>
        <w:t xml:space="preserve"> </w:t>
      </w:r>
      <w:r>
        <w:rPr>
          <w:sz w:val="24"/>
        </w:rPr>
        <w:t>the</w:t>
      </w:r>
      <w:r>
        <w:rPr>
          <w:spacing w:val="-4"/>
          <w:sz w:val="24"/>
        </w:rPr>
        <w:t xml:space="preserve"> </w:t>
      </w:r>
      <w:r>
        <w:rPr>
          <w:sz w:val="24"/>
        </w:rPr>
        <w:t>whole</w:t>
      </w:r>
      <w:r>
        <w:rPr>
          <w:spacing w:val="-3"/>
          <w:sz w:val="24"/>
        </w:rPr>
        <w:t xml:space="preserve"> </w:t>
      </w:r>
      <w:r>
        <w:rPr>
          <w:sz w:val="24"/>
        </w:rPr>
        <w:t>school</w:t>
      </w:r>
      <w:r>
        <w:rPr>
          <w:spacing w:val="-3"/>
          <w:sz w:val="24"/>
        </w:rPr>
        <w:t xml:space="preserve"> </w:t>
      </w:r>
      <w:r>
        <w:rPr>
          <w:sz w:val="24"/>
        </w:rPr>
        <w:t>improvement</w:t>
      </w:r>
      <w:r>
        <w:rPr>
          <w:spacing w:val="-2"/>
          <w:sz w:val="24"/>
        </w:rPr>
        <w:t xml:space="preserve"> </w:t>
      </w:r>
      <w:proofErr w:type="gramStart"/>
      <w:r>
        <w:rPr>
          <w:spacing w:val="-2"/>
          <w:sz w:val="24"/>
        </w:rPr>
        <w:t>plan;</w:t>
      </w:r>
      <w:proofErr w:type="gramEnd"/>
    </w:p>
    <w:p w14:paraId="0938EBAA" w14:textId="77777777" w:rsidR="00964D9B" w:rsidRDefault="00043861">
      <w:pPr>
        <w:pStyle w:val="ListParagraph"/>
        <w:numPr>
          <w:ilvl w:val="0"/>
          <w:numId w:val="1"/>
        </w:numPr>
        <w:tabs>
          <w:tab w:val="left" w:pos="384"/>
        </w:tabs>
        <w:spacing w:before="20" w:line="256" w:lineRule="auto"/>
        <w:ind w:right="125"/>
        <w:rPr>
          <w:sz w:val="24"/>
        </w:rPr>
      </w:pPr>
      <w:r>
        <w:rPr>
          <w:sz w:val="24"/>
        </w:rPr>
        <w:t>carries</w:t>
      </w:r>
      <w:r>
        <w:rPr>
          <w:spacing w:val="28"/>
          <w:sz w:val="24"/>
        </w:rPr>
        <w:t xml:space="preserve"> </w:t>
      </w:r>
      <w:r>
        <w:rPr>
          <w:sz w:val="24"/>
        </w:rPr>
        <w:t>out</w:t>
      </w:r>
      <w:r>
        <w:rPr>
          <w:spacing w:val="29"/>
          <w:sz w:val="24"/>
        </w:rPr>
        <w:t xml:space="preserve"> </w:t>
      </w:r>
      <w:r>
        <w:rPr>
          <w:sz w:val="24"/>
        </w:rPr>
        <w:t>triangulated</w:t>
      </w:r>
      <w:r>
        <w:rPr>
          <w:spacing w:val="29"/>
          <w:sz w:val="24"/>
        </w:rPr>
        <w:t xml:space="preserve"> </w:t>
      </w:r>
      <w:r>
        <w:rPr>
          <w:sz w:val="24"/>
        </w:rPr>
        <w:t>monitoring</w:t>
      </w:r>
      <w:r>
        <w:rPr>
          <w:spacing w:val="27"/>
          <w:sz w:val="24"/>
        </w:rPr>
        <w:t xml:space="preserve"> </w:t>
      </w:r>
      <w:r>
        <w:rPr>
          <w:sz w:val="24"/>
        </w:rPr>
        <w:t>to</w:t>
      </w:r>
      <w:r>
        <w:rPr>
          <w:spacing w:val="29"/>
          <w:sz w:val="24"/>
        </w:rPr>
        <w:t xml:space="preserve"> </w:t>
      </w:r>
      <w:r>
        <w:rPr>
          <w:sz w:val="24"/>
        </w:rPr>
        <w:t>identify</w:t>
      </w:r>
      <w:r>
        <w:rPr>
          <w:spacing w:val="26"/>
          <w:sz w:val="24"/>
        </w:rPr>
        <w:t xml:space="preserve"> </w:t>
      </w:r>
      <w:r>
        <w:rPr>
          <w:sz w:val="24"/>
        </w:rPr>
        <w:t>strengths</w:t>
      </w:r>
      <w:r>
        <w:rPr>
          <w:spacing w:val="28"/>
          <w:sz w:val="24"/>
        </w:rPr>
        <w:t xml:space="preserve"> </w:t>
      </w:r>
      <w:r>
        <w:rPr>
          <w:sz w:val="24"/>
        </w:rPr>
        <w:t>across</w:t>
      </w:r>
      <w:r>
        <w:rPr>
          <w:spacing w:val="28"/>
          <w:sz w:val="24"/>
        </w:rPr>
        <w:t xml:space="preserve"> </w:t>
      </w:r>
      <w:r>
        <w:rPr>
          <w:sz w:val="24"/>
        </w:rPr>
        <w:t>the</w:t>
      </w:r>
      <w:r>
        <w:rPr>
          <w:spacing w:val="27"/>
          <w:sz w:val="24"/>
        </w:rPr>
        <w:t xml:space="preserve"> </w:t>
      </w:r>
      <w:r>
        <w:rPr>
          <w:sz w:val="24"/>
        </w:rPr>
        <w:t>school,</w:t>
      </w:r>
      <w:r>
        <w:rPr>
          <w:spacing w:val="28"/>
          <w:sz w:val="24"/>
        </w:rPr>
        <w:t xml:space="preserve"> </w:t>
      </w:r>
      <w:r>
        <w:rPr>
          <w:sz w:val="24"/>
        </w:rPr>
        <w:t>CPD</w:t>
      </w:r>
      <w:r>
        <w:rPr>
          <w:spacing w:val="28"/>
          <w:sz w:val="24"/>
        </w:rPr>
        <w:t xml:space="preserve"> </w:t>
      </w:r>
      <w:r>
        <w:rPr>
          <w:sz w:val="24"/>
        </w:rPr>
        <w:t>priorities</w:t>
      </w:r>
      <w:r>
        <w:rPr>
          <w:spacing w:val="28"/>
          <w:sz w:val="24"/>
        </w:rPr>
        <w:t xml:space="preserve"> </w:t>
      </w:r>
      <w:r>
        <w:rPr>
          <w:sz w:val="24"/>
        </w:rPr>
        <w:t xml:space="preserve">and inform action </w:t>
      </w:r>
      <w:proofErr w:type="gramStart"/>
      <w:r>
        <w:rPr>
          <w:sz w:val="24"/>
        </w:rPr>
        <w:t>planning;</w:t>
      </w:r>
      <w:proofErr w:type="gramEnd"/>
    </w:p>
    <w:p w14:paraId="67B5880A" w14:textId="77777777" w:rsidR="00964D9B" w:rsidRDefault="00043861">
      <w:pPr>
        <w:pStyle w:val="ListParagraph"/>
        <w:numPr>
          <w:ilvl w:val="0"/>
          <w:numId w:val="1"/>
        </w:numPr>
        <w:tabs>
          <w:tab w:val="left" w:pos="384"/>
        </w:tabs>
        <w:spacing w:before="2"/>
        <w:rPr>
          <w:sz w:val="24"/>
        </w:rPr>
      </w:pPr>
      <w:r>
        <w:rPr>
          <w:sz w:val="24"/>
        </w:rPr>
        <w:t>delivers</w:t>
      </w:r>
      <w:r>
        <w:rPr>
          <w:spacing w:val="-3"/>
          <w:sz w:val="24"/>
        </w:rPr>
        <w:t xml:space="preserve"> </w:t>
      </w:r>
      <w:r>
        <w:rPr>
          <w:sz w:val="24"/>
        </w:rPr>
        <w:t>and/or</w:t>
      </w:r>
      <w:r>
        <w:rPr>
          <w:spacing w:val="-3"/>
          <w:sz w:val="24"/>
        </w:rPr>
        <w:t xml:space="preserve"> </w:t>
      </w:r>
      <w:r>
        <w:rPr>
          <w:sz w:val="24"/>
        </w:rPr>
        <w:t>sources</w:t>
      </w:r>
      <w:r>
        <w:rPr>
          <w:spacing w:val="-3"/>
          <w:sz w:val="24"/>
        </w:rPr>
        <w:t xml:space="preserve"> </w:t>
      </w:r>
      <w:r>
        <w:rPr>
          <w:sz w:val="24"/>
        </w:rPr>
        <w:t>appropriate</w:t>
      </w:r>
      <w:r>
        <w:rPr>
          <w:spacing w:val="-3"/>
          <w:sz w:val="24"/>
        </w:rPr>
        <w:t xml:space="preserve"> </w:t>
      </w:r>
      <w:r>
        <w:rPr>
          <w:sz w:val="24"/>
        </w:rPr>
        <w:t>training</w:t>
      </w:r>
      <w:r>
        <w:rPr>
          <w:spacing w:val="-7"/>
          <w:sz w:val="24"/>
        </w:rPr>
        <w:t xml:space="preserve"> </w:t>
      </w:r>
      <w:r>
        <w:rPr>
          <w:sz w:val="24"/>
        </w:rPr>
        <w:t>for</w:t>
      </w:r>
      <w:r>
        <w:rPr>
          <w:spacing w:val="-2"/>
          <w:sz w:val="24"/>
        </w:rPr>
        <w:t xml:space="preserve"> </w:t>
      </w:r>
      <w:proofErr w:type="gramStart"/>
      <w:r>
        <w:rPr>
          <w:spacing w:val="-2"/>
          <w:sz w:val="24"/>
        </w:rPr>
        <w:t>staff;</w:t>
      </w:r>
      <w:proofErr w:type="gramEnd"/>
    </w:p>
    <w:p w14:paraId="3A30C9B5" w14:textId="77777777" w:rsidR="00964D9B" w:rsidRDefault="00043861">
      <w:pPr>
        <w:pStyle w:val="ListParagraph"/>
        <w:numPr>
          <w:ilvl w:val="0"/>
          <w:numId w:val="1"/>
        </w:numPr>
        <w:tabs>
          <w:tab w:val="left" w:pos="384"/>
        </w:tabs>
        <w:spacing w:before="21"/>
        <w:rPr>
          <w:sz w:val="24"/>
        </w:rPr>
      </w:pPr>
      <w:r>
        <w:rPr>
          <w:sz w:val="24"/>
        </w:rPr>
        <w:t>tracks</w:t>
      </w:r>
      <w:r>
        <w:rPr>
          <w:spacing w:val="-3"/>
          <w:sz w:val="24"/>
        </w:rPr>
        <w:t xml:space="preserve"> </w:t>
      </w:r>
      <w:r>
        <w:rPr>
          <w:sz w:val="24"/>
        </w:rPr>
        <w:t>progress</w:t>
      </w:r>
      <w:r>
        <w:rPr>
          <w:spacing w:val="-2"/>
          <w:sz w:val="24"/>
        </w:rPr>
        <w:t xml:space="preserve"> </w:t>
      </w:r>
      <w:r>
        <w:rPr>
          <w:sz w:val="24"/>
        </w:rPr>
        <w:t>across</w:t>
      </w:r>
      <w:r>
        <w:rPr>
          <w:spacing w:val="-6"/>
          <w:sz w:val="24"/>
        </w:rPr>
        <w:t xml:space="preserve"> </w:t>
      </w:r>
      <w:r>
        <w:rPr>
          <w:sz w:val="24"/>
        </w:rPr>
        <w:t>the</w:t>
      </w:r>
      <w:r>
        <w:rPr>
          <w:spacing w:val="-2"/>
          <w:sz w:val="24"/>
        </w:rPr>
        <w:t xml:space="preserve"> </w:t>
      </w:r>
      <w:r>
        <w:rPr>
          <w:sz w:val="24"/>
        </w:rPr>
        <w:t>school</w:t>
      </w:r>
      <w:r>
        <w:rPr>
          <w:spacing w:val="-4"/>
          <w:sz w:val="24"/>
        </w:rPr>
        <w:t xml:space="preserve"> </w:t>
      </w:r>
      <w:r>
        <w:rPr>
          <w:sz w:val="24"/>
        </w:rPr>
        <w:t>with</w:t>
      </w:r>
      <w:r>
        <w:rPr>
          <w:spacing w:val="-2"/>
          <w:sz w:val="24"/>
        </w:rPr>
        <w:t xml:space="preserve"> </w:t>
      </w:r>
      <w:r>
        <w:rPr>
          <w:sz w:val="24"/>
        </w:rPr>
        <w:t>particular</w:t>
      </w:r>
      <w:r>
        <w:rPr>
          <w:spacing w:val="-4"/>
          <w:sz w:val="24"/>
        </w:rPr>
        <w:t xml:space="preserve"> </w:t>
      </w:r>
      <w:r>
        <w:rPr>
          <w:sz w:val="24"/>
        </w:rPr>
        <w:t>emphasis</w:t>
      </w:r>
      <w:r>
        <w:rPr>
          <w:spacing w:val="-5"/>
          <w:sz w:val="24"/>
        </w:rPr>
        <w:t xml:space="preserve"> </w:t>
      </w:r>
      <w:r>
        <w:rPr>
          <w:sz w:val="24"/>
        </w:rPr>
        <w:t>on</w:t>
      </w:r>
      <w:r>
        <w:rPr>
          <w:spacing w:val="-3"/>
          <w:sz w:val="24"/>
        </w:rPr>
        <w:t xml:space="preserve"> </w:t>
      </w:r>
      <w:r>
        <w:rPr>
          <w:sz w:val="24"/>
        </w:rPr>
        <w:t>identified</w:t>
      </w:r>
      <w:r>
        <w:rPr>
          <w:spacing w:val="-2"/>
          <w:sz w:val="24"/>
        </w:rPr>
        <w:t xml:space="preserve"> </w:t>
      </w:r>
      <w:r>
        <w:rPr>
          <w:sz w:val="24"/>
        </w:rPr>
        <w:t>target</w:t>
      </w:r>
      <w:r>
        <w:rPr>
          <w:spacing w:val="-2"/>
          <w:sz w:val="24"/>
        </w:rPr>
        <w:t xml:space="preserve"> </w:t>
      </w:r>
      <w:proofErr w:type="gramStart"/>
      <w:r>
        <w:rPr>
          <w:spacing w:val="-2"/>
          <w:sz w:val="24"/>
        </w:rPr>
        <w:t>pupils;</w:t>
      </w:r>
      <w:proofErr w:type="gramEnd"/>
    </w:p>
    <w:p w14:paraId="7CB6E663" w14:textId="77777777" w:rsidR="00964D9B" w:rsidRDefault="00043861">
      <w:pPr>
        <w:pStyle w:val="ListParagraph"/>
        <w:numPr>
          <w:ilvl w:val="0"/>
          <w:numId w:val="1"/>
        </w:numPr>
        <w:tabs>
          <w:tab w:val="left" w:pos="384"/>
        </w:tabs>
        <w:spacing w:before="20" w:line="256" w:lineRule="auto"/>
        <w:ind w:right="113"/>
        <w:rPr>
          <w:sz w:val="24"/>
        </w:rPr>
      </w:pPr>
      <w:r>
        <w:rPr>
          <w:sz w:val="24"/>
        </w:rPr>
        <w:t>leads</w:t>
      </w:r>
      <w:r>
        <w:rPr>
          <w:spacing w:val="-17"/>
          <w:sz w:val="24"/>
        </w:rPr>
        <w:t xml:space="preserve"> </w:t>
      </w:r>
      <w:r>
        <w:rPr>
          <w:sz w:val="24"/>
        </w:rPr>
        <w:t>planning,</w:t>
      </w:r>
      <w:r>
        <w:rPr>
          <w:spacing w:val="-17"/>
          <w:sz w:val="24"/>
        </w:rPr>
        <w:t xml:space="preserve"> </w:t>
      </w:r>
      <w:r>
        <w:rPr>
          <w:sz w:val="24"/>
        </w:rPr>
        <w:t>preparation</w:t>
      </w:r>
      <w:r>
        <w:rPr>
          <w:spacing w:val="-16"/>
          <w:sz w:val="24"/>
        </w:rPr>
        <w:t xml:space="preserve"> </w:t>
      </w:r>
      <w:r>
        <w:rPr>
          <w:sz w:val="24"/>
        </w:rPr>
        <w:t>and</w:t>
      </w:r>
      <w:r>
        <w:rPr>
          <w:spacing w:val="-17"/>
          <w:sz w:val="24"/>
        </w:rPr>
        <w:t xml:space="preserve"> </w:t>
      </w:r>
      <w:r>
        <w:rPr>
          <w:sz w:val="24"/>
        </w:rPr>
        <w:t>effective</w:t>
      </w:r>
      <w:r>
        <w:rPr>
          <w:spacing w:val="-17"/>
          <w:sz w:val="24"/>
        </w:rPr>
        <w:t xml:space="preserve"> </w:t>
      </w:r>
      <w:r>
        <w:rPr>
          <w:sz w:val="24"/>
        </w:rPr>
        <w:t>execution</w:t>
      </w:r>
      <w:r>
        <w:rPr>
          <w:spacing w:val="-17"/>
          <w:sz w:val="24"/>
        </w:rPr>
        <w:t xml:space="preserve"> </w:t>
      </w:r>
      <w:r>
        <w:rPr>
          <w:sz w:val="24"/>
        </w:rPr>
        <w:t>of</w:t>
      </w:r>
      <w:r>
        <w:rPr>
          <w:spacing w:val="-14"/>
          <w:sz w:val="24"/>
        </w:rPr>
        <w:t xml:space="preserve"> </w:t>
      </w:r>
      <w:r>
        <w:rPr>
          <w:sz w:val="24"/>
        </w:rPr>
        <w:t>specific</w:t>
      </w:r>
      <w:r>
        <w:rPr>
          <w:spacing w:val="-17"/>
          <w:sz w:val="24"/>
        </w:rPr>
        <w:t xml:space="preserve"> </w:t>
      </w:r>
      <w:r>
        <w:rPr>
          <w:sz w:val="24"/>
        </w:rPr>
        <w:t>design</w:t>
      </w:r>
      <w:r>
        <w:rPr>
          <w:spacing w:val="-17"/>
          <w:sz w:val="24"/>
        </w:rPr>
        <w:t xml:space="preserve"> </w:t>
      </w:r>
      <w:r>
        <w:rPr>
          <w:sz w:val="24"/>
        </w:rPr>
        <w:t>and</w:t>
      </w:r>
      <w:r>
        <w:rPr>
          <w:spacing w:val="-17"/>
          <w:sz w:val="24"/>
        </w:rPr>
        <w:t xml:space="preserve"> </w:t>
      </w:r>
      <w:r>
        <w:rPr>
          <w:sz w:val="24"/>
        </w:rPr>
        <w:t>technology</w:t>
      </w:r>
      <w:r>
        <w:rPr>
          <w:spacing w:val="-16"/>
          <w:sz w:val="24"/>
        </w:rPr>
        <w:t xml:space="preserve"> </w:t>
      </w:r>
      <w:r>
        <w:rPr>
          <w:sz w:val="24"/>
        </w:rPr>
        <w:t>days</w:t>
      </w:r>
      <w:r>
        <w:rPr>
          <w:spacing w:val="-15"/>
          <w:sz w:val="24"/>
        </w:rPr>
        <w:t xml:space="preserve"> </w:t>
      </w:r>
      <w:r>
        <w:rPr>
          <w:sz w:val="24"/>
        </w:rPr>
        <w:t xml:space="preserve">and/or STEAM </w:t>
      </w:r>
      <w:proofErr w:type="gramStart"/>
      <w:r>
        <w:rPr>
          <w:sz w:val="24"/>
        </w:rPr>
        <w:t>events;</w:t>
      </w:r>
      <w:proofErr w:type="gramEnd"/>
    </w:p>
    <w:p w14:paraId="0FB168AB" w14:textId="77777777" w:rsidR="00964D9B" w:rsidRDefault="00964D9B">
      <w:pPr>
        <w:spacing w:line="256" w:lineRule="auto"/>
        <w:rPr>
          <w:sz w:val="24"/>
        </w:rPr>
        <w:sectPr w:rsidR="00964D9B">
          <w:pgSz w:w="11900" w:h="16850"/>
          <w:pgMar w:top="920" w:right="600" w:bottom="960" w:left="620" w:header="0" w:footer="762" w:gutter="0"/>
          <w:cols w:space="720"/>
        </w:sectPr>
      </w:pPr>
    </w:p>
    <w:p w14:paraId="24090F9C" w14:textId="77777777" w:rsidR="00964D9B" w:rsidRDefault="00043861">
      <w:pPr>
        <w:pStyle w:val="ListParagraph"/>
        <w:numPr>
          <w:ilvl w:val="0"/>
          <w:numId w:val="1"/>
        </w:numPr>
        <w:tabs>
          <w:tab w:val="left" w:pos="384"/>
        </w:tabs>
        <w:spacing w:before="80" w:line="256" w:lineRule="auto"/>
        <w:ind w:right="121"/>
        <w:rPr>
          <w:sz w:val="24"/>
        </w:rPr>
      </w:pPr>
      <w:r>
        <w:rPr>
          <w:sz w:val="24"/>
        </w:rPr>
        <w:lastRenderedPageBreak/>
        <w:t>ensures</w:t>
      </w:r>
      <w:r>
        <w:rPr>
          <w:spacing w:val="-10"/>
          <w:sz w:val="24"/>
        </w:rPr>
        <w:t xml:space="preserve"> </w:t>
      </w:r>
      <w:r>
        <w:rPr>
          <w:sz w:val="24"/>
        </w:rPr>
        <w:t>design</w:t>
      </w:r>
      <w:r>
        <w:rPr>
          <w:spacing w:val="-8"/>
          <w:sz w:val="24"/>
        </w:rPr>
        <w:t xml:space="preserve"> </w:t>
      </w:r>
      <w:r>
        <w:rPr>
          <w:sz w:val="24"/>
        </w:rPr>
        <w:t>and</w:t>
      </w:r>
      <w:r>
        <w:rPr>
          <w:spacing w:val="-8"/>
          <w:sz w:val="24"/>
        </w:rPr>
        <w:t xml:space="preserve"> </w:t>
      </w:r>
      <w:r>
        <w:rPr>
          <w:sz w:val="24"/>
        </w:rPr>
        <w:t>technology</w:t>
      </w:r>
      <w:r>
        <w:rPr>
          <w:spacing w:val="-9"/>
          <w:sz w:val="24"/>
        </w:rPr>
        <w:t xml:space="preserve"> </w:t>
      </w:r>
      <w:r>
        <w:rPr>
          <w:sz w:val="24"/>
        </w:rPr>
        <w:t>resources</w:t>
      </w:r>
      <w:r>
        <w:rPr>
          <w:spacing w:val="-9"/>
          <w:sz w:val="24"/>
        </w:rPr>
        <w:t xml:space="preserve"> </w:t>
      </w:r>
      <w:r>
        <w:rPr>
          <w:sz w:val="24"/>
        </w:rPr>
        <w:t>required</w:t>
      </w:r>
      <w:r>
        <w:rPr>
          <w:spacing w:val="-8"/>
          <w:sz w:val="24"/>
        </w:rPr>
        <w:t xml:space="preserve"> </w:t>
      </w:r>
      <w:r>
        <w:rPr>
          <w:sz w:val="24"/>
        </w:rPr>
        <w:t>to</w:t>
      </w:r>
      <w:r>
        <w:rPr>
          <w:spacing w:val="-8"/>
          <w:sz w:val="24"/>
        </w:rPr>
        <w:t xml:space="preserve"> </w:t>
      </w:r>
      <w:r>
        <w:rPr>
          <w:sz w:val="24"/>
        </w:rPr>
        <w:t>deliver</w:t>
      </w:r>
      <w:r>
        <w:rPr>
          <w:spacing w:val="-9"/>
          <w:sz w:val="24"/>
        </w:rPr>
        <w:t xml:space="preserve"> </w:t>
      </w:r>
      <w:r>
        <w:rPr>
          <w:sz w:val="24"/>
        </w:rPr>
        <w:t>effective</w:t>
      </w:r>
      <w:r>
        <w:rPr>
          <w:spacing w:val="-8"/>
          <w:sz w:val="24"/>
        </w:rPr>
        <w:t xml:space="preserve"> </w:t>
      </w:r>
      <w:r>
        <w:rPr>
          <w:sz w:val="24"/>
        </w:rPr>
        <w:t>class</w:t>
      </w:r>
      <w:r>
        <w:rPr>
          <w:spacing w:val="-8"/>
          <w:sz w:val="24"/>
        </w:rPr>
        <w:t xml:space="preserve"> </w:t>
      </w:r>
      <w:r>
        <w:rPr>
          <w:sz w:val="24"/>
        </w:rPr>
        <w:t>teaching,</w:t>
      </w:r>
      <w:r>
        <w:rPr>
          <w:spacing w:val="-11"/>
          <w:sz w:val="24"/>
        </w:rPr>
        <w:t xml:space="preserve"> </w:t>
      </w:r>
      <w:r>
        <w:rPr>
          <w:sz w:val="24"/>
        </w:rPr>
        <w:t>are</w:t>
      </w:r>
      <w:r>
        <w:rPr>
          <w:spacing w:val="-9"/>
          <w:sz w:val="24"/>
        </w:rPr>
        <w:t xml:space="preserve"> </w:t>
      </w:r>
      <w:r>
        <w:rPr>
          <w:sz w:val="24"/>
        </w:rPr>
        <w:t xml:space="preserve">looked </w:t>
      </w:r>
      <w:proofErr w:type="gramStart"/>
      <w:r>
        <w:rPr>
          <w:sz w:val="24"/>
        </w:rPr>
        <w:t>after</w:t>
      </w:r>
      <w:proofErr w:type="gramEnd"/>
      <w:r>
        <w:rPr>
          <w:sz w:val="24"/>
        </w:rPr>
        <w:t xml:space="preserve"> and updated/replaced as necessary.</w:t>
      </w:r>
    </w:p>
    <w:p w14:paraId="0AA8A2F3" w14:textId="77777777" w:rsidR="00964D9B" w:rsidRDefault="00043861">
      <w:pPr>
        <w:pStyle w:val="ListParagraph"/>
        <w:numPr>
          <w:ilvl w:val="0"/>
          <w:numId w:val="1"/>
        </w:numPr>
        <w:tabs>
          <w:tab w:val="left" w:pos="384"/>
        </w:tabs>
        <w:spacing w:before="2" w:line="256" w:lineRule="auto"/>
        <w:ind w:right="117"/>
        <w:rPr>
          <w:sz w:val="24"/>
        </w:rPr>
      </w:pPr>
      <w:r>
        <w:rPr>
          <w:sz w:val="24"/>
        </w:rPr>
        <w:t>plays</w:t>
      </w:r>
      <w:r>
        <w:rPr>
          <w:spacing w:val="21"/>
          <w:sz w:val="24"/>
        </w:rPr>
        <w:t xml:space="preserve"> </w:t>
      </w:r>
      <w:r>
        <w:rPr>
          <w:sz w:val="24"/>
        </w:rPr>
        <w:t>an</w:t>
      </w:r>
      <w:r>
        <w:rPr>
          <w:spacing w:val="21"/>
          <w:sz w:val="24"/>
        </w:rPr>
        <w:t xml:space="preserve"> </w:t>
      </w:r>
      <w:r>
        <w:rPr>
          <w:sz w:val="24"/>
        </w:rPr>
        <w:t>active</w:t>
      </w:r>
      <w:r>
        <w:rPr>
          <w:spacing w:val="21"/>
          <w:sz w:val="24"/>
        </w:rPr>
        <w:t xml:space="preserve"> </w:t>
      </w:r>
      <w:r>
        <w:rPr>
          <w:sz w:val="24"/>
        </w:rPr>
        <w:t>role</w:t>
      </w:r>
      <w:r>
        <w:rPr>
          <w:spacing w:val="21"/>
          <w:sz w:val="24"/>
        </w:rPr>
        <w:t xml:space="preserve"> </w:t>
      </w:r>
      <w:r>
        <w:rPr>
          <w:sz w:val="24"/>
        </w:rPr>
        <w:t>in the Trust</w:t>
      </w:r>
      <w:r>
        <w:rPr>
          <w:spacing w:val="24"/>
          <w:sz w:val="24"/>
        </w:rPr>
        <w:t xml:space="preserve"> </w:t>
      </w:r>
      <w:r>
        <w:rPr>
          <w:sz w:val="24"/>
        </w:rPr>
        <w:t>primary design</w:t>
      </w:r>
      <w:r>
        <w:rPr>
          <w:spacing w:val="21"/>
          <w:sz w:val="24"/>
        </w:rPr>
        <w:t xml:space="preserve"> </w:t>
      </w:r>
      <w:r>
        <w:rPr>
          <w:sz w:val="24"/>
        </w:rPr>
        <w:t>and</w:t>
      </w:r>
      <w:r>
        <w:rPr>
          <w:spacing w:val="21"/>
          <w:sz w:val="24"/>
        </w:rPr>
        <w:t xml:space="preserve"> </w:t>
      </w:r>
      <w:r>
        <w:rPr>
          <w:sz w:val="24"/>
        </w:rPr>
        <w:t>technology</w:t>
      </w:r>
      <w:r>
        <w:rPr>
          <w:spacing w:val="22"/>
          <w:sz w:val="24"/>
        </w:rPr>
        <w:t xml:space="preserve"> </w:t>
      </w:r>
      <w:r>
        <w:rPr>
          <w:sz w:val="24"/>
        </w:rPr>
        <w:t>group and</w:t>
      </w:r>
      <w:r>
        <w:rPr>
          <w:spacing w:val="21"/>
          <w:sz w:val="24"/>
        </w:rPr>
        <w:t xml:space="preserve"> </w:t>
      </w:r>
      <w:r>
        <w:rPr>
          <w:sz w:val="24"/>
        </w:rPr>
        <w:t>ensures</w:t>
      </w:r>
      <w:r>
        <w:rPr>
          <w:spacing w:val="21"/>
          <w:sz w:val="24"/>
        </w:rPr>
        <w:t xml:space="preserve"> </w:t>
      </w:r>
      <w:r>
        <w:rPr>
          <w:sz w:val="24"/>
        </w:rPr>
        <w:t>content</w:t>
      </w:r>
      <w:r>
        <w:rPr>
          <w:spacing w:val="21"/>
          <w:sz w:val="24"/>
        </w:rPr>
        <w:t xml:space="preserve"> </w:t>
      </w:r>
      <w:r>
        <w:rPr>
          <w:sz w:val="24"/>
        </w:rPr>
        <w:t>is disseminated to staff.</w:t>
      </w:r>
    </w:p>
    <w:sectPr w:rsidR="00964D9B">
      <w:pgSz w:w="11900" w:h="16850"/>
      <w:pgMar w:top="640" w:right="600" w:bottom="960" w:left="620" w:header="0" w:footer="7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65036" w14:textId="77777777" w:rsidR="0032495A" w:rsidRDefault="00043861">
      <w:r>
        <w:separator/>
      </w:r>
    </w:p>
  </w:endnote>
  <w:endnote w:type="continuationSeparator" w:id="0">
    <w:p w14:paraId="0B99BE7A" w14:textId="77777777" w:rsidR="0032495A" w:rsidRDefault="00043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F819C" w14:textId="73D3EA55" w:rsidR="00964D9B" w:rsidRDefault="00043861">
    <w:pPr>
      <w:pStyle w:val="BodyText"/>
      <w:spacing w:line="14" w:lineRule="auto"/>
      <w:rPr>
        <w:sz w:val="20"/>
      </w:rPr>
    </w:pPr>
    <w:r>
      <w:rPr>
        <w:noProof/>
      </w:rPr>
      <mc:AlternateContent>
        <mc:Choice Requires="wps">
          <w:drawing>
            <wp:anchor distT="0" distB="0" distL="114300" distR="114300" simplePos="0" relativeHeight="487491584" behindDoc="1" locked="0" layoutInCell="1" allowOverlap="1" wp14:anchorId="29CB7ACC" wp14:editId="7B046CEE">
              <wp:simplePos x="0" y="0"/>
              <wp:positionH relativeFrom="page">
                <wp:posOffset>419100</wp:posOffset>
              </wp:positionH>
              <wp:positionV relativeFrom="page">
                <wp:posOffset>10069830</wp:posOffset>
              </wp:positionV>
              <wp:extent cx="166370" cy="177800"/>
              <wp:effectExtent l="0" t="0" r="0" b="0"/>
              <wp:wrapNone/>
              <wp:docPr id="477937137"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98FA7" w14:textId="77777777" w:rsidR="00964D9B" w:rsidRDefault="00043861">
                          <w:pPr>
                            <w:pStyle w:val="BodyText"/>
                            <w:spacing w:line="264"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2</w:t>
                          </w:r>
                          <w:r>
                            <w:rPr>
                              <w:rFonts w:ascii="Calibr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CB7ACC" id="_x0000_t202" coordsize="21600,21600" o:spt="202" path="m,l,21600r21600,l21600,xe">
              <v:stroke joinstyle="miter"/>
              <v:path gradientshapeok="t" o:connecttype="rect"/>
            </v:shapetype>
            <v:shape id="docshape2" o:spid="_x0000_s1026" type="#_x0000_t202" style="position:absolute;margin-left:33pt;margin-top:792.9pt;width:13.1pt;height:14pt;z-index:-1582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" filled="f" stroked="f">
              <v:textbox inset="0,0,0,0">
                <w:txbxContent>
                  <w:p w14:paraId="4E698FA7" w14:textId="77777777" w:rsidR="00964D9B" w:rsidRDefault="00043861">
                    <w:pPr>
                      <w:pStyle w:val="BodyText"/>
                      <w:spacing w:line="264"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2</w:t>
                    </w:r>
                    <w:r>
                      <w:rPr>
                        <w:rFonts w:ascii="Calibri"/>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1259A" w14:textId="59714997" w:rsidR="00964D9B" w:rsidRDefault="00043861">
    <w:pPr>
      <w:pStyle w:val="BodyText"/>
      <w:spacing w:line="14" w:lineRule="auto"/>
      <w:rPr>
        <w:sz w:val="20"/>
      </w:rPr>
    </w:pPr>
    <w:r>
      <w:rPr>
        <w:noProof/>
      </w:rPr>
      <mc:AlternateContent>
        <mc:Choice Requires="wps">
          <w:drawing>
            <wp:anchor distT="0" distB="0" distL="114300" distR="114300" simplePos="0" relativeHeight="487491072" behindDoc="1" locked="0" layoutInCell="1" allowOverlap="1" wp14:anchorId="7E32C058" wp14:editId="216FCF52">
              <wp:simplePos x="0" y="0"/>
              <wp:positionH relativeFrom="page">
                <wp:posOffset>6984365</wp:posOffset>
              </wp:positionH>
              <wp:positionV relativeFrom="page">
                <wp:posOffset>10069830</wp:posOffset>
              </wp:positionV>
              <wp:extent cx="166370" cy="177800"/>
              <wp:effectExtent l="0" t="0" r="0" b="0"/>
              <wp:wrapNone/>
              <wp:docPr id="146540463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9E0CF" w14:textId="77777777" w:rsidR="00964D9B" w:rsidRDefault="00043861">
                          <w:pPr>
                            <w:pStyle w:val="BodyText"/>
                            <w:spacing w:line="264"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32C058" id="_x0000_t202" coordsize="21600,21600" o:spt="202" path="m,l,21600r21600,l21600,xe">
              <v:stroke joinstyle="miter"/>
              <v:path gradientshapeok="t" o:connecttype="rect"/>
            </v:shapetype>
            <v:shape id="docshape1" o:spid="_x0000_s1027" type="#_x0000_t202" style="position:absolute;margin-left:549.95pt;margin-top:792.9pt;width:13.1pt;height:14pt;z-index:-1582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" filled="f" stroked="f">
              <v:textbox inset="0,0,0,0">
                <w:txbxContent>
                  <w:p w14:paraId="7C09E0CF" w14:textId="77777777" w:rsidR="00964D9B" w:rsidRDefault="00043861">
                    <w:pPr>
                      <w:pStyle w:val="BodyText"/>
                      <w:spacing w:line="264"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A3BC3" w14:textId="77777777" w:rsidR="0032495A" w:rsidRDefault="00043861">
      <w:r>
        <w:separator/>
      </w:r>
    </w:p>
  </w:footnote>
  <w:footnote w:type="continuationSeparator" w:id="0">
    <w:p w14:paraId="23D1CD74" w14:textId="77777777" w:rsidR="0032495A" w:rsidRDefault="000438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60152"/>
    <w:multiLevelType w:val="hybridMultilevel"/>
    <w:tmpl w:val="AFC0F414"/>
    <w:lvl w:ilvl="0" w:tplc="4C245BF4">
      <w:numFmt w:val="bullet"/>
      <w:lvlText w:val="-"/>
      <w:lvlJc w:val="left"/>
      <w:pPr>
        <w:ind w:left="100" w:hanging="147"/>
      </w:pPr>
      <w:rPr>
        <w:rFonts w:ascii="Arial" w:eastAsia="Arial" w:hAnsi="Arial" w:cs="Arial" w:hint="default"/>
        <w:b w:val="0"/>
        <w:bCs w:val="0"/>
        <w:i w:val="0"/>
        <w:iCs w:val="0"/>
        <w:w w:val="99"/>
        <w:sz w:val="24"/>
        <w:szCs w:val="24"/>
        <w:lang w:val="en-US" w:eastAsia="en-US" w:bidi="ar-SA"/>
      </w:rPr>
    </w:lvl>
    <w:lvl w:ilvl="1" w:tplc="3A8A4980">
      <w:numFmt w:val="bullet"/>
      <w:lvlText w:val="•"/>
      <w:lvlJc w:val="left"/>
      <w:pPr>
        <w:ind w:left="1157" w:hanging="147"/>
      </w:pPr>
      <w:rPr>
        <w:rFonts w:hint="default"/>
        <w:lang w:val="en-US" w:eastAsia="en-US" w:bidi="ar-SA"/>
      </w:rPr>
    </w:lvl>
    <w:lvl w:ilvl="2" w:tplc="1592EF08">
      <w:numFmt w:val="bullet"/>
      <w:lvlText w:val="•"/>
      <w:lvlJc w:val="left"/>
      <w:pPr>
        <w:ind w:left="2215" w:hanging="147"/>
      </w:pPr>
      <w:rPr>
        <w:rFonts w:hint="default"/>
        <w:lang w:val="en-US" w:eastAsia="en-US" w:bidi="ar-SA"/>
      </w:rPr>
    </w:lvl>
    <w:lvl w:ilvl="3" w:tplc="CA081D76">
      <w:numFmt w:val="bullet"/>
      <w:lvlText w:val="•"/>
      <w:lvlJc w:val="left"/>
      <w:pPr>
        <w:ind w:left="3273" w:hanging="147"/>
      </w:pPr>
      <w:rPr>
        <w:rFonts w:hint="default"/>
        <w:lang w:val="en-US" w:eastAsia="en-US" w:bidi="ar-SA"/>
      </w:rPr>
    </w:lvl>
    <w:lvl w:ilvl="4" w:tplc="BBCE86E8">
      <w:numFmt w:val="bullet"/>
      <w:lvlText w:val="•"/>
      <w:lvlJc w:val="left"/>
      <w:pPr>
        <w:ind w:left="4331" w:hanging="147"/>
      </w:pPr>
      <w:rPr>
        <w:rFonts w:hint="default"/>
        <w:lang w:val="en-US" w:eastAsia="en-US" w:bidi="ar-SA"/>
      </w:rPr>
    </w:lvl>
    <w:lvl w:ilvl="5" w:tplc="04768F20">
      <w:numFmt w:val="bullet"/>
      <w:lvlText w:val="•"/>
      <w:lvlJc w:val="left"/>
      <w:pPr>
        <w:ind w:left="5389" w:hanging="147"/>
      </w:pPr>
      <w:rPr>
        <w:rFonts w:hint="default"/>
        <w:lang w:val="en-US" w:eastAsia="en-US" w:bidi="ar-SA"/>
      </w:rPr>
    </w:lvl>
    <w:lvl w:ilvl="6" w:tplc="4FEC6A44">
      <w:numFmt w:val="bullet"/>
      <w:lvlText w:val="•"/>
      <w:lvlJc w:val="left"/>
      <w:pPr>
        <w:ind w:left="6447" w:hanging="147"/>
      </w:pPr>
      <w:rPr>
        <w:rFonts w:hint="default"/>
        <w:lang w:val="en-US" w:eastAsia="en-US" w:bidi="ar-SA"/>
      </w:rPr>
    </w:lvl>
    <w:lvl w:ilvl="7" w:tplc="0E32DE0C">
      <w:numFmt w:val="bullet"/>
      <w:lvlText w:val="•"/>
      <w:lvlJc w:val="left"/>
      <w:pPr>
        <w:ind w:left="7505" w:hanging="147"/>
      </w:pPr>
      <w:rPr>
        <w:rFonts w:hint="default"/>
        <w:lang w:val="en-US" w:eastAsia="en-US" w:bidi="ar-SA"/>
      </w:rPr>
    </w:lvl>
    <w:lvl w:ilvl="8" w:tplc="1FB23F80">
      <w:numFmt w:val="bullet"/>
      <w:lvlText w:val="•"/>
      <w:lvlJc w:val="left"/>
      <w:pPr>
        <w:ind w:left="8563" w:hanging="147"/>
      </w:pPr>
      <w:rPr>
        <w:rFonts w:hint="default"/>
        <w:lang w:val="en-US" w:eastAsia="en-US" w:bidi="ar-SA"/>
      </w:rPr>
    </w:lvl>
  </w:abstractNum>
  <w:abstractNum w:abstractNumId="1" w15:restartNumberingAfterBreak="0">
    <w:nsid w:val="14250EAF"/>
    <w:multiLevelType w:val="hybridMultilevel"/>
    <w:tmpl w:val="291C7D96"/>
    <w:lvl w:ilvl="0" w:tplc="451CCC08">
      <w:numFmt w:val="bullet"/>
      <w:lvlText w:val=""/>
      <w:lvlJc w:val="left"/>
      <w:pPr>
        <w:ind w:left="383" w:hanging="284"/>
      </w:pPr>
      <w:rPr>
        <w:rFonts w:ascii="Symbol" w:eastAsia="Symbol" w:hAnsi="Symbol" w:cs="Symbol" w:hint="default"/>
        <w:b w:val="0"/>
        <w:bCs w:val="0"/>
        <w:i w:val="0"/>
        <w:iCs w:val="0"/>
        <w:w w:val="100"/>
        <w:sz w:val="24"/>
        <w:szCs w:val="24"/>
        <w:lang w:val="en-US" w:eastAsia="en-US" w:bidi="ar-SA"/>
      </w:rPr>
    </w:lvl>
    <w:lvl w:ilvl="1" w:tplc="FE628500">
      <w:numFmt w:val="bullet"/>
      <w:lvlText w:val="•"/>
      <w:lvlJc w:val="left"/>
      <w:pPr>
        <w:ind w:left="1409" w:hanging="284"/>
      </w:pPr>
      <w:rPr>
        <w:rFonts w:hint="default"/>
        <w:lang w:val="en-US" w:eastAsia="en-US" w:bidi="ar-SA"/>
      </w:rPr>
    </w:lvl>
    <w:lvl w:ilvl="2" w:tplc="CD5A97AE">
      <w:numFmt w:val="bullet"/>
      <w:lvlText w:val="•"/>
      <w:lvlJc w:val="left"/>
      <w:pPr>
        <w:ind w:left="2439" w:hanging="284"/>
      </w:pPr>
      <w:rPr>
        <w:rFonts w:hint="default"/>
        <w:lang w:val="en-US" w:eastAsia="en-US" w:bidi="ar-SA"/>
      </w:rPr>
    </w:lvl>
    <w:lvl w:ilvl="3" w:tplc="73CA9D0E">
      <w:numFmt w:val="bullet"/>
      <w:lvlText w:val="•"/>
      <w:lvlJc w:val="left"/>
      <w:pPr>
        <w:ind w:left="3469" w:hanging="284"/>
      </w:pPr>
      <w:rPr>
        <w:rFonts w:hint="default"/>
        <w:lang w:val="en-US" w:eastAsia="en-US" w:bidi="ar-SA"/>
      </w:rPr>
    </w:lvl>
    <w:lvl w:ilvl="4" w:tplc="93A48BB6">
      <w:numFmt w:val="bullet"/>
      <w:lvlText w:val="•"/>
      <w:lvlJc w:val="left"/>
      <w:pPr>
        <w:ind w:left="4499" w:hanging="284"/>
      </w:pPr>
      <w:rPr>
        <w:rFonts w:hint="default"/>
        <w:lang w:val="en-US" w:eastAsia="en-US" w:bidi="ar-SA"/>
      </w:rPr>
    </w:lvl>
    <w:lvl w:ilvl="5" w:tplc="5A64481E">
      <w:numFmt w:val="bullet"/>
      <w:lvlText w:val="•"/>
      <w:lvlJc w:val="left"/>
      <w:pPr>
        <w:ind w:left="5529" w:hanging="284"/>
      </w:pPr>
      <w:rPr>
        <w:rFonts w:hint="default"/>
        <w:lang w:val="en-US" w:eastAsia="en-US" w:bidi="ar-SA"/>
      </w:rPr>
    </w:lvl>
    <w:lvl w:ilvl="6" w:tplc="06D6B6C6">
      <w:numFmt w:val="bullet"/>
      <w:lvlText w:val="•"/>
      <w:lvlJc w:val="left"/>
      <w:pPr>
        <w:ind w:left="6559" w:hanging="284"/>
      </w:pPr>
      <w:rPr>
        <w:rFonts w:hint="default"/>
        <w:lang w:val="en-US" w:eastAsia="en-US" w:bidi="ar-SA"/>
      </w:rPr>
    </w:lvl>
    <w:lvl w:ilvl="7" w:tplc="6F0EEE60">
      <w:numFmt w:val="bullet"/>
      <w:lvlText w:val="•"/>
      <w:lvlJc w:val="left"/>
      <w:pPr>
        <w:ind w:left="7589" w:hanging="284"/>
      </w:pPr>
      <w:rPr>
        <w:rFonts w:hint="default"/>
        <w:lang w:val="en-US" w:eastAsia="en-US" w:bidi="ar-SA"/>
      </w:rPr>
    </w:lvl>
    <w:lvl w:ilvl="8" w:tplc="844E4912">
      <w:numFmt w:val="bullet"/>
      <w:lvlText w:val="•"/>
      <w:lvlJc w:val="left"/>
      <w:pPr>
        <w:ind w:left="8619" w:hanging="284"/>
      </w:pPr>
      <w:rPr>
        <w:rFonts w:hint="default"/>
        <w:lang w:val="en-US" w:eastAsia="en-US" w:bidi="ar-SA"/>
      </w:rPr>
    </w:lvl>
  </w:abstractNum>
  <w:abstractNum w:abstractNumId="2" w15:restartNumberingAfterBreak="0">
    <w:nsid w:val="39552F35"/>
    <w:multiLevelType w:val="hybridMultilevel"/>
    <w:tmpl w:val="62BAF7E4"/>
    <w:lvl w:ilvl="0" w:tplc="6F4E90A0">
      <w:start w:val="1"/>
      <w:numFmt w:val="decimal"/>
      <w:lvlText w:val="%1."/>
      <w:lvlJc w:val="left"/>
      <w:pPr>
        <w:ind w:left="820" w:hanging="361"/>
        <w:jc w:val="left"/>
      </w:pPr>
      <w:rPr>
        <w:rFonts w:hint="default"/>
        <w:w w:val="100"/>
        <w:lang w:val="en-US" w:eastAsia="en-US" w:bidi="ar-SA"/>
      </w:rPr>
    </w:lvl>
    <w:lvl w:ilvl="1" w:tplc="C97E5E9E">
      <w:numFmt w:val="bullet"/>
      <w:lvlText w:val="•"/>
      <w:lvlJc w:val="left"/>
      <w:pPr>
        <w:ind w:left="1805" w:hanging="361"/>
      </w:pPr>
      <w:rPr>
        <w:rFonts w:hint="default"/>
        <w:lang w:val="en-US" w:eastAsia="en-US" w:bidi="ar-SA"/>
      </w:rPr>
    </w:lvl>
    <w:lvl w:ilvl="2" w:tplc="26420BC6">
      <w:numFmt w:val="bullet"/>
      <w:lvlText w:val="•"/>
      <w:lvlJc w:val="left"/>
      <w:pPr>
        <w:ind w:left="2791" w:hanging="361"/>
      </w:pPr>
      <w:rPr>
        <w:rFonts w:hint="default"/>
        <w:lang w:val="en-US" w:eastAsia="en-US" w:bidi="ar-SA"/>
      </w:rPr>
    </w:lvl>
    <w:lvl w:ilvl="3" w:tplc="1E1A34AC">
      <w:numFmt w:val="bullet"/>
      <w:lvlText w:val="•"/>
      <w:lvlJc w:val="left"/>
      <w:pPr>
        <w:ind w:left="3777" w:hanging="361"/>
      </w:pPr>
      <w:rPr>
        <w:rFonts w:hint="default"/>
        <w:lang w:val="en-US" w:eastAsia="en-US" w:bidi="ar-SA"/>
      </w:rPr>
    </w:lvl>
    <w:lvl w:ilvl="4" w:tplc="0598D74A">
      <w:numFmt w:val="bullet"/>
      <w:lvlText w:val="•"/>
      <w:lvlJc w:val="left"/>
      <w:pPr>
        <w:ind w:left="4763" w:hanging="361"/>
      </w:pPr>
      <w:rPr>
        <w:rFonts w:hint="default"/>
        <w:lang w:val="en-US" w:eastAsia="en-US" w:bidi="ar-SA"/>
      </w:rPr>
    </w:lvl>
    <w:lvl w:ilvl="5" w:tplc="C79649D0">
      <w:numFmt w:val="bullet"/>
      <w:lvlText w:val="•"/>
      <w:lvlJc w:val="left"/>
      <w:pPr>
        <w:ind w:left="5749" w:hanging="361"/>
      </w:pPr>
      <w:rPr>
        <w:rFonts w:hint="default"/>
        <w:lang w:val="en-US" w:eastAsia="en-US" w:bidi="ar-SA"/>
      </w:rPr>
    </w:lvl>
    <w:lvl w:ilvl="6" w:tplc="11EA855A">
      <w:numFmt w:val="bullet"/>
      <w:lvlText w:val="•"/>
      <w:lvlJc w:val="left"/>
      <w:pPr>
        <w:ind w:left="6735" w:hanging="361"/>
      </w:pPr>
      <w:rPr>
        <w:rFonts w:hint="default"/>
        <w:lang w:val="en-US" w:eastAsia="en-US" w:bidi="ar-SA"/>
      </w:rPr>
    </w:lvl>
    <w:lvl w:ilvl="7" w:tplc="4FBC45F4">
      <w:numFmt w:val="bullet"/>
      <w:lvlText w:val="•"/>
      <w:lvlJc w:val="left"/>
      <w:pPr>
        <w:ind w:left="7721" w:hanging="361"/>
      </w:pPr>
      <w:rPr>
        <w:rFonts w:hint="default"/>
        <w:lang w:val="en-US" w:eastAsia="en-US" w:bidi="ar-SA"/>
      </w:rPr>
    </w:lvl>
    <w:lvl w:ilvl="8" w:tplc="FBE068B6">
      <w:numFmt w:val="bullet"/>
      <w:lvlText w:val="•"/>
      <w:lvlJc w:val="left"/>
      <w:pPr>
        <w:ind w:left="8707" w:hanging="361"/>
      </w:pPr>
      <w:rPr>
        <w:rFonts w:hint="default"/>
        <w:lang w:val="en-US" w:eastAsia="en-US" w:bidi="ar-SA"/>
      </w:rPr>
    </w:lvl>
  </w:abstractNum>
  <w:abstractNum w:abstractNumId="3" w15:restartNumberingAfterBreak="0">
    <w:nsid w:val="50284FFE"/>
    <w:multiLevelType w:val="hybridMultilevel"/>
    <w:tmpl w:val="0DCA73D0"/>
    <w:lvl w:ilvl="0" w:tplc="923696A8">
      <w:start w:val="1"/>
      <w:numFmt w:val="decimal"/>
      <w:lvlText w:val="%1."/>
      <w:lvlJc w:val="left"/>
      <w:pPr>
        <w:ind w:left="820" w:hanging="361"/>
        <w:jc w:val="left"/>
      </w:pPr>
      <w:rPr>
        <w:rFonts w:hint="default"/>
        <w:w w:val="100"/>
        <w:lang w:val="en-US" w:eastAsia="en-US" w:bidi="ar-SA"/>
      </w:rPr>
    </w:lvl>
    <w:lvl w:ilvl="1" w:tplc="3776F72C">
      <w:numFmt w:val="bullet"/>
      <w:lvlText w:val="•"/>
      <w:lvlJc w:val="left"/>
      <w:pPr>
        <w:ind w:left="1805" w:hanging="361"/>
      </w:pPr>
      <w:rPr>
        <w:rFonts w:hint="default"/>
        <w:lang w:val="en-US" w:eastAsia="en-US" w:bidi="ar-SA"/>
      </w:rPr>
    </w:lvl>
    <w:lvl w:ilvl="2" w:tplc="0CDA5F40">
      <w:numFmt w:val="bullet"/>
      <w:lvlText w:val="•"/>
      <w:lvlJc w:val="left"/>
      <w:pPr>
        <w:ind w:left="2791" w:hanging="361"/>
      </w:pPr>
      <w:rPr>
        <w:rFonts w:hint="default"/>
        <w:lang w:val="en-US" w:eastAsia="en-US" w:bidi="ar-SA"/>
      </w:rPr>
    </w:lvl>
    <w:lvl w:ilvl="3" w:tplc="909A0C7E">
      <w:numFmt w:val="bullet"/>
      <w:lvlText w:val="•"/>
      <w:lvlJc w:val="left"/>
      <w:pPr>
        <w:ind w:left="3777" w:hanging="361"/>
      </w:pPr>
      <w:rPr>
        <w:rFonts w:hint="default"/>
        <w:lang w:val="en-US" w:eastAsia="en-US" w:bidi="ar-SA"/>
      </w:rPr>
    </w:lvl>
    <w:lvl w:ilvl="4" w:tplc="A0345B50">
      <w:numFmt w:val="bullet"/>
      <w:lvlText w:val="•"/>
      <w:lvlJc w:val="left"/>
      <w:pPr>
        <w:ind w:left="4763" w:hanging="361"/>
      </w:pPr>
      <w:rPr>
        <w:rFonts w:hint="default"/>
        <w:lang w:val="en-US" w:eastAsia="en-US" w:bidi="ar-SA"/>
      </w:rPr>
    </w:lvl>
    <w:lvl w:ilvl="5" w:tplc="858EF83E">
      <w:numFmt w:val="bullet"/>
      <w:lvlText w:val="•"/>
      <w:lvlJc w:val="left"/>
      <w:pPr>
        <w:ind w:left="5749" w:hanging="361"/>
      </w:pPr>
      <w:rPr>
        <w:rFonts w:hint="default"/>
        <w:lang w:val="en-US" w:eastAsia="en-US" w:bidi="ar-SA"/>
      </w:rPr>
    </w:lvl>
    <w:lvl w:ilvl="6" w:tplc="27E26B04">
      <w:numFmt w:val="bullet"/>
      <w:lvlText w:val="•"/>
      <w:lvlJc w:val="left"/>
      <w:pPr>
        <w:ind w:left="6735" w:hanging="361"/>
      </w:pPr>
      <w:rPr>
        <w:rFonts w:hint="default"/>
        <w:lang w:val="en-US" w:eastAsia="en-US" w:bidi="ar-SA"/>
      </w:rPr>
    </w:lvl>
    <w:lvl w:ilvl="7" w:tplc="CF3E0004">
      <w:numFmt w:val="bullet"/>
      <w:lvlText w:val="•"/>
      <w:lvlJc w:val="left"/>
      <w:pPr>
        <w:ind w:left="7721" w:hanging="361"/>
      </w:pPr>
      <w:rPr>
        <w:rFonts w:hint="default"/>
        <w:lang w:val="en-US" w:eastAsia="en-US" w:bidi="ar-SA"/>
      </w:rPr>
    </w:lvl>
    <w:lvl w:ilvl="8" w:tplc="F274E5A0">
      <w:numFmt w:val="bullet"/>
      <w:lvlText w:val="•"/>
      <w:lvlJc w:val="left"/>
      <w:pPr>
        <w:ind w:left="8707" w:hanging="361"/>
      </w:pPr>
      <w:rPr>
        <w:rFonts w:hint="default"/>
        <w:lang w:val="en-US" w:eastAsia="en-US" w:bidi="ar-SA"/>
      </w:rPr>
    </w:lvl>
  </w:abstractNum>
  <w:abstractNum w:abstractNumId="4" w15:restartNumberingAfterBreak="0">
    <w:nsid w:val="6F1C618B"/>
    <w:multiLevelType w:val="hybridMultilevel"/>
    <w:tmpl w:val="9710A6E4"/>
    <w:lvl w:ilvl="0" w:tplc="F6F0ED88">
      <w:start w:val="1"/>
      <w:numFmt w:val="decimal"/>
      <w:lvlText w:val="%1."/>
      <w:lvlJc w:val="left"/>
      <w:pPr>
        <w:ind w:left="368" w:hanging="269"/>
        <w:jc w:val="left"/>
      </w:pPr>
      <w:rPr>
        <w:rFonts w:ascii="Arial" w:eastAsia="Arial" w:hAnsi="Arial" w:cs="Arial" w:hint="default"/>
        <w:b w:val="0"/>
        <w:bCs w:val="0"/>
        <w:i w:val="0"/>
        <w:iCs w:val="0"/>
        <w:w w:val="100"/>
        <w:sz w:val="24"/>
        <w:szCs w:val="24"/>
        <w:lang w:val="en-US" w:eastAsia="en-US" w:bidi="ar-SA"/>
      </w:rPr>
    </w:lvl>
    <w:lvl w:ilvl="1" w:tplc="2F647E62">
      <w:numFmt w:val="bullet"/>
      <w:lvlText w:val="•"/>
      <w:lvlJc w:val="left"/>
      <w:pPr>
        <w:ind w:left="1391" w:hanging="269"/>
      </w:pPr>
      <w:rPr>
        <w:rFonts w:hint="default"/>
        <w:lang w:val="en-US" w:eastAsia="en-US" w:bidi="ar-SA"/>
      </w:rPr>
    </w:lvl>
    <w:lvl w:ilvl="2" w:tplc="F3F6CC1E">
      <w:numFmt w:val="bullet"/>
      <w:lvlText w:val="•"/>
      <w:lvlJc w:val="left"/>
      <w:pPr>
        <w:ind w:left="2423" w:hanging="269"/>
      </w:pPr>
      <w:rPr>
        <w:rFonts w:hint="default"/>
        <w:lang w:val="en-US" w:eastAsia="en-US" w:bidi="ar-SA"/>
      </w:rPr>
    </w:lvl>
    <w:lvl w:ilvl="3" w:tplc="19ECDC24">
      <w:numFmt w:val="bullet"/>
      <w:lvlText w:val="•"/>
      <w:lvlJc w:val="left"/>
      <w:pPr>
        <w:ind w:left="3455" w:hanging="269"/>
      </w:pPr>
      <w:rPr>
        <w:rFonts w:hint="default"/>
        <w:lang w:val="en-US" w:eastAsia="en-US" w:bidi="ar-SA"/>
      </w:rPr>
    </w:lvl>
    <w:lvl w:ilvl="4" w:tplc="E87A47E6">
      <w:numFmt w:val="bullet"/>
      <w:lvlText w:val="•"/>
      <w:lvlJc w:val="left"/>
      <w:pPr>
        <w:ind w:left="4487" w:hanging="269"/>
      </w:pPr>
      <w:rPr>
        <w:rFonts w:hint="default"/>
        <w:lang w:val="en-US" w:eastAsia="en-US" w:bidi="ar-SA"/>
      </w:rPr>
    </w:lvl>
    <w:lvl w:ilvl="5" w:tplc="D13EC9AC">
      <w:numFmt w:val="bullet"/>
      <w:lvlText w:val="•"/>
      <w:lvlJc w:val="left"/>
      <w:pPr>
        <w:ind w:left="5519" w:hanging="269"/>
      </w:pPr>
      <w:rPr>
        <w:rFonts w:hint="default"/>
        <w:lang w:val="en-US" w:eastAsia="en-US" w:bidi="ar-SA"/>
      </w:rPr>
    </w:lvl>
    <w:lvl w:ilvl="6" w:tplc="7338AE86">
      <w:numFmt w:val="bullet"/>
      <w:lvlText w:val="•"/>
      <w:lvlJc w:val="left"/>
      <w:pPr>
        <w:ind w:left="6551" w:hanging="269"/>
      </w:pPr>
      <w:rPr>
        <w:rFonts w:hint="default"/>
        <w:lang w:val="en-US" w:eastAsia="en-US" w:bidi="ar-SA"/>
      </w:rPr>
    </w:lvl>
    <w:lvl w:ilvl="7" w:tplc="CF907400">
      <w:numFmt w:val="bullet"/>
      <w:lvlText w:val="•"/>
      <w:lvlJc w:val="left"/>
      <w:pPr>
        <w:ind w:left="7583" w:hanging="269"/>
      </w:pPr>
      <w:rPr>
        <w:rFonts w:hint="default"/>
        <w:lang w:val="en-US" w:eastAsia="en-US" w:bidi="ar-SA"/>
      </w:rPr>
    </w:lvl>
    <w:lvl w:ilvl="8" w:tplc="811A438A">
      <w:numFmt w:val="bullet"/>
      <w:lvlText w:val="•"/>
      <w:lvlJc w:val="left"/>
      <w:pPr>
        <w:ind w:left="8615" w:hanging="269"/>
      </w:pPr>
      <w:rPr>
        <w:rFonts w:hint="default"/>
        <w:lang w:val="en-US" w:eastAsia="en-US" w:bidi="ar-SA"/>
      </w:rPr>
    </w:lvl>
  </w:abstractNum>
  <w:num w:numId="1" w16cid:durableId="150685998">
    <w:abstractNumId w:val="1"/>
  </w:num>
  <w:num w:numId="2" w16cid:durableId="1326127921">
    <w:abstractNumId w:val="4"/>
  </w:num>
  <w:num w:numId="3" w16cid:durableId="1813401097">
    <w:abstractNumId w:val="0"/>
  </w:num>
  <w:num w:numId="4" w16cid:durableId="2036886757">
    <w:abstractNumId w:val="3"/>
  </w:num>
  <w:num w:numId="5" w16cid:durableId="13522193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D9B"/>
    <w:rsid w:val="00043861"/>
    <w:rsid w:val="00246EB9"/>
    <w:rsid w:val="0032495A"/>
    <w:rsid w:val="006D4F63"/>
    <w:rsid w:val="00964D9B"/>
    <w:rsid w:val="00AC14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ABA10"/>
  <w15:docId w15:val="{3E583520-6D45-409E-A4E0-C1C2C5F5F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755" w:right="1774"/>
      <w:jc w:val="center"/>
    </w:pPr>
    <w:rPr>
      <w:rFonts w:ascii="Calibri Light" w:eastAsia="Calibri Light" w:hAnsi="Calibri Light" w:cs="Calibri Light"/>
      <w:sz w:val="144"/>
      <w:szCs w:val="144"/>
    </w:r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1376</Words>
  <Characters>7844</Characters>
  <Application>Microsoft Office Word</Application>
  <DocSecurity>0</DocSecurity>
  <Lines>65</Lines>
  <Paragraphs>18</Paragraphs>
  <ScaleCrop>false</ScaleCrop>
  <Company/>
  <LinksUpToDate>false</LinksUpToDate>
  <CharactersWithSpaces>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Bartlett</dc:creator>
  <cp:lastModifiedBy>Jodie Humphries</cp:lastModifiedBy>
  <cp:revision>5</cp:revision>
  <dcterms:created xsi:type="dcterms:W3CDTF">2023-05-09T11:24:00Z</dcterms:created>
  <dcterms:modified xsi:type="dcterms:W3CDTF">2023-05-09T13:16:00Z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2022-10-21T00:00:00Z</vt:filetime>
  </property>
  <property fmtid="{D5CDD505-2E9C-101B-9397-08002B2CF9AE}" pid="3" name="Creator">
    <vt:lpwstr>Microsoft® Word 2019</vt:lpwstr>
  </property>
  <property fmtid="{D5CDD505-2E9C-101B-9397-08002B2CF9AE}" pid="4" name="LastSaved">
    <vt:filetime>2023-05-09T00:00:00Z</vt:filetime>
  </property>
  <property fmtid="{D5CDD505-2E9C-101B-9397-08002B2CF9AE}" pid="5" name="Producer">
    <vt:lpwstr>Microsoft® Word 2019</vt:lpwstr>
  </property>
</Properties>
</file>