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28CD" w14:textId="58704B20" w:rsidR="00EF244E" w:rsidRPr="008D1EA1" w:rsidRDefault="008D1EA1">
      <w:pPr>
        <w:rPr>
          <w:rFonts w:cs="Arial"/>
          <w:b/>
          <w:bCs/>
          <w:sz w:val="36"/>
          <w:szCs w:val="36"/>
        </w:rPr>
      </w:pPr>
      <w:r w:rsidRPr="008D1EA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7FDAE3" wp14:editId="47EB62EA">
            <wp:simplePos x="0" y="0"/>
            <wp:positionH relativeFrom="column">
              <wp:posOffset>4828032</wp:posOffset>
            </wp:positionH>
            <wp:positionV relativeFrom="paragraph">
              <wp:posOffset>-749808</wp:posOffset>
            </wp:positionV>
            <wp:extent cx="1648455" cy="609884"/>
            <wp:effectExtent l="0" t="0" r="317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T_LOGO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55" cy="60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3" w:rsidRPr="008D1EA1">
        <w:rPr>
          <w:rFonts w:cs="Arial"/>
          <w:b/>
          <w:bCs/>
          <w:sz w:val="36"/>
          <w:szCs w:val="36"/>
        </w:rPr>
        <w:t xml:space="preserve">Parent </w:t>
      </w:r>
      <w:r w:rsidR="00BB05A3">
        <w:rPr>
          <w:rFonts w:cs="Arial"/>
          <w:b/>
          <w:bCs/>
          <w:sz w:val="36"/>
          <w:szCs w:val="36"/>
        </w:rPr>
        <w:t>FAQ</w:t>
      </w:r>
      <w:r w:rsidR="00BB05A3" w:rsidRPr="008D1EA1">
        <w:rPr>
          <w:rFonts w:cs="Arial"/>
          <w:b/>
          <w:bCs/>
          <w:sz w:val="36"/>
          <w:szCs w:val="36"/>
        </w:rPr>
        <w:t xml:space="preserve">s for </w:t>
      </w:r>
      <w:r w:rsidR="00BB05A3">
        <w:rPr>
          <w:rFonts w:cs="Arial"/>
          <w:b/>
          <w:bCs/>
          <w:sz w:val="36"/>
          <w:szCs w:val="36"/>
        </w:rPr>
        <w:t>R</w:t>
      </w:r>
      <w:r w:rsidR="00BB05A3" w:rsidRPr="008D1EA1">
        <w:rPr>
          <w:rFonts w:cs="Arial"/>
          <w:b/>
          <w:bCs/>
          <w:sz w:val="36"/>
          <w:szCs w:val="36"/>
        </w:rPr>
        <w:t xml:space="preserve">ead </w:t>
      </w:r>
      <w:r w:rsidR="00BB05A3">
        <w:rPr>
          <w:rFonts w:cs="Arial"/>
          <w:b/>
          <w:bCs/>
          <w:sz w:val="36"/>
          <w:szCs w:val="36"/>
        </w:rPr>
        <w:t>W</w:t>
      </w:r>
      <w:r w:rsidR="00BB05A3" w:rsidRPr="008D1EA1">
        <w:rPr>
          <w:rFonts w:cs="Arial"/>
          <w:b/>
          <w:bCs/>
          <w:sz w:val="36"/>
          <w:szCs w:val="36"/>
        </w:rPr>
        <w:t xml:space="preserve">rite </w:t>
      </w:r>
      <w:r w:rsidR="00BB05A3">
        <w:rPr>
          <w:rFonts w:cs="Arial"/>
          <w:b/>
          <w:bCs/>
          <w:sz w:val="36"/>
          <w:szCs w:val="36"/>
        </w:rPr>
        <w:t>I</w:t>
      </w:r>
      <w:r w:rsidR="00BB05A3" w:rsidRPr="008D1EA1">
        <w:rPr>
          <w:rFonts w:cs="Arial"/>
          <w:b/>
          <w:bCs/>
          <w:sz w:val="36"/>
          <w:szCs w:val="36"/>
        </w:rPr>
        <w:t>nc. Phonics</w:t>
      </w:r>
      <w:r w:rsidR="00093B08" w:rsidRPr="008D1EA1">
        <w:rPr>
          <w:rFonts w:cs="Arial"/>
          <w:b/>
          <w:bCs/>
          <w:sz w:val="36"/>
          <w:szCs w:val="36"/>
        </w:rPr>
        <w:t xml:space="preserve"> </w:t>
      </w:r>
    </w:p>
    <w:p w14:paraId="164726E5" w14:textId="32D61433" w:rsidR="00D90667" w:rsidRPr="008D1EA1" w:rsidRDefault="00D90667">
      <w:pPr>
        <w:rPr>
          <w:rFonts w:cs="Arial"/>
          <w:b/>
          <w:bCs/>
          <w:u w:val="single"/>
        </w:rPr>
      </w:pPr>
    </w:p>
    <w:p w14:paraId="59D1A4FE" w14:textId="2860B663" w:rsidR="006758B1" w:rsidRPr="00BB05A3" w:rsidRDefault="006758B1" w:rsidP="006758B1">
      <w:pPr>
        <w:spacing w:line="360" w:lineRule="auto"/>
        <w:rPr>
          <w:rFonts w:cs="Arial"/>
          <w:b/>
          <w:bCs/>
          <w:sz w:val="28"/>
          <w:szCs w:val="28"/>
        </w:rPr>
      </w:pPr>
      <w:hyperlink w:anchor="find_info" w:history="1">
        <w:r w:rsidRPr="00BB05A3">
          <w:rPr>
            <w:rStyle w:val="Hyperlink"/>
            <w:rFonts w:cs="Arial"/>
            <w:b/>
            <w:bCs/>
            <w:sz w:val="28"/>
            <w:szCs w:val="28"/>
          </w:rPr>
          <w:t>Where else can I find information?</w:t>
        </w:r>
      </w:hyperlink>
    </w:p>
    <w:p w14:paraId="143BC43B" w14:textId="4541D30E" w:rsidR="00781BE5" w:rsidRPr="00BB05A3" w:rsidRDefault="00D90667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glossary" w:history="1">
        <w:r w:rsidRPr="00BB05A3">
          <w:rPr>
            <w:rStyle w:val="Hyperlink"/>
            <w:rFonts w:cs="Arial"/>
            <w:b/>
            <w:bCs/>
            <w:sz w:val="28"/>
            <w:szCs w:val="28"/>
          </w:rPr>
          <w:t>Glossary</w:t>
        </w:r>
      </w:hyperlink>
    </w:p>
    <w:p w14:paraId="1F387561" w14:textId="797FCEAB" w:rsidR="006E72E6" w:rsidRPr="00BB05A3" w:rsidRDefault="006E72E6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Support_read_write" w:history="1">
        <w:r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child’s reading and writing?</w:t>
        </w:r>
        <w:r w:rsidR="00B1740D" w:rsidRPr="00BB05A3">
          <w:rPr>
            <w:rStyle w:val="Hyperlink"/>
            <w:rFonts w:cs="Arial"/>
            <w:b/>
            <w:bCs/>
            <w:sz w:val="28"/>
            <w:szCs w:val="28"/>
          </w:rPr>
          <w:t xml:space="preserve">  </w:t>
        </w:r>
      </w:hyperlink>
      <w:r w:rsidR="00B1740D" w:rsidRPr="00BB05A3">
        <w:rPr>
          <w:rStyle w:val="Hyperlink"/>
          <w:rFonts w:cs="Arial"/>
          <w:b/>
          <w:bCs/>
          <w:sz w:val="28"/>
          <w:szCs w:val="28"/>
        </w:rPr>
        <w:t xml:space="preserve"> </w:t>
      </w:r>
    </w:p>
    <w:p w14:paraId="7CEBD8AA" w14:textId="641787F2" w:rsidR="006E72E6" w:rsidRPr="00BB05A3" w:rsidRDefault="006E72E6" w:rsidP="00843DCE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hyperlink w:anchor="bring_home" w:history="1">
        <w:r w:rsidRPr="00BB05A3">
          <w:rPr>
            <w:rStyle w:val="Hyperlink"/>
            <w:rFonts w:cs="Arial"/>
            <w:b/>
            <w:bCs/>
            <w:sz w:val="28"/>
            <w:szCs w:val="28"/>
            <w:lang w:val="en-US"/>
          </w:rPr>
          <w:t>What will my child bring home to read?</w:t>
        </w:r>
      </w:hyperlink>
    </w:p>
    <w:p w14:paraId="780AB88F" w14:textId="4F0F03D8" w:rsidR="00843DCE" w:rsidRPr="00BB05A3" w:rsidRDefault="00843DCE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_1" w:history="1">
        <w:r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1 sounds and to blend?</w:t>
        </w:r>
      </w:hyperlink>
    </w:p>
    <w:p w14:paraId="042E234D" w14:textId="576808EA" w:rsidR="00843DCE" w:rsidRPr="00BB05A3" w:rsidRDefault="00843DCE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2_3" w:history="1">
        <w:r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2 or 3 sounds?</w:t>
        </w:r>
      </w:hyperlink>
    </w:p>
    <w:p w14:paraId="7EDFEA68" w14:textId="33523A44" w:rsidR="00843DCE" w:rsidRPr="00BB05A3" w:rsidRDefault="00843DCE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listen_child_read" w:history="1">
        <w:r w:rsidRPr="00BB05A3">
          <w:rPr>
            <w:rStyle w:val="Hyperlink"/>
            <w:rFonts w:cs="Arial"/>
            <w:b/>
            <w:bCs/>
            <w:sz w:val="28"/>
            <w:szCs w:val="28"/>
          </w:rPr>
          <w:t>How do I listen to my child read?</w:t>
        </w:r>
      </w:hyperlink>
    </w:p>
    <w:p w14:paraId="34AB42A9" w14:textId="483E9F3C" w:rsidR="00843DCE" w:rsidRPr="00BB05A3" w:rsidRDefault="00843DCE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picture_books" w:history="1">
        <w:r w:rsidRPr="00BB05A3">
          <w:rPr>
            <w:rStyle w:val="Hyperlink"/>
            <w:rFonts w:cs="Arial"/>
            <w:b/>
            <w:bCs/>
            <w:sz w:val="28"/>
            <w:szCs w:val="28"/>
          </w:rPr>
          <w:t>What do I do with the picture books?</w:t>
        </w:r>
      </w:hyperlink>
      <w:r w:rsidRPr="00BB05A3">
        <w:rPr>
          <w:rFonts w:cs="Arial"/>
          <w:b/>
          <w:bCs/>
          <w:sz w:val="28"/>
          <w:szCs w:val="28"/>
        </w:rPr>
        <w:t xml:space="preserve"> </w:t>
      </w:r>
    </w:p>
    <w:p w14:paraId="2785E07E" w14:textId="26704770" w:rsidR="00843DCE" w:rsidRPr="00BB05A3" w:rsidRDefault="00843DCE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handwriting" w:history="1">
        <w:r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practise their handwriting?</w:t>
        </w:r>
      </w:hyperlink>
    </w:p>
    <w:p w14:paraId="2771C429" w14:textId="1D4D75C1" w:rsidR="00843DCE" w:rsidRPr="00BB05A3" w:rsidRDefault="00843DCE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pell_words" w:history="1">
        <w:r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spell words?</w:t>
        </w:r>
      </w:hyperlink>
    </w:p>
    <w:p w14:paraId="729C810E" w14:textId="3B065BAA" w:rsidR="00843DCE" w:rsidRPr="00BB05A3" w:rsidRDefault="00843DCE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develop_lang" w:history="1">
        <w:r w:rsidRPr="00BB05A3">
          <w:rPr>
            <w:rStyle w:val="Hyperlink"/>
            <w:rFonts w:cs="Arial"/>
            <w:b/>
            <w:bCs/>
            <w:sz w:val="28"/>
            <w:szCs w:val="28"/>
          </w:rPr>
          <w:t>How else can I develop my child’s language?</w:t>
        </w:r>
      </w:hyperlink>
      <w:r w:rsidRPr="00BB05A3">
        <w:rPr>
          <w:rFonts w:cs="Arial"/>
          <w:b/>
          <w:bCs/>
          <w:sz w:val="28"/>
          <w:szCs w:val="28"/>
        </w:rPr>
        <w:t xml:space="preserve"> </w:t>
      </w:r>
    </w:p>
    <w:p w14:paraId="3E1D611A" w14:textId="7EDBDD41" w:rsidR="00E75174" w:rsidRPr="00BB05A3" w:rsidRDefault="00843DCE" w:rsidP="00843DCE">
      <w:pPr>
        <w:spacing w:line="360" w:lineRule="auto"/>
        <w:rPr>
          <w:rFonts w:cs="Arial"/>
          <w:b/>
          <w:bCs/>
          <w:color w:val="0563C1" w:themeColor="hyperlink"/>
          <w:sz w:val="28"/>
          <w:szCs w:val="28"/>
          <w:u w:val="single"/>
        </w:rPr>
      </w:pPr>
      <w:hyperlink w:anchor="resources" w:history="1">
        <w:r w:rsidRPr="00BB05A3">
          <w:rPr>
            <w:rStyle w:val="Hyperlink"/>
            <w:rFonts w:cs="Arial"/>
            <w:b/>
            <w:bCs/>
            <w:sz w:val="28"/>
            <w:szCs w:val="28"/>
          </w:rPr>
          <w:t>What resources can I buy to support my child’s reading and writing at home?</w:t>
        </w:r>
      </w:hyperlink>
    </w:p>
    <w:p w14:paraId="0514F54C" w14:textId="77777777" w:rsidR="00D90667" w:rsidRPr="008D1EA1" w:rsidRDefault="00D90667" w:rsidP="00781BE5">
      <w:pPr>
        <w:rPr>
          <w:rFonts w:cs="Arial"/>
          <w:sz w:val="22"/>
          <w:szCs w:val="22"/>
        </w:rPr>
      </w:pPr>
    </w:p>
    <w:p w14:paraId="61A060CE" w14:textId="77777777" w:rsidR="00FE52FD" w:rsidRPr="00BB05A3" w:rsidRDefault="00FE52FD" w:rsidP="00FE52FD">
      <w:pPr>
        <w:rPr>
          <w:rFonts w:cs="Arial"/>
          <w:b/>
          <w:bCs/>
          <w:sz w:val="28"/>
          <w:szCs w:val="28"/>
        </w:rPr>
      </w:pPr>
      <w:bookmarkStart w:id="0" w:name="find_info"/>
      <w:bookmarkStart w:id="1" w:name="Y1"/>
      <w:r w:rsidRPr="00BB05A3">
        <w:rPr>
          <w:rFonts w:cs="Arial"/>
          <w:b/>
          <w:bCs/>
          <w:sz w:val="28"/>
          <w:szCs w:val="28"/>
        </w:rPr>
        <w:t>Where else can I find information?</w:t>
      </w:r>
    </w:p>
    <w:bookmarkEnd w:id="0"/>
    <w:p w14:paraId="276C42C4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7F4A2A7F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 xml:space="preserve">Watch video tutorials on </w:t>
      </w:r>
      <w:hyperlink r:id="rId12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to help you to understand more about </w:t>
      </w:r>
      <w:r w:rsidRPr="00BB05A3">
        <w:rPr>
          <w:rFonts w:cs="Arial"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Phonics and how to help your child read and write at home.</w:t>
      </w:r>
    </w:p>
    <w:p w14:paraId="5B4D4D69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3F9F97F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Other useful websites:</w:t>
      </w:r>
    </w:p>
    <w:p w14:paraId="68961BB3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Ruth Miskin Facebook:</w:t>
      </w:r>
    </w:p>
    <w:p w14:paraId="61B17F9C" w14:textId="77777777" w:rsidR="00D90667" w:rsidRPr="008D1EA1" w:rsidRDefault="00D90667" w:rsidP="00D90667">
      <w:pPr>
        <w:rPr>
          <w:rFonts w:cs="Arial"/>
          <w:sz w:val="22"/>
          <w:szCs w:val="22"/>
        </w:rPr>
      </w:pPr>
      <w:hyperlink r:id="rId13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8D1EA1" w:rsidRDefault="00D90667" w:rsidP="00D90667">
      <w:pPr>
        <w:rPr>
          <w:rFonts w:cs="Arial"/>
          <w:sz w:val="22"/>
          <w:szCs w:val="22"/>
        </w:rPr>
      </w:pPr>
      <w:hyperlink r:id="rId14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8D1EA1" w:rsidRDefault="006758B1" w:rsidP="006758B1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YouTube</w:t>
      </w:r>
    </w:p>
    <w:p w14:paraId="48CC913A" w14:textId="77777777" w:rsidR="006758B1" w:rsidRPr="008D1EA1" w:rsidRDefault="006758B1" w:rsidP="006758B1">
      <w:pPr>
        <w:rPr>
          <w:rFonts w:cs="Arial"/>
          <w:sz w:val="22"/>
          <w:szCs w:val="22"/>
        </w:rPr>
      </w:pPr>
      <w:hyperlink r:id="rId15" w:history="1">
        <w:r w:rsidRPr="008D1EA1">
          <w:rPr>
            <w:rStyle w:val="Hyperlink"/>
            <w:rFonts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Pr="008D1EA1" w:rsidRDefault="006758B1" w:rsidP="00D90667">
      <w:pPr>
        <w:spacing w:line="360" w:lineRule="auto"/>
        <w:rPr>
          <w:rFonts w:cs="Arial"/>
          <w:sz w:val="22"/>
          <w:szCs w:val="22"/>
          <w:u w:val="single"/>
          <w:lang w:val="en-US"/>
        </w:rPr>
      </w:pPr>
    </w:p>
    <w:p w14:paraId="7934A41D" w14:textId="1A3B59F8" w:rsidR="00D90667" w:rsidRPr="00BB05A3" w:rsidRDefault="00D90667" w:rsidP="00202C2F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2" w:name="glossary"/>
      <w:r w:rsidRPr="00BB05A3">
        <w:rPr>
          <w:rFonts w:cs="Arial"/>
          <w:b/>
          <w:bCs/>
          <w:sz w:val="28"/>
          <w:szCs w:val="28"/>
          <w:lang w:val="en-US"/>
        </w:rPr>
        <w:t>Glossary</w:t>
      </w:r>
    </w:p>
    <w:bookmarkEnd w:id="2"/>
    <w:p w14:paraId="7388D92E" w14:textId="77777777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‘Special Friends’</w:t>
      </w:r>
    </w:p>
    <w:p w14:paraId="6400A23C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Special friends are a combination of two or three letters representing one sound, e.g. ck, ay, 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 xml:space="preserve">, 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075CC0A0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0C567206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  <w:lang w:val="en-US"/>
        </w:rPr>
        <w:t>Fred Talk</w:t>
      </w:r>
      <w:r w:rsidRPr="00BB05A3">
        <w:rPr>
          <w:rFonts w:cs="Arial"/>
          <w:b/>
          <w:bCs/>
        </w:rPr>
        <w:t xml:space="preserve"> </w:t>
      </w:r>
    </w:p>
    <w:p w14:paraId="6B6116FC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Fred the Frog helps children read and spell. He can say the sounds in words, but he can’t say the whole word, so children have to help him.</w:t>
      </w:r>
    </w:p>
    <w:p w14:paraId="06BBB457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For example, Fred says c-a-t, children say cat, Fred says l-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>-t, children say light.</w:t>
      </w:r>
    </w:p>
    <w:p w14:paraId="704E6231" w14:textId="5DAB402F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Teachers are encouraged to </w:t>
      </w:r>
      <w:r w:rsidR="00906837" w:rsidRPr="008D1EA1">
        <w:rPr>
          <w:rFonts w:cs="Arial"/>
          <w:sz w:val="22"/>
          <w:szCs w:val="22"/>
        </w:rPr>
        <w:t>use</w:t>
      </w:r>
      <w:r w:rsidRPr="008D1EA1">
        <w:rPr>
          <w:rFonts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lastRenderedPageBreak/>
        <w:t>For example:</w:t>
      </w:r>
    </w:p>
    <w:p w14:paraId="201B257A" w14:textId="22E90A75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Play Simon Says: Put your hands on your h-</w:t>
      </w:r>
      <w:proofErr w:type="spellStart"/>
      <w:r w:rsidRPr="008D1EA1">
        <w:rPr>
          <w:rFonts w:cs="Arial"/>
          <w:sz w:val="22"/>
          <w:szCs w:val="22"/>
        </w:rPr>
        <w:t>ea</w:t>
      </w:r>
      <w:proofErr w:type="spellEnd"/>
      <w:r w:rsidRPr="008D1EA1">
        <w:rPr>
          <w:rFonts w:cs="Arial"/>
          <w:sz w:val="22"/>
          <w:szCs w:val="22"/>
        </w:rPr>
        <w:t>-d/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proofErr w:type="spellStart"/>
      <w:r w:rsidRPr="008D1EA1">
        <w:rPr>
          <w:rFonts w:cs="Arial"/>
          <w:sz w:val="22"/>
          <w:szCs w:val="22"/>
        </w:rPr>
        <w:t>kn-ee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4C796B5F" w14:textId="62807BD9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Put on your c-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h-a-t/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s-c-</w:t>
      </w:r>
      <w:proofErr w:type="spellStart"/>
      <w:r w:rsidRPr="008D1EA1">
        <w:rPr>
          <w:rFonts w:cs="Arial"/>
          <w:sz w:val="22"/>
          <w:szCs w:val="22"/>
        </w:rPr>
        <w:t>ar</w:t>
      </w:r>
      <w:proofErr w:type="spellEnd"/>
      <w:r w:rsidRPr="008D1EA1">
        <w:rPr>
          <w:rFonts w:cs="Arial"/>
          <w:sz w:val="22"/>
          <w:szCs w:val="22"/>
        </w:rPr>
        <w:t>-f.</w:t>
      </w:r>
    </w:p>
    <w:p w14:paraId="4A4B2707" w14:textId="2E1A0796" w:rsidR="006758B1" w:rsidRPr="008D1EA1" w:rsidRDefault="00D90667" w:rsidP="00202C2F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Set the table with a b-ow-l/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f-or-k/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s-p-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-n.</w:t>
      </w:r>
    </w:p>
    <w:p w14:paraId="46FD5CD3" w14:textId="77777777" w:rsidR="00871832" w:rsidRPr="008D1EA1" w:rsidRDefault="00871832" w:rsidP="00D90667">
      <w:pPr>
        <w:rPr>
          <w:rFonts w:cs="Arial"/>
          <w:b/>
          <w:bCs/>
          <w:sz w:val="22"/>
          <w:szCs w:val="22"/>
        </w:rPr>
      </w:pPr>
    </w:p>
    <w:p w14:paraId="2F05C7BC" w14:textId="40251700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‘Fred in your head’</w:t>
      </w:r>
    </w:p>
    <w:p w14:paraId="0BCC395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Once children can sound out a word, we teach them to say the sounds silently in their heads.</w:t>
      </w:r>
    </w:p>
    <w:p w14:paraId="34BF6683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Pr="008D1EA1" w:rsidRDefault="00D90667" w:rsidP="00D90667">
      <w:pPr>
        <w:tabs>
          <w:tab w:val="left" w:pos="284"/>
        </w:tabs>
        <w:rPr>
          <w:rFonts w:cs="Arial"/>
          <w:b/>
          <w:bCs/>
          <w:sz w:val="22"/>
          <w:szCs w:val="22"/>
        </w:rPr>
      </w:pPr>
    </w:p>
    <w:p w14:paraId="4DC3D4CE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</w:rPr>
        <w:t>Perfect pencil grip</w:t>
      </w:r>
    </w:p>
    <w:p w14:paraId="6CC7BFAB" w14:textId="77777777" w:rsidR="00D90667" w:rsidRPr="008D1EA1" w:rsidRDefault="00D90667" w:rsidP="00D9066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Children sit at a table to write.</w:t>
      </w:r>
    </w:p>
    <w:p w14:paraId="5F3041BF" w14:textId="33A0D99C" w:rsidR="00D90667" w:rsidRPr="008D1EA1" w:rsidRDefault="00D90667" w:rsidP="00202C2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They hold up a pencil in a tripod pencil grip with the non-writing hand flat holding their paper.</w:t>
      </w:r>
    </w:p>
    <w:p w14:paraId="7D303E69" w14:textId="77777777" w:rsidR="00D90667" w:rsidRPr="008D1EA1" w:rsidRDefault="00D90667" w:rsidP="00141256">
      <w:pPr>
        <w:rPr>
          <w:rFonts w:cs="Arial"/>
          <w:sz w:val="22"/>
          <w:szCs w:val="22"/>
          <w:u w:val="single"/>
        </w:rPr>
      </w:pPr>
    </w:p>
    <w:p w14:paraId="3339BE15" w14:textId="59571793" w:rsidR="00141256" w:rsidRPr="00BB05A3" w:rsidRDefault="00141256" w:rsidP="00141256">
      <w:pPr>
        <w:rPr>
          <w:rFonts w:cs="Arial"/>
          <w:b/>
          <w:bCs/>
          <w:sz w:val="28"/>
          <w:szCs w:val="28"/>
        </w:rPr>
      </w:pPr>
      <w:bookmarkStart w:id="3" w:name="Support_read_write"/>
      <w:r w:rsidRPr="00BB05A3">
        <w:rPr>
          <w:rFonts w:cs="Arial"/>
          <w:b/>
          <w:bCs/>
          <w:sz w:val="28"/>
          <w:szCs w:val="28"/>
        </w:rPr>
        <w:t>How can I support my child’s reading and writing?</w:t>
      </w:r>
    </w:p>
    <w:bookmarkEnd w:id="1"/>
    <w:bookmarkEnd w:id="3"/>
    <w:p w14:paraId="493DF97B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998B2F5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the top five things you can do.</w:t>
      </w:r>
    </w:p>
    <w:p w14:paraId="22164197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See the other FAQs for further detail.</w:t>
      </w:r>
    </w:p>
    <w:p w14:paraId="4ADEF680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6A372A0" w14:textId="7371F8FC" w:rsidR="00141256" w:rsidRPr="008D1EA1" w:rsidRDefault="003E7856" w:rsidP="00141256">
      <w:pPr>
        <w:numPr>
          <w:ilvl w:val="0"/>
          <w:numId w:val="16"/>
        </w:numPr>
        <w:rPr>
          <w:rFonts w:cs="Arial"/>
          <w:color w:val="FF0000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read the</w:t>
      </w:r>
      <w:r w:rsidR="00362214" w:rsidRPr="008D1EA1">
        <w:rPr>
          <w:rFonts w:cs="Arial"/>
          <w:sz w:val="22"/>
          <w:szCs w:val="22"/>
        </w:rPr>
        <w:t xml:space="preserve"> </w:t>
      </w:r>
      <w:r w:rsidR="00141256" w:rsidRPr="008D1EA1">
        <w:rPr>
          <w:rFonts w:cs="Arial"/>
          <w:sz w:val="22"/>
          <w:szCs w:val="22"/>
        </w:rPr>
        <w:t>Speed Sound cards speedily</w:t>
      </w:r>
      <w:r w:rsidR="00DA68C7">
        <w:rPr>
          <w:rFonts w:cs="Arial"/>
          <w:sz w:val="22"/>
          <w:szCs w:val="22"/>
        </w:rPr>
        <w:t>.</w:t>
      </w:r>
      <w:r w:rsidR="00141256" w:rsidRPr="008D1EA1">
        <w:rPr>
          <w:rFonts w:cs="Arial"/>
          <w:sz w:val="22"/>
          <w:szCs w:val="22"/>
        </w:rPr>
        <w:t xml:space="preserve"> </w:t>
      </w:r>
    </w:p>
    <w:p w14:paraId="27715412" w14:textId="7669C964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Use Fred Talk to help your child read and spell words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41B2F840" w14:textId="535FE641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Listen to your child read their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  <w:r w:rsidR="003E7856" w:rsidRPr="008D1EA1">
        <w:rPr>
          <w:rFonts w:cs="Arial"/>
          <w:i/>
          <w:iCs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Storybook every day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09EA948F" w14:textId="21113F3B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proofErr w:type="spellStart"/>
      <w:r w:rsidRPr="008D1EA1">
        <w:rPr>
          <w:rFonts w:cs="Arial"/>
          <w:sz w:val="22"/>
          <w:szCs w:val="22"/>
          <w:lang w:val="en-US"/>
        </w:rPr>
        <w:t>Practise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 reading Green and Red Words</w:t>
      </w:r>
      <w:r w:rsidR="003E7856" w:rsidRPr="008D1EA1">
        <w:rPr>
          <w:rFonts w:cs="Arial"/>
          <w:sz w:val="22"/>
          <w:szCs w:val="22"/>
          <w:lang w:val="en-US"/>
        </w:rPr>
        <w:t xml:space="preserve"> in the Storybook</w:t>
      </w:r>
      <w:r w:rsidRPr="008D1EA1">
        <w:rPr>
          <w:rFonts w:cs="Arial"/>
          <w:sz w:val="22"/>
          <w:szCs w:val="22"/>
          <w:lang w:val="en-US"/>
        </w:rPr>
        <w:t xml:space="preserve"> speedily</w:t>
      </w:r>
      <w:r w:rsidR="00DA68C7">
        <w:rPr>
          <w:rFonts w:cs="Arial"/>
          <w:sz w:val="22"/>
          <w:szCs w:val="22"/>
          <w:lang w:val="en-US"/>
        </w:rPr>
        <w:t>.</w:t>
      </w:r>
    </w:p>
    <w:p w14:paraId="0751D53F" w14:textId="4A6DD082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Read stories to your child every day</w:t>
      </w:r>
      <w:r w:rsidR="006E4D18" w:rsidRPr="008D1EA1">
        <w:rPr>
          <w:rFonts w:cs="Arial"/>
          <w:sz w:val="22"/>
          <w:szCs w:val="22"/>
          <w:lang w:val="en-US"/>
        </w:rPr>
        <w:t>.</w:t>
      </w:r>
    </w:p>
    <w:p w14:paraId="73F904CA" w14:textId="77777777" w:rsidR="00141256" w:rsidRPr="008D1EA1" w:rsidRDefault="00141256" w:rsidP="009878FA">
      <w:pPr>
        <w:rPr>
          <w:rFonts w:cs="Arial"/>
          <w:sz w:val="22"/>
          <w:szCs w:val="22"/>
          <w:u w:val="single"/>
          <w:lang w:val="en-US"/>
        </w:rPr>
      </w:pPr>
    </w:p>
    <w:p w14:paraId="4829C960" w14:textId="0E3DCD48" w:rsidR="00781BE5" w:rsidRPr="00BB05A3" w:rsidRDefault="00781BE5" w:rsidP="009878FA">
      <w:pPr>
        <w:rPr>
          <w:rFonts w:cs="Arial"/>
          <w:b/>
          <w:bCs/>
          <w:sz w:val="28"/>
          <w:szCs w:val="28"/>
          <w:lang w:val="en-US"/>
        </w:rPr>
      </w:pPr>
      <w:bookmarkStart w:id="4" w:name="bring_home"/>
      <w:r w:rsidRPr="00BB05A3">
        <w:rPr>
          <w:rFonts w:cs="Arial"/>
          <w:b/>
          <w:bCs/>
          <w:sz w:val="28"/>
          <w:szCs w:val="28"/>
          <w:lang w:val="en-US"/>
        </w:rPr>
        <w:t>What will my child bring home</w:t>
      </w:r>
      <w:r w:rsidR="00327AF5" w:rsidRPr="00BB05A3">
        <w:rPr>
          <w:rFonts w:cs="Arial"/>
          <w:b/>
          <w:bCs/>
          <w:sz w:val="28"/>
          <w:szCs w:val="28"/>
          <w:lang w:val="en-US"/>
        </w:rPr>
        <w:t xml:space="preserve"> to read</w:t>
      </w:r>
      <w:r w:rsidRPr="00BB05A3">
        <w:rPr>
          <w:rFonts w:cs="Arial"/>
          <w:b/>
          <w:bCs/>
          <w:sz w:val="28"/>
          <w:szCs w:val="28"/>
          <w:lang w:val="en-US"/>
        </w:rPr>
        <w:t>?</w:t>
      </w:r>
    </w:p>
    <w:bookmarkEnd w:id="4"/>
    <w:p w14:paraId="1E874C9C" w14:textId="77777777" w:rsidR="009878FA" w:rsidRPr="008D1EA1" w:rsidRDefault="009878FA" w:rsidP="009878FA">
      <w:pPr>
        <w:rPr>
          <w:rFonts w:cs="Arial"/>
          <w:sz w:val="22"/>
          <w:szCs w:val="22"/>
          <w:lang w:val="en-US"/>
        </w:rPr>
      </w:pPr>
    </w:p>
    <w:p w14:paraId="1CC77313" w14:textId="2FDC3CE5" w:rsidR="009878FA" w:rsidRPr="008D1EA1" w:rsidRDefault="009878FA" w:rsidP="00327AF5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i/>
          <w:iCs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Last and past’ Storybook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>:</w:t>
      </w:r>
      <w:r w:rsidR="00D06428" w:rsidRPr="008D1EA1">
        <w:rPr>
          <w:rFonts w:cs="Arial"/>
          <w:sz w:val="22"/>
          <w:szCs w:val="22"/>
        </w:rPr>
        <w:t xml:space="preserve"> contain </w:t>
      </w:r>
      <w:r w:rsidR="00D06428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D06428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D06428" w:rsidRPr="008D1EA1">
        <w:rPr>
          <w:rFonts w:cs="Arial"/>
          <w:sz w:val="22"/>
          <w:szCs w:val="22"/>
        </w:rPr>
        <w:t>the children know</w:t>
      </w:r>
      <w:r w:rsidR="005B48BC" w:rsidRPr="008D1EA1">
        <w:rPr>
          <w:rFonts w:cs="Arial"/>
          <w:sz w:val="22"/>
          <w:szCs w:val="22"/>
        </w:rPr>
        <w:t xml:space="preserve">. </w:t>
      </w:r>
      <w:r w:rsidR="00CC73BE" w:rsidRPr="008D1EA1">
        <w:rPr>
          <w:rFonts w:cs="Arial"/>
          <w:color w:val="000000" w:themeColor="text1"/>
          <w:sz w:val="22"/>
          <w:szCs w:val="22"/>
        </w:rPr>
        <w:t xml:space="preserve">This is the </w:t>
      </w:r>
      <w:r w:rsidR="003E7856" w:rsidRPr="008D1EA1">
        <w:rPr>
          <w:rFonts w:cs="Arial"/>
          <w:color w:val="000000" w:themeColor="text1"/>
          <w:sz w:val="22"/>
          <w:szCs w:val="22"/>
        </w:rPr>
        <w:t>Storybook they have just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at school</w:t>
      </w:r>
      <w:r w:rsidR="003E7856" w:rsidRPr="008D1EA1">
        <w:rPr>
          <w:rFonts w:cs="Arial"/>
          <w:color w:val="000000" w:themeColor="text1"/>
          <w:sz w:val="22"/>
          <w:szCs w:val="22"/>
        </w:rPr>
        <w:t xml:space="preserve"> and maybe some they have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before</w:t>
      </w:r>
      <w:r w:rsidR="003E7856" w:rsidRPr="008D1EA1">
        <w:rPr>
          <w:rFonts w:cs="Arial"/>
          <w:color w:val="000000" w:themeColor="text1"/>
          <w:sz w:val="22"/>
          <w:szCs w:val="22"/>
        </w:rPr>
        <w:t>, for extra practice</w:t>
      </w:r>
      <w:r w:rsidR="005B48BC" w:rsidRPr="008D1EA1">
        <w:rPr>
          <w:rFonts w:cs="Arial"/>
          <w:color w:val="00B050"/>
          <w:sz w:val="22"/>
          <w:szCs w:val="22"/>
        </w:rPr>
        <w:t xml:space="preserve">. </w:t>
      </w:r>
      <w:r w:rsidR="003E7856" w:rsidRPr="008D1EA1">
        <w:rPr>
          <w:rFonts w:cs="Arial"/>
          <w:sz w:val="22"/>
          <w:szCs w:val="22"/>
          <w:lang w:val="en-US"/>
        </w:rPr>
        <w:t>Please don’t worry that books are too easy. C</w:t>
      </w:r>
      <w:r w:rsidRPr="008D1EA1">
        <w:rPr>
          <w:rFonts w:cs="Arial"/>
          <w:sz w:val="22"/>
          <w:szCs w:val="22"/>
          <w:lang w:val="en-US"/>
        </w:rPr>
        <w:t xml:space="preserve">hildren enjoy re-reading stories they know well. Their </w:t>
      </w:r>
      <w:r w:rsidR="00093B08" w:rsidRPr="008D1EA1">
        <w:rPr>
          <w:rFonts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improves on every read.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</w:p>
    <w:p w14:paraId="52626ED9" w14:textId="0FDE755D" w:rsidR="00554B63" w:rsidRPr="008D1EA1" w:rsidRDefault="009878F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Book Bag 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 xml:space="preserve">: </w:t>
      </w:r>
      <w:r w:rsidR="005B48BC" w:rsidRPr="008D1EA1">
        <w:rPr>
          <w:rFonts w:cs="Arial"/>
          <w:sz w:val="22"/>
          <w:szCs w:val="22"/>
        </w:rPr>
        <w:t xml:space="preserve">matched </w:t>
      </w:r>
      <w:r w:rsidRPr="008D1EA1">
        <w:rPr>
          <w:rFonts w:cs="Arial"/>
          <w:sz w:val="22"/>
          <w:szCs w:val="22"/>
        </w:rPr>
        <w:t xml:space="preserve">to the </w:t>
      </w:r>
      <w:r w:rsidR="00C56D01" w:rsidRPr="008D1EA1">
        <w:rPr>
          <w:rFonts w:cs="Arial"/>
          <w:sz w:val="22"/>
          <w:szCs w:val="22"/>
        </w:rPr>
        <w:t>Story</w:t>
      </w:r>
      <w:r w:rsidRPr="008D1EA1">
        <w:rPr>
          <w:rFonts w:cs="Arial"/>
          <w:sz w:val="22"/>
          <w:szCs w:val="22"/>
        </w:rPr>
        <w:t xml:space="preserve">books children read in school </w:t>
      </w:r>
      <w:r w:rsidR="005B48BC" w:rsidRPr="008D1EA1">
        <w:rPr>
          <w:rFonts w:cs="Arial"/>
          <w:sz w:val="22"/>
          <w:szCs w:val="22"/>
        </w:rPr>
        <w:t xml:space="preserve">and used for </w:t>
      </w:r>
      <w:r w:rsidRPr="008D1EA1">
        <w:rPr>
          <w:rFonts w:cs="Arial"/>
          <w:sz w:val="22"/>
          <w:szCs w:val="22"/>
        </w:rPr>
        <w:t>extra practic</w:t>
      </w:r>
      <w:r w:rsidR="00F321A0" w:rsidRPr="008D1EA1">
        <w:rPr>
          <w:rFonts w:cs="Arial"/>
          <w:sz w:val="22"/>
          <w:szCs w:val="22"/>
        </w:rPr>
        <w:t>e.</w:t>
      </w:r>
      <w:r w:rsidR="005B48BC" w:rsidRPr="008D1EA1">
        <w:rPr>
          <w:rFonts w:cs="Arial"/>
          <w:sz w:val="22"/>
          <w:szCs w:val="22"/>
        </w:rPr>
        <w:t xml:space="preserve"> They </w:t>
      </w:r>
      <w:r w:rsidRPr="008D1EA1">
        <w:rPr>
          <w:rFonts w:cs="Arial"/>
          <w:sz w:val="22"/>
          <w:szCs w:val="22"/>
        </w:rPr>
        <w:t>include many of the same reading activities that we use in class</w:t>
      </w:r>
      <w:r w:rsidR="005B48BC" w:rsidRPr="008D1EA1">
        <w:rPr>
          <w:rFonts w:cs="Arial"/>
          <w:sz w:val="22"/>
          <w:szCs w:val="22"/>
        </w:rPr>
        <w:t xml:space="preserve"> and include parent guidance.</w:t>
      </w:r>
    </w:p>
    <w:p w14:paraId="41A16280" w14:textId="1A64FB13" w:rsidR="00E37522" w:rsidRPr="008D1EA1" w:rsidRDefault="00E37522" w:rsidP="00E37522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More Storybooks and Non-fiction books: </w:t>
      </w:r>
      <w:r w:rsidR="00943B47" w:rsidRPr="008D1EA1">
        <w:rPr>
          <w:rFonts w:cs="Arial"/>
          <w:sz w:val="22"/>
          <w:szCs w:val="22"/>
        </w:rPr>
        <w:t xml:space="preserve">matched to the </w:t>
      </w:r>
      <w:r w:rsidR="00943B47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943B47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943B47" w:rsidRPr="008D1EA1">
        <w:rPr>
          <w:rFonts w:cs="Arial"/>
          <w:sz w:val="22"/>
          <w:szCs w:val="22"/>
        </w:rPr>
        <w:t xml:space="preserve">your child knows well. </w:t>
      </w:r>
    </w:p>
    <w:p w14:paraId="79585EAC" w14:textId="64493857" w:rsidR="009878FA" w:rsidRPr="008D1EA1" w:rsidRDefault="00AA75B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Picture books </w:t>
      </w:r>
      <w:r w:rsidR="009878FA" w:rsidRPr="008D1EA1">
        <w:rPr>
          <w:rFonts w:cs="Arial"/>
          <w:sz w:val="22"/>
          <w:szCs w:val="22"/>
        </w:rPr>
        <w:t>to share with you</w:t>
      </w:r>
      <w:r w:rsidR="000422B1" w:rsidRPr="008D1EA1">
        <w:rPr>
          <w:rFonts w:cs="Arial"/>
          <w:sz w:val="22"/>
          <w:szCs w:val="22"/>
        </w:rPr>
        <w:t xml:space="preserve">: </w:t>
      </w:r>
      <w:r w:rsidR="009878FA" w:rsidRPr="008D1EA1">
        <w:rPr>
          <w:rFonts w:cs="Arial"/>
          <w:sz w:val="22"/>
          <w:szCs w:val="22"/>
        </w:rPr>
        <w:t>read the</w:t>
      </w:r>
      <w:r w:rsidR="00D06428" w:rsidRPr="008D1EA1">
        <w:rPr>
          <w:rFonts w:cs="Arial"/>
          <w:sz w:val="22"/>
          <w:szCs w:val="22"/>
        </w:rPr>
        <w:t>se</w:t>
      </w:r>
      <w:r w:rsidR="009878FA" w:rsidRPr="008D1EA1">
        <w:rPr>
          <w:rFonts w:cs="Arial"/>
          <w:sz w:val="22"/>
          <w:szCs w:val="22"/>
        </w:rPr>
        <w:t xml:space="preserve"> stor</w:t>
      </w:r>
      <w:r w:rsidR="00D06428" w:rsidRPr="008D1EA1">
        <w:rPr>
          <w:rFonts w:cs="Arial"/>
          <w:sz w:val="22"/>
          <w:szCs w:val="22"/>
        </w:rPr>
        <w:t>ies</w:t>
      </w:r>
      <w:r w:rsidR="009878FA" w:rsidRPr="008D1EA1">
        <w:rPr>
          <w:rFonts w:cs="Arial"/>
          <w:sz w:val="22"/>
          <w:szCs w:val="22"/>
        </w:rPr>
        <w:t xml:space="preserve"> to</w:t>
      </w:r>
      <w:r w:rsidR="00D06428" w:rsidRPr="008D1EA1">
        <w:rPr>
          <w:rFonts w:cs="Arial"/>
          <w:sz w:val="22"/>
          <w:szCs w:val="22"/>
        </w:rPr>
        <w:t xml:space="preserve"> children</w:t>
      </w:r>
      <w:r w:rsidR="009878FA" w:rsidRPr="008D1EA1">
        <w:rPr>
          <w:rFonts w:cs="Arial"/>
          <w:sz w:val="22"/>
          <w:szCs w:val="22"/>
        </w:rPr>
        <w:t xml:space="preserve"> or 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encourage them to </w:t>
      </w:r>
      <w:r w:rsidR="009878FA" w:rsidRPr="008D1EA1">
        <w:rPr>
          <w:rFonts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8D1EA1">
        <w:rPr>
          <w:rFonts w:cs="Arial"/>
          <w:sz w:val="22"/>
          <w:szCs w:val="22"/>
        </w:rPr>
        <w:t>themselves.</w:t>
      </w:r>
    </w:p>
    <w:p w14:paraId="5D9FC5A7" w14:textId="3A70BB70" w:rsidR="005D3719" w:rsidRPr="008D1EA1" w:rsidRDefault="005D3719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Speed Sounds cards</w:t>
      </w:r>
      <w:r w:rsidR="00693621" w:rsidRPr="008D1EA1">
        <w:rPr>
          <w:rFonts w:cs="Arial"/>
          <w:sz w:val="22"/>
          <w:szCs w:val="22"/>
        </w:rPr>
        <w:t xml:space="preserve">: </w:t>
      </w:r>
      <w:r w:rsidR="00D06428" w:rsidRPr="008D1EA1">
        <w:rPr>
          <w:rFonts w:cs="Arial"/>
          <w:sz w:val="22"/>
          <w:szCs w:val="22"/>
        </w:rPr>
        <w:t xml:space="preserve">for children to </w:t>
      </w:r>
      <w:r w:rsidR="00693621" w:rsidRPr="008D1EA1">
        <w:rPr>
          <w:rFonts w:cs="Arial"/>
          <w:sz w:val="22"/>
          <w:szCs w:val="22"/>
        </w:rPr>
        <w:t>practise reading speedily. If needed, show your child the picture side of the card to help them remember the sound</w:t>
      </w:r>
      <w:r w:rsidR="007324F9" w:rsidRPr="008D1EA1">
        <w:rPr>
          <w:rFonts w:cs="Arial"/>
          <w:sz w:val="22"/>
          <w:szCs w:val="22"/>
        </w:rPr>
        <w:t>.</w:t>
      </w:r>
    </w:p>
    <w:p w14:paraId="4EDF7064" w14:textId="2FCE1105" w:rsidR="00093B08" w:rsidRPr="008D1EA1" w:rsidRDefault="005D3719" w:rsidP="00202C2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 </w:t>
      </w:r>
      <w:r w:rsidR="00781BE5" w:rsidRPr="008D1EA1">
        <w:rPr>
          <w:rFonts w:cs="Arial"/>
          <w:sz w:val="22"/>
          <w:szCs w:val="22"/>
        </w:rPr>
        <w:t>book pages</w:t>
      </w:r>
      <w:r w:rsidR="00327AF5" w:rsidRPr="008D1EA1">
        <w:rPr>
          <w:rFonts w:cs="Arial"/>
          <w:sz w:val="22"/>
          <w:szCs w:val="22"/>
        </w:rPr>
        <w:t>:</w:t>
      </w:r>
      <w:r w:rsidR="007324F9" w:rsidRPr="008D1EA1">
        <w:rPr>
          <w:rFonts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5" w:name="Reception"/>
    </w:p>
    <w:p w14:paraId="0B8B54D8" w14:textId="77777777" w:rsidR="00093B08" w:rsidRPr="008D1EA1" w:rsidRDefault="00093B08">
      <w:pPr>
        <w:rPr>
          <w:rFonts w:cs="Arial"/>
          <w:sz w:val="22"/>
          <w:szCs w:val="22"/>
          <w:u w:val="single"/>
        </w:rPr>
      </w:pPr>
    </w:p>
    <w:p w14:paraId="66EA7F32" w14:textId="6B0C3F3F" w:rsidR="00554B63" w:rsidRPr="00BB05A3" w:rsidRDefault="009B0B90">
      <w:pPr>
        <w:rPr>
          <w:rFonts w:cs="Arial"/>
          <w:b/>
          <w:bCs/>
          <w:sz w:val="28"/>
          <w:szCs w:val="28"/>
        </w:rPr>
      </w:pPr>
      <w:bookmarkStart w:id="6" w:name="Set_1"/>
      <w:r w:rsidRPr="00BB05A3">
        <w:rPr>
          <w:rFonts w:cs="Arial"/>
          <w:b/>
          <w:bCs/>
          <w:sz w:val="28"/>
          <w:szCs w:val="28"/>
        </w:rPr>
        <w:t xml:space="preserve">How can I support my child to </w:t>
      </w:r>
      <w:r w:rsidR="00434653" w:rsidRPr="00BB05A3">
        <w:rPr>
          <w:rFonts w:cs="Arial"/>
          <w:b/>
          <w:bCs/>
          <w:sz w:val="28"/>
          <w:szCs w:val="28"/>
        </w:rPr>
        <w:t xml:space="preserve">learn </w:t>
      </w:r>
      <w:r w:rsidRPr="00BB05A3">
        <w:rPr>
          <w:rFonts w:cs="Arial"/>
          <w:b/>
          <w:bCs/>
          <w:sz w:val="28"/>
          <w:szCs w:val="28"/>
        </w:rPr>
        <w:t xml:space="preserve">Set 1 sounds and </w:t>
      </w:r>
      <w:r w:rsidR="00434653" w:rsidRPr="00BB05A3">
        <w:rPr>
          <w:rFonts w:cs="Arial"/>
          <w:b/>
          <w:bCs/>
          <w:sz w:val="28"/>
          <w:szCs w:val="28"/>
        </w:rPr>
        <w:t xml:space="preserve">to </w:t>
      </w:r>
      <w:r w:rsidRPr="00BB05A3">
        <w:rPr>
          <w:rFonts w:cs="Arial"/>
          <w:b/>
          <w:bCs/>
          <w:sz w:val="28"/>
          <w:szCs w:val="28"/>
        </w:rPr>
        <w:t>blend?</w:t>
      </w:r>
    </w:p>
    <w:bookmarkEnd w:id="5"/>
    <w:bookmarkEnd w:id="6"/>
    <w:p w14:paraId="07AB5935" w14:textId="21F5673A" w:rsidR="005D3719" w:rsidRPr="008D1EA1" w:rsidRDefault="005D3719" w:rsidP="005D3719">
      <w:pPr>
        <w:rPr>
          <w:rFonts w:cs="Arial"/>
          <w:sz w:val="22"/>
          <w:szCs w:val="22"/>
          <w:u w:val="single"/>
        </w:rPr>
      </w:pPr>
    </w:p>
    <w:p w14:paraId="1DC5FC96" w14:textId="3A082639" w:rsidR="00306FFA" w:rsidRPr="008D1EA1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Fonts w:cs="Arial"/>
          <w:sz w:val="22"/>
          <w:szCs w:val="22"/>
          <w:lang w:val="en-US"/>
        </w:rPr>
        <w:t>Use pure sounds, not letter names. Watch th</w:t>
      </w:r>
      <w:r w:rsidR="008306D6" w:rsidRPr="008D1EA1">
        <w:rPr>
          <w:rFonts w:cs="Arial"/>
          <w:sz w:val="22"/>
          <w:szCs w:val="22"/>
          <w:lang w:val="en-US"/>
        </w:rPr>
        <w:t>e ‘</w:t>
      </w:r>
      <w:r w:rsidR="008306D6" w:rsidRPr="00760AC8">
        <w:rPr>
          <w:rFonts w:cs="Arial"/>
          <w:sz w:val="22"/>
          <w:szCs w:val="22"/>
          <w:lang w:val="en-US"/>
        </w:rPr>
        <w:t>how to say the sounds’</w:t>
      </w:r>
      <w:r w:rsidR="008306D6" w:rsidRPr="008D1EA1">
        <w:rPr>
          <w:rFonts w:cs="Arial"/>
          <w:sz w:val="22"/>
          <w:szCs w:val="22"/>
          <w:lang w:val="en-US"/>
        </w:rPr>
        <w:t xml:space="preserve"> parent film on </w:t>
      </w:r>
      <w:hyperlink r:id="rId16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760AC8">
        <w:rPr>
          <w:rStyle w:val="Hyperlink"/>
          <w:rFonts w:cs="Arial"/>
          <w:sz w:val="22"/>
          <w:szCs w:val="22"/>
          <w:lang w:val="en-US"/>
        </w:rPr>
        <w:t>.</w:t>
      </w:r>
    </w:p>
    <w:p w14:paraId="138049A2" w14:textId="0B923792" w:rsidR="008D378E" w:rsidRPr="008D1EA1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lastRenderedPageBreak/>
        <w:t>W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atch the 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stretchy sounds with your child’</w:t>
      </w:r>
      <w:r w:rsidR="006E4D18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,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bouncy sounds with your child’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and ‘Reading the digraphs with your child’ 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>parent film</w:t>
      </w:r>
      <w:r w:rsidR="006E4D18" w:rsidRPr="00B82D25">
        <w:rPr>
          <w:rStyle w:val="Hyperlink"/>
          <w:rFonts w:cs="Arial"/>
          <w:color w:val="auto"/>
          <w:sz w:val="22"/>
          <w:szCs w:val="22"/>
          <w:u w:val="none"/>
        </w:rPr>
        <w:t>s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 on </w:t>
      </w:r>
      <w:hyperlink r:id="rId17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6758B1" w:rsidRPr="008D1EA1">
        <w:t xml:space="preserve"> 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to see how to teach Set 1 sounds</w:t>
      </w:r>
      <w:r w:rsidR="00B82D25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.</w:t>
      </w:r>
    </w:p>
    <w:p w14:paraId="7422B68D" w14:textId="420384F0" w:rsidR="00040B26" w:rsidRPr="008D1EA1" w:rsidRDefault="00065751" w:rsidP="006347A9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Practise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reading </w:t>
      </w:r>
      <w:r w:rsidR="008D378E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known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Set 1 </w:t>
      </w:r>
      <w:r w:rsidR="006347A9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1C0FD19E" w14:textId="6FB40FE0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69D1FB0F" w14:textId="411B7349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We teach children to read and spell using Fred. He</w:t>
      </w:r>
      <w:r w:rsidR="00D06428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is a toy frog who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can say the sounds in words, but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not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the whole word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C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224FBC96" w:rsidR="00493E50" w:rsidRPr="008D1EA1" w:rsidRDefault="00661DB5" w:rsidP="00202C2F">
      <w:pPr>
        <w:pStyle w:val="ListParagraph"/>
        <w:numPr>
          <w:ilvl w:val="0"/>
          <w:numId w:val="19"/>
        </w:numPr>
        <w:rPr>
          <w:rFonts w:cs="Arial"/>
          <w:color w:val="92D050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26706" w:rsidRPr="008D1EA1">
        <w:rPr>
          <w:rFonts w:cs="Arial"/>
          <w:sz w:val="22"/>
          <w:szCs w:val="22"/>
        </w:rPr>
        <w:t>lay Fred Games</w:t>
      </w:r>
      <w:r w:rsidR="00065751" w:rsidRPr="008D1EA1">
        <w:rPr>
          <w:rFonts w:cs="Arial"/>
          <w:sz w:val="22"/>
          <w:szCs w:val="22"/>
        </w:rPr>
        <w:t xml:space="preserve"> together</w:t>
      </w:r>
      <w:r w:rsidR="00926706" w:rsidRPr="008D1EA1">
        <w:rPr>
          <w:rFonts w:cs="Arial"/>
          <w:sz w:val="22"/>
          <w:szCs w:val="22"/>
        </w:rPr>
        <w:t xml:space="preserve"> </w:t>
      </w:r>
      <w:r w:rsidR="00450240" w:rsidRPr="008D1EA1">
        <w:rPr>
          <w:rFonts w:cs="Arial"/>
          <w:sz w:val="22"/>
          <w:szCs w:val="22"/>
        </w:rPr>
        <w:t xml:space="preserve">– </w:t>
      </w:r>
      <w:r w:rsidR="00450240" w:rsidRPr="008D1EA1">
        <w:rPr>
          <w:rFonts w:cs="Arial"/>
          <w:color w:val="000000" w:themeColor="text1"/>
          <w:sz w:val="22"/>
          <w:szCs w:val="22"/>
        </w:rPr>
        <w:t>see Fred Games document</w:t>
      </w:r>
      <w:r w:rsidR="00202C2F" w:rsidRPr="008D1EA1">
        <w:rPr>
          <w:rFonts w:cs="Arial"/>
          <w:color w:val="000000" w:themeColor="text1"/>
          <w:sz w:val="22"/>
          <w:szCs w:val="22"/>
        </w:rPr>
        <w:t xml:space="preserve"> on </w:t>
      </w:r>
      <w:hyperlink r:id="rId18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444FB6C5" w:rsidR="00306FFA" w:rsidRPr="008D1EA1" w:rsidRDefault="00661DB5" w:rsidP="00493E50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26706" w:rsidRPr="008D1EA1">
        <w:rPr>
          <w:rFonts w:cs="Arial"/>
          <w:sz w:val="22"/>
          <w:szCs w:val="22"/>
        </w:rPr>
        <w:t>peak like Fred throughout the day</w:t>
      </w:r>
      <w:r w:rsidR="00040B26" w:rsidRPr="008D1EA1">
        <w:rPr>
          <w:rFonts w:cs="Arial"/>
          <w:sz w:val="22"/>
          <w:szCs w:val="22"/>
        </w:rPr>
        <w:t xml:space="preserve"> e.g. time for l-u-n-</w:t>
      </w:r>
      <w:proofErr w:type="spellStart"/>
      <w:r w:rsidR="00040B26" w:rsidRPr="008D1EA1">
        <w:rPr>
          <w:rFonts w:cs="Arial"/>
          <w:sz w:val="22"/>
          <w:szCs w:val="22"/>
        </w:rPr>
        <w:t>ch</w:t>
      </w:r>
      <w:proofErr w:type="spellEnd"/>
      <w:r w:rsidR="00040B26" w:rsidRPr="008D1EA1">
        <w:rPr>
          <w:rFonts w:cs="Arial"/>
          <w:sz w:val="22"/>
          <w:szCs w:val="22"/>
        </w:rPr>
        <w:t xml:space="preserve">! </w:t>
      </w:r>
      <w:r w:rsidR="0043208C" w:rsidRPr="008D1EA1">
        <w:rPr>
          <w:rFonts w:cs="Arial"/>
          <w:sz w:val="22"/>
          <w:szCs w:val="22"/>
        </w:rPr>
        <w:t>Let’s p-l-ay!</w:t>
      </w:r>
    </w:p>
    <w:p w14:paraId="688DB770" w14:textId="77777777" w:rsidR="00B82D25" w:rsidRDefault="00B82D25" w:rsidP="00B82D25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12B30AD9" w14:textId="7298BCBE" w:rsidR="00063806" w:rsidRPr="00B82D25" w:rsidRDefault="00063806" w:rsidP="00B82D25">
      <w:pPr>
        <w:pStyle w:val="ListParagraph"/>
        <w:numPr>
          <w:ilvl w:val="0"/>
          <w:numId w:val="21"/>
        </w:numPr>
        <w:ind w:left="426" w:hanging="426"/>
        <w:rPr>
          <w:rStyle w:val="Hyperlink"/>
          <w:rFonts w:cs="Arial"/>
          <w:strike/>
          <w:color w:val="auto"/>
          <w:sz w:val="22"/>
          <w:szCs w:val="22"/>
          <w:u w:val="none"/>
        </w:rPr>
      </w:pP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>Watch the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Sound-blending</w:t>
      </w:r>
      <w:r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’ </w:t>
      </w: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parent film on </w:t>
      </w:r>
      <w:hyperlink r:id="rId19" w:history="1">
        <w:r w:rsidR="00202C2F" w:rsidRPr="00B82D25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8D1EA1" w:rsidRDefault="00144868" w:rsidP="00493E50">
      <w:pPr>
        <w:rPr>
          <w:rFonts w:cs="Arial"/>
          <w:strike/>
          <w:sz w:val="22"/>
          <w:szCs w:val="22"/>
        </w:rPr>
      </w:pPr>
    </w:p>
    <w:p w14:paraId="177CE85D" w14:textId="060ECDE4" w:rsidR="00FE52FD" w:rsidRDefault="00141256" w:rsidP="00141256">
      <w:pPr>
        <w:rPr>
          <w:rFonts w:cs="Arial"/>
          <w:b/>
          <w:bCs/>
          <w:sz w:val="28"/>
          <w:szCs w:val="28"/>
        </w:rPr>
      </w:pPr>
      <w:bookmarkStart w:id="7" w:name="Set2_3"/>
      <w:r w:rsidRPr="00BB05A3">
        <w:rPr>
          <w:rFonts w:cs="Arial"/>
          <w:b/>
          <w:bCs/>
          <w:sz w:val="28"/>
          <w:szCs w:val="28"/>
        </w:rPr>
        <w:t>How can I support my child to learn Set 2 or 3 sounds?</w:t>
      </w:r>
    </w:p>
    <w:p w14:paraId="00FD4E64" w14:textId="77777777" w:rsidR="00B82D25" w:rsidRPr="00BB05A3" w:rsidRDefault="00B82D25" w:rsidP="00141256">
      <w:pPr>
        <w:rPr>
          <w:rFonts w:cs="Arial"/>
          <w:b/>
          <w:bCs/>
          <w:sz w:val="28"/>
          <w:szCs w:val="28"/>
        </w:rPr>
      </w:pPr>
    </w:p>
    <w:bookmarkEnd w:id="7"/>
    <w:p w14:paraId="0FA15E37" w14:textId="2AFE169E" w:rsidR="00F321A0" w:rsidRPr="008D1EA1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Watch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the ‘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Set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2/3 t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utoring’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film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on </w:t>
      </w:r>
      <w:hyperlink r:id="rId20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B82D25">
        <w:rPr>
          <w:rStyle w:val="Hyperlink"/>
          <w:rFonts w:cs="Arial"/>
          <w:sz w:val="22"/>
          <w:szCs w:val="22"/>
          <w:lang w:val="en-US"/>
        </w:rPr>
        <w:t>.</w:t>
      </w:r>
      <w:r w:rsidR="00202C2F" w:rsidRPr="008D1EA1">
        <w:rPr>
          <w:rFonts w:cs="Arial"/>
          <w:sz w:val="22"/>
          <w:szCs w:val="22"/>
        </w:rPr>
        <w:t xml:space="preserve"> </w:t>
      </w:r>
    </w:p>
    <w:p w14:paraId="3942FAD2" w14:textId="7DA0747A" w:rsidR="00144868" w:rsidRPr="008D1EA1" w:rsidRDefault="003D5172" w:rsidP="00164BB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Help your child p</w:t>
      </w:r>
      <w:r w:rsidR="00141256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ractise reading known </w:t>
      </w:r>
      <w:r w:rsidR="00141256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Pr="008D1EA1" w:rsidRDefault="008306D6">
      <w:pPr>
        <w:rPr>
          <w:rFonts w:cs="Arial"/>
          <w:b/>
          <w:bCs/>
          <w:sz w:val="22"/>
          <w:szCs w:val="22"/>
        </w:rPr>
      </w:pPr>
    </w:p>
    <w:p w14:paraId="27CB38BD" w14:textId="25359311" w:rsidR="001416C0" w:rsidRPr="00B82D25" w:rsidRDefault="00C01057" w:rsidP="001416C0">
      <w:pPr>
        <w:rPr>
          <w:rFonts w:cs="Arial"/>
          <w:b/>
          <w:bCs/>
          <w:sz w:val="28"/>
          <w:szCs w:val="28"/>
        </w:rPr>
      </w:pPr>
      <w:bookmarkStart w:id="8" w:name="listen_child_read"/>
      <w:r w:rsidRPr="00B82D25">
        <w:rPr>
          <w:rFonts w:cs="Arial"/>
          <w:b/>
          <w:bCs/>
          <w:sz w:val="28"/>
          <w:szCs w:val="28"/>
        </w:rPr>
        <w:t>How do I listen to my child read?</w:t>
      </w:r>
    </w:p>
    <w:bookmarkEnd w:id="8"/>
    <w:p w14:paraId="1357B950" w14:textId="71C208EA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75308C2" w14:textId="167FAFC5" w:rsidR="006E5CB8" w:rsidRPr="008D1EA1" w:rsidRDefault="00C01057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Your child has a Storybook matched to the sounds and words they know – a decodable book</w:t>
      </w:r>
      <w:r w:rsidR="00E97CD4" w:rsidRPr="008D1EA1">
        <w:rPr>
          <w:rFonts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24522BB" w14:textId="741C453A" w:rsidR="001416C0" w:rsidRPr="008D1EA1" w:rsidRDefault="001416C0" w:rsidP="006E5CB8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8D1EA1" w:rsidRDefault="001416C0">
      <w:pPr>
        <w:rPr>
          <w:rFonts w:cs="Arial"/>
          <w:sz w:val="22"/>
          <w:szCs w:val="22"/>
        </w:rPr>
      </w:pPr>
    </w:p>
    <w:p w14:paraId="4BBF448A" w14:textId="7DDF48A2" w:rsidR="001416C0" w:rsidRPr="00B82D25" w:rsidRDefault="001416C0" w:rsidP="001416C0">
      <w:pPr>
        <w:rPr>
          <w:rFonts w:cs="Arial"/>
          <w:b/>
          <w:bCs/>
          <w:sz w:val="28"/>
          <w:szCs w:val="28"/>
          <w:lang w:val="en-US"/>
        </w:rPr>
      </w:pPr>
      <w:r w:rsidRPr="00B82D25">
        <w:rPr>
          <w:rFonts w:cs="Arial"/>
          <w:b/>
          <w:bCs/>
          <w:sz w:val="28"/>
          <w:szCs w:val="28"/>
          <w:lang w:val="en-US"/>
        </w:rPr>
        <w:t>‘Special Friends’, ‘Fred Talk’, read the word</w:t>
      </w:r>
      <w:r w:rsidR="002C635E" w:rsidRPr="00B82D25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59C7DCC4" w14:textId="77777777" w:rsidR="001416C0" w:rsidRPr="008D1EA1" w:rsidRDefault="001416C0" w:rsidP="001416C0">
      <w:pPr>
        <w:rPr>
          <w:rFonts w:cs="Arial"/>
          <w:sz w:val="22"/>
          <w:szCs w:val="22"/>
          <w:lang w:val="en-US"/>
        </w:rPr>
      </w:pPr>
    </w:p>
    <w:p w14:paraId="74250040" w14:textId="5C78D4DC" w:rsidR="001416C0" w:rsidRPr="008D1EA1" w:rsidRDefault="006E5CB8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emind </w:t>
      </w:r>
      <w:r w:rsidRPr="008D1EA1">
        <w:rPr>
          <w:rFonts w:cs="Arial"/>
          <w:sz w:val="22"/>
          <w:szCs w:val="22"/>
          <w:lang w:val="en-US"/>
        </w:rPr>
        <w:t xml:space="preserve">your child to </w:t>
      </w:r>
      <w:r w:rsidR="001416C0" w:rsidRPr="008D1EA1">
        <w:rPr>
          <w:rFonts w:cs="Arial"/>
          <w:sz w:val="22"/>
          <w:szCs w:val="22"/>
          <w:lang w:val="en-US"/>
        </w:rPr>
        <w:t>read word</w:t>
      </w:r>
      <w:r w:rsidRPr="008D1EA1"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 xml:space="preserve"> using ‘Special Friends, Fred Talk, read the word’</w:t>
      </w:r>
      <w:r w:rsidR="002C635E" w:rsidRPr="008D1EA1">
        <w:rPr>
          <w:rFonts w:cs="Arial"/>
          <w:sz w:val="22"/>
          <w:szCs w:val="22"/>
          <w:lang w:val="en-US"/>
        </w:rPr>
        <w:t xml:space="preserve"> (see glossary).</w:t>
      </w:r>
    </w:p>
    <w:p w14:paraId="4A87841F" w14:textId="3B86C3CD" w:rsidR="001416C0" w:rsidRPr="008D1EA1" w:rsidRDefault="001416C0" w:rsidP="001416C0">
      <w:p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For </w:t>
      </w:r>
      <w:proofErr w:type="gramStart"/>
      <w:r w:rsidRPr="008D1EA1">
        <w:rPr>
          <w:rFonts w:cs="Arial"/>
          <w:sz w:val="22"/>
          <w:szCs w:val="22"/>
          <w:lang w:val="en-US"/>
        </w:rPr>
        <w:t>example</w:t>
      </w:r>
      <w:proofErr w:type="gramEnd"/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‘</w:t>
      </w:r>
      <w:r w:rsidR="006E5CB8" w:rsidRPr="00B82D25">
        <w:rPr>
          <w:rFonts w:cs="Arial"/>
          <w:sz w:val="22"/>
          <w:szCs w:val="22"/>
          <w:lang w:val="en-US"/>
        </w:rPr>
        <w:t>ship’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: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spot the ‘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>-</w:t>
      </w:r>
      <w:proofErr w:type="spellStart"/>
      <w:r w:rsidRPr="008D1EA1">
        <w:rPr>
          <w:rFonts w:cs="Arial"/>
          <w:sz w:val="22"/>
          <w:szCs w:val="22"/>
          <w:lang w:val="en-US"/>
        </w:rPr>
        <w:t>i</w:t>
      </w:r>
      <w:proofErr w:type="spellEnd"/>
      <w:r w:rsidRPr="008D1EA1">
        <w:rPr>
          <w:rFonts w:cs="Arial"/>
          <w:sz w:val="22"/>
          <w:szCs w:val="22"/>
          <w:lang w:val="en-US"/>
        </w:rPr>
        <w:t>-p, ship.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8836F43" w14:textId="636D3E37" w:rsidR="001416C0" w:rsidRPr="008D1EA1" w:rsidRDefault="001416C0">
      <w:pPr>
        <w:rPr>
          <w:rFonts w:cs="Arial"/>
          <w:color w:val="00B050"/>
          <w:sz w:val="22"/>
          <w:szCs w:val="22"/>
        </w:rPr>
      </w:pPr>
    </w:p>
    <w:p w14:paraId="70F8BD36" w14:textId="626EDD9A" w:rsidR="001416C0" w:rsidRPr="00BE2639" w:rsidRDefault="001416C0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Red </w:t>
      </w:r>
      <w:r w:rsidR="006E5CB8" w:rsidRPr="00BE2639">
        <w:rPr>
          <w:rFonts w:cs="Arial"/>
          <w:b/>
          <w:bCs/>
        </w:rPr>
        <w:t>W</w:t>
      </w:r>
      <w:r w:rsidRPr="00BE2639">
        <w:rPr>
          <w:rFonts w:cs="Arial"/>
          <w:b/>
          <w:bCs/>
        </w:rPr>
        <w:t>ords</w:t>
      </w:r>
    </w:p>
    <w:p w14:paraId="4CD6F4F7" w14:textId="3B10A5BC" w:rsidR="001416C0" w:rsidRPr="008D1EA1" w:rsidRDefault="001416C0" w:rsidP="001416C0">
      <w:pPr>
        <w:rPr>
          <w:rFonts w:cs="Arial"/>
          <w:sz w:val="22"/>
          <w:szCs w:val="22"/>
        </w:rPr>
      </w:pPr>
    </w:p>
    <w:p w14:paraId="08B2F950" w14:textId="651603F2" w:rsidR="006E5CB8" w:rsidRPr="008D1EA1" w:rsidRDefault="006E5CB8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Words are also known as common exception or tricky words. </w:t>
      </w:r>
      <w:r w:rsidR="00E97CD4" w:rsidRPr="008D1EA1">
        <w:rPr>
          <w:rFonts w:cs="Arial"/>
          <w:sz w:val="22"/>
          <w:szCs w:val="22"/>
        </w:rPr>
        <w:t>The</w:t>
      </w:r>
      <w:r w:rsidR="000E15AD" w:rsidRPr="008D1EA1">
        <w:rPr>
          <w:rFonts w:cs="Arial"/>
          <w:sz w:val="22"/>
          <w:szCs w:val="22"/>
        </w:rPr>
        <w:t>y</w:t>
      </w:r>
      <w:r w:rsidR="00E97CD4" w:rsidRPr="008D1EA1">
        <w:rPr>
          <w:rFonts w:cs="Arial"/>
          <w:sz w:val="22"/>
          <w:szCs w:val="22"/>
        </w:rPr>
        <w:t xml:space="preserve"> occur i</w:t>
      </w:r>
      <w:r w:rsidR="001A2CC4" w:rsidRPr="008D1EA1">
        <w:rPr>
          <w:rFonts w:cs="Arial"/>
          <w:sz w:val="22"/>
          <w:szCs w:val="22"/>
        </w:rPr>
        <w:t xml:space="preserve">n </w:t>
      </w:r>
      <w:r w:rsidR="00E97CD4" w:rsidRPr="008D1EA1">
        <w:rPr>
          <w:rFonts w:cs="Arial"/>
          <w:sz w:val="22"/>
          <w:szCs w:val="22"/>
        </w:rPr>
        <w:t xml:space="preserve">stories regularly (said, what, where) but have unusual letter combinations (‘ai’ in the word </w:t>
      </w:r>
      <w:r w:rsidR="001A2CC4" w:rsidRPr="008D1EA1">
        <w:rPr>
          <w:rFonts w:cs="Arial"/>
          <w:sz w:val="22"/>
          <w:szCs w:val="22"/>
        </w:rPr>
        <w:t>‘</w:t>
      </w:r>
      <w:r w:rsidR="00E97CD4" w:rsidRPr="008D1EA1">
        <w:rPr>
          <w:rFonts w:cs="Arial"/>
          <w:sz w:val="22"/>
          <w:szCs w:val="22"/>
        </w:rPr>
        <w:t>said</w:t>
      </w:r>
      <w:r w:rsidR="001A2CC4" w:rsidRPr="008D1EA1">
        <w:rPr>
          <w:rFonts w:cs="Arial"/>
          <w:sz w:val="22"/>
          <w:szCs w:val="22"/>
        </w:rPr>
        <w:t>’</w:t>
      </w:r>
      <w:r w:rsidR="00E97CD4" w:rsidRPr="008D1EA1">
        <w:rPr>
          <w:rFonts w:cs="Arial"/>
          <w:sz w:val="22"/>
          <w:szCs w:val="22"/>
        </w:rPr>
        <w:t xml:space="preserve"> makes the sound ‘e</w:t>
      </w:r>
      <w:r w:rsidR="001A2CC4" w:rsidRPr="008D1EA1">
        <w:rPr>
          <w:rFonts w:cs="Arial"/>
          <w:sz w:val="22"/>
          <w:szCs w:val="22"/>
        </w:rPr>
        <w:t>’</w:t>
      </w:r>
      <w:r w:rsidR="000E15AD" w:rsidRPr="008D1EA1">
        <w:rPr>
          <w:rFonts w:cs="Arial"/>
          <w:sz w:val="22"/>
          <w:szCs w:val="22"/>
        </w:rPr>
        <w:t>)</w:t>
      </w:r>
      <w:r w:rsidR="001A2CC4" w:rsidRPr="008D1EA1">
        <w:rPr>
          <w:rFonts w:cs="Arial"/>
          <w:sz w:val="22"/>
          <w:szCs w:val="22"/>
        </w:rPr>
        <w:t>.</w:t>
      </w:r>
    </w:p>
    <w:p w14:paraId="5287B3FC" w14:textId="2095E294" w:rsidR="006E5CB8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Remind your child not to use Fred Talk to read Red </w:t>
      </w:r>
      <w:r w:rsidR="006E5CB8" w:rsidRPr="008D1EA1">
        <w:rPr>
          <w:rFonts w:cs="Arial"/>
          <w:sz w:val="22"/>
          <w:szCs w:val="22"/>
        </w:rPr>
        <w:t>W</w:t>
      </w:r>
      <w:r w:rsidRPr="008D1EA1">
        <w:rPr>
          <w:rFonts w:cs="Arial"/>
          <w:sz w:val="22"/>
          <w:szCs w:val="22"/>
        </w:rPr>
        <w:t xml:space="preserve">ords but instead to </w:t>
      </w:r>
      <w:r w:rsidR="00F61870" w:rsidRPr="008D1EA1">
        <w:rPr>
          <w:rFonts w:cs="Arial"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stop and think</w:t>
      </w:r>
      <w:r w:rsidR="00F61870" w:rsidRPr="008D1EA1">
        <w:rPr>
          <w:rFonts w:cs="Arial"/>
          <w:sz w:val="22"/>
          <w:szCs w:val="22"/>
        </w:rPr>
        <w:t>’</w:t>
      </w:r>
      <w:r w:rsidRPr="008D1EA1">
        <w:rPr>
          <w:rFonts w:cs="Arial"/>
          <w:sz w:val="22"/>
          <w:szCs w:val="22"/>
        </w:rPr>
        <w:t xml:space="preserve">. </w:t>
      </w:r>
    </w:p>
    <w:p w14:paraId="486A0418" w14:textId="66077AE6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Tell them the word if</w:t>
      </w:r>
      <w:r w:rsidR="00E97CD4" w:rsidRPr="008D1EA1">
        <w:rPr>
          <w:rFonts w:cs="Arial"/>
          <w:sz w:val="22"/>
          <w:szCs w:val="22"/>
        </w:rPr>
        <w:t xml:space="preserve"> you </w:t>
      </w:r>
      <w:r w:rsidRPr="008D1EA1">
        <w:rPr>
          <w:rFonts w:cs="Arial"/>
          <w:sz w:val="22"/>
          <w:szCs w:val="22"/>
        </w:rPr>
        <w:t>need</w:t>
      </w:r>
      <w:r w:rsidR="00E97CD4" w:rsidRPr="008D1EA1">
        <w:rPr>
          <w:rFonts w:cs="Arial"/>
          <w:sz w:val="22"/>
          <w:szCs w:val="22"/>
        </w:rPr>
        <w:t xml:space="preserve"> to</w:t>
      </w:r>
      <w:r w:rsidRPr="008D1EA1">
        <w:rPr>
          <w:rFonts w:cs="Arial"/>
          <w:sz w:val="22"/>
          <w:szCs w:val="22"/>
        </w:rPr>
        <w:t>.</w:t>
      </w:r>
    </w:p>
    <w:p w14:paraId="2D22B5AA" w14:textId="77777777" w:rsidR="00972D7F" w:rsidRPr="008D1EA1" w:rsidRDefault="00972D7F">
      <w:pPr>
        <w:rPr>
          <w:rFonts w:cs="Arial"/>
          <w:b/>
          <w:bCs/>
          <w:sz w:val="22"/>
          <w:szCs w:val="22"/>
        </w:rPr>
      </w:pPr>
    </w:p>
    <w:p w14:paraId="73463C70" w14:textId="22B732B7" w:rsidR="001416C0" w:rsidRPr="00BE2639" w:rsidRDefault="00316FAC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Read the same book again and again </w:t>
      </w:r>
    </w:p>
    <w:p w14:paraId="739DFB57" w14:textId="77777777" w:rsidR="00316FAC" w:rsidRPr="008D1EA1" w:rsidRDefault="00316FAC" w:rsidP="00316FAC">
      <w:pPr>
        <w:rPr>
          <w:rFonts w:cs="Arial"/>
          <w:sz w:val="22"/>
          <w:szCs w:val="22"/>
        </w:rPr>
      </w:pPr>
    </w:p>
    <w:p w14:paraId="0D2C26BB" w14:textId="1051BE3B" w:rsidR="008D455E" w:rsidRPr="008D1EA1" w:rsidRDefault="00F61870">
      <w:pPr>
        <w:rPr>
          <w:rFonts w:cs="Arial"/>
          <w:color w:val="000000" w:themeColor="text1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Children love reading the same book again and again.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8D1EA1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Pr="008D1EA1" w:rsidRDefault="00987366">
      <w:pPr>
        <w:rPr>
          <w:rFonts w:cs="Arial"/>
          <w:sz w:val="22"/>
          <w:szCs w:val="22"/>
          <w:lang w:val="en-US"/>
        </w:rPr>
      </w:pPr>
    </w:p>
    <w:p w14:paraId="60A35EE7" w14:textId="154D0031" w:rsidR="001416C0" w:rsidRPr="008D1EA1" w:rsidRDefault="00353CD4" w:rsidP="00987366">
      <w:pPr>
        <w:pStyle w:val="ListParagraph"/>
        <w:numPr>
          <w:ilvl w:val="0"/>
          <w:numId w:val="18"/>
        </w:num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Encour</w:t>
      </w:r>
      <w:r w:rsidR="008D455E" w:rsidRPr="008D1EA1">
        <w:rPr>
          <w:rFonts w:cs="Arial"/>
          <w:sz w:val="22"/>
          <w:szCs w:val="22"/>
          <w:lang w:val="en-US"/>
        </w:rPr>
        <w:t>age</w:t>
      </w:r>
      <w:r w:rsidRPr="008D1EA1">
        <w:rPr>
          <w:rFonts w:cs="Arial"/>
          <w:sz w:val="22"/>
          <w:szCs w:val="22"/>
          <w:lang w:val="en-US"/>
        </w:rPr>
        <w:t xml:space="preserve"> your child</w:t>
      </w:r>
      <w:r w:rsidR="008D455E" w:rsidRPr="008D1EA1">
        <w:rPr>
          <w:rFonts w:cs="Arial"/>
          <w:sz w:val="22"/>
          <w:szCs w:val="22"/>
          <w:lang w:val="en-US"/>
        </w:rPr>
        <w:t xml:space="preserve"> to read words using ‘Fred in your head’</w:t>
      </w:r>
      <w:r w:rsidR="00406855" w:rsidRPr="008D1EA1">
        <w:rPr>
          <w:rFonts w:cs="Arial"/>
          <w:sz w:val="22"/>
          <w:szCs w:val="22"/>
          <w:lang w:val="en-US"/>
        </w:rPr>
        <w:t xml:space="preserve"> (see glossary)</w:t>
      </w:r>
      <w:r w:rsidR="00BE2639">
        <w:rPr>
          <w:rFonts w:cs="Arial"/>
          <w:sz w:val="22"/>
          <w:szCs w:val="22"/>
          <w:lang w:val="en-US"/>
        </w:rPr>
        <w:t>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AE4B07F" w14:textId="460D1D69" w:rsidR="00987366" w:rsidRPr="008D1EA1" w:rsidRDefault="00987366" w:rsidP="00987366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lastRenderedPageBreak/>
        <w:t>Show your child how to read the story in a storyteller voice</w:t>
      </w:r>
      <w:r w:rsidR="00BE2639">
        <w:rPr>
          <w:rFonts w:cs="Arial"/>
          <w:sz w:val="22"/>
          <w:szCs w:val="22"/>
          <w:lang w:val="en-US"/>
        </w:rPr>
        <w:t>.</w:t>
      </w:r>
    </w:p>
    <w:p w14:paraId="234A5742" w14:textId="0CCFB239" w:rsidR="00987366" w:rsidRPr="008D1EA1" w:rsidRDefault="00353CD4" w:rsidP="006B7AAC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Share your </w:t>
      </w:r>
      <w:r w:rsidR="00F61870" w:rsidRPr="008D1EA1">
        <w:rPr>
          <w:rFonts w:cs="Arial"/>
          <w:sz w:val="22"/>
          <w:szCs w:val="22"/>
        </w:rPr>
        <w:t>enjoyment of the story</w:t>
      </w:r>
      <w:r w:rsidR="006B7AAC" w:rsidRPr="008D1EA1">
        <w:rPr>
          <w:rFonts w:cs="Arial"/>
          <w:sz w:val="22"/>
          <w:szCs w:val="22"/>
        </w:rPr>
        <w:t xml:space="preserve"> when they read it again and agai</w:t>
      </w:r>
      <w:r w:rsidR="006E72E6" w:rsidRPr="008D1EA1">
        <w:rPr>
          <w:rFonts w:cs="Arial"/>
          <w:sz w:val="22"/>
          <w:szCs w:val="22"/>
        </w:rPr>
        <w:t>n.</w:t>
      </w:r>
    </w:p>
    <w:p w14:paraId="5AE90804" w14:textId="77777777" w:rsidR="00987366" w:rsidRPr="008D1EA1" w:rsidRDefault="00987366" w:rsidP="00987366">
      <w:pPr>
        <w:rPr>
          <w:rFonts w:cs="Arial"/>
          <w:b/>
          <w:bCs/>
          <w:sz w:val="22"/>
          <w:szCs w:val="22"/>
        </w:rPr>
      </w:pPr>
    </w:p>
    <w:p w14:paraId="2E464575" w14:textId="546ADC32" w:rsidR="00316FAC" w:rsidRPr="00BE2639" w:rsidRDefault="00316FAC">
      <w:pPr>
        <w:rPr>
          <w:rFonts w:cs="Arial"/>
          <w:b/>
          <w:bCs/>
          <w:sz w:val="28"/>
          <w:szCs w:val="28"/>
        </w:rPr>
      </w:pPr>
      <w:bookmarkStart w:id="9" w:name="picture_books"/>
      <w:r w:rsidRPr="00BE2639">
        <w:rPr>
          <w:rFonts w:cs="Arial"/>
          <w:b/>
          <w:bCs/>
          <w:sz w:val="28"/>
          <w:szCs w:val="28"/>
        </w:rPr>
        <w:t xml:space="preserve">What do I do with the picture books? </w:t>
      </w:r>
    </w:p>
    <w:bookmarkEnd w:id="9"/>
    <w:p w14:paraId="31EF8DBD" w14:textId="4E1D61FA" w:rsidR="001416C0" w:rsidRPr="008D1EA1" w:rsidRDefault="001416C0">
      <w:pPr>
        <w:rPr>
          <w:rFonts w:cs="Arial"/>
          <w:sz w:val="22"/>
          <w:szCs w:val="22"/>
          <w:u w:val="single"/>
        </w:rPr>
      </w:pPr>
    </w:p>
    <w:p w14:paraId="698A3C9E" w14:textId="5D8140EA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One of the most important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things you can do as a parent at home is read </w:t>
      </w:r>
      <w:r w:rsidRPr="008D1EA1">
        <w:rPr>
          <w:rFonts w:cs="Arial"/>
          <w:i/>
          <w:iCs/>
          <w:sz w:val="22"/>
          <w:szCs w:val="22"/>
          <w:lang w:val="en-US"/>
        </w:rPr>
        <w:t>to</w:t>
      </w:r>
      <w:r w:rsidRPr="008D1EA1">
        <w:rPr>
          <w:rFonts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E3322E" w14:textId="77777777" w:rsidR="00202C2F" w:rsidRPr="008D1EA1" w:rsidRDefault="00202C2F">
      <w:pPr>
        <w:rPr>
          <w:rFonts w:cs="Arial"/>
          <w:sz w:val="22"/>
          <w:szCs w:val="22"/>
        </w:rPr>
      </w:pPr>
    </w:p>
    <w:p w14:paraId="04AEFFA7" w14:textId="33291088" w:rsidR="00972D7F" w:rsidRPr="008D1EA1" w:rsidRDefault="00DD7BFC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some t</w:t>
      </w:r>
      <w:r w:rsidR="001416C0" w:rsidRPr="008D1EA1">
        <w:rPr>
          <w:rFonts w:cs="Arial"/>
          <w:sz w:val="22"/>
          <w:szCs w:val="22"/>
        </w:rPr>
        <w:t xml:space="preserve">op </w:t>
      </w:r>
      <w:r w:rsidRPr="008D1EA1">
        <w:rPr>
          <w:rFonts w:cs="Arial"/>
          <w:sz w:val="22"/>
          <w:szCs w:val="22"/>
        </w:rPr>
        <w:t>t</w:t>
      </w:r>
      <w:r w:rsidR="001416C0" w:rsidRPr="008D1EA1">
        <w:rPr>
          <w:rFonts w:cs="Arial"/>
          <w:sz w:val="22"/>
          <w:szCs w:val="22"/>
        </w:rPr>
        <w:t xml:space="preserve">ips </w:t>
      </w:r>
      <w:r w:rsidRPr="008D1EA1">
        <w:rPr>
          <w:rFonts w:cs="Arial"/>
          <w:sz w:val="22"/>
          <w:szCs w:val="22"/>
        </w:rPr>
        <w:t xml:space="preserve">for </w:t>
      </w:r>
      <w:proofErr w:type="spellStart"/>
      <w:r w:rsidRPr="008D1EA1">
        <w:rPr>
          <w:rFonts w:cs="Arial"/>
          <w:sz w:val="22"/>
          <w:szCs w:val="22"/>
        </w:rPr>
        <w:t>storytime</w:t>
      </w:r>
      <w:proofErr w:type="spellEnd"/>
      <w:r w:rsidRPr="008D1EA1">
        <w:rPr>
          <w:rFonts w:cs="Arial"/>
          <w:sz w:val="22"/>
          <w:szCs w:val="22"/>
        </w:rPr>
        <w:t>:</w:t>
      </w:r>
    </w:p>
    <w:p w14:paraId="07D8A53B" w14:textId="38B5C356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treat – introduce each new book with excitement</w:t>
      </w:r>
    </w:p>
    <w:p w14:paraId="1D476A9A" w14:textId="784D5082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special quiet time – cuddle up!</w:t>
      </w:r>
    </w:p>
    <w:p w14:paraId="57D16931" w14:textId="06FD8E34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>how curiosity in what you’re going to read</w:t>
      </w:r>
    </w:p>
    <w:p w14:paraId="17BD4F13" w14:textId="1AF7C52C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</w:t>
      </w:r>
      <w:r w:rsidR="000D3312" w:rsidRPr="008D1EA1">
        <w:rPr>
          <w:rFonts w:cs="Arial"/>
          <w:sz w:val="22"/>
          <w:szCs w:val="22"/>
          <w:lang w:val="en-US"/>
        </w:rPr>
        <w:t xml:space="preserve"> the</w:t>
      </w:r>
      <w:r w:rsidR="001416C0" w:rsidRPr="008D1EA1">
        <w:rPr>
          <w:rFonts w:cs="Arial"/>
          <w:sz w:val="22"/>
          <w:szCs w:val="22"/>
          <w:lang w:val="en-US"/>
        </w:rPr>
        <w:t xml:space="preserve"> story once without stopping so they can enjoy the whole story. </w:t>
      </w:r>
      <w:r w:rsidR="001416C0" w:rsidRPr="008D1EA1">
        <w:rPr>
          <w:rFonts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12C0C876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</w:t>
      </w:r>
      <w:r w:rsidR="001416C0" w:rsidRPr="008D1EA1">
        <w:rPr>
          <w:rFonts w:cs="Arial"/>
          <w:sz w:val="22"/>
          <w:szCs w:val="22"/>
          <w:lang w:val="en-US"/>
        </w:rPr>
        <w:t>hat about the story e.g. I wonder why he did that? Oh no, I hope she’s not going to…</w:t>
      </w:r>
    </w:p>
    <w:p w14:paraId="1908E0AF" w14:textId="1470E89D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="001416C0" w:rsidRPr="008D1EA1">
        <w:rPr>
          <w:rFonts w:cs="Arial"/>
          <w:sz w:val="22"/>
          <w:szCs w:val="22"/>
          <w:lang w:val="en-US"/>
        </w:rPr>
        <w:t xml:space="preserve">void asking questions to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check</w:t>
      </w:r>
      <w:r w:rsidR="001416C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1416C0" w:rsidRPr="008D1EA1">
        <w:rPr>
          <w:rFonts w:cs="Arial"/>
          <w:sz w:val="22"/>
          <w:szCs w:val="22"/>
          <w:lang w:val="en-US"/>
        </w:rPr>
        <w:t>what they remember</w:t>
      </w:r>
    </w:p>
    <w:p w14:paraId="04A06854" w14:textId="58D6619F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l</w:t>
      </w:r>
      <w:r w:rsidR="001416C0" w:rsidRPr="008D1EA1">
        <w:rPr>
          <w:rFonts w:cs="Arial"/>
          <w:sz w:val="22"/>
          <w:szCs w:val="22"/>
          <w:lang w:val="en-US"/>
        </w:rPr>
        <w:t>ink to other stories and experiences you have shared e.g. this reminds me of…</w:t>
      </w:r>
    </w:p>
    <w:p w14:paraId="18CF0E53" w14:textId="4FEB5268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ead </w:t>
      </w:r>
      <w:proofErr w:type="spellStart"/>
      <w:r w:rsidR="001416C0" w:rsidRPr="008D1EA1">
        <w:rPr>
          <w:rFonts w:cs="Arial"/>
          <w:sz w:val="22"/>
          <w:szCs w:val="22"/>
          <w:lang w:val="en-US"/>
        </w:rPr>
        <w:t>favourit</w:t>
      </w:r>
      <w:r w:rsidR="000D3312" w:rsidRPr="008D1EA1">
        <w:rPr>
          <w:rFonts w:cs="Arial"/>
          <w:sz w:val="22"/>
          <w:szCs w:val="22"/>
          <w:lang w:val="en-US"/>
        </w:rPr>
        <w:t>e</w:t>
      </w:r>
      <w:proofErr w:type="spellEnd"/>
      <w:r w:rsidR="000D3312" w:rsidRPr="008D1EA1">
        <w:rPr>
          <w:rFonts w:cs="Arial"/>
          <w:sz w:val="22"/>
          <w:szCs w:val="22"/>
          <w:lang w:val="en-US"/>
        </w:rPr>
        <w:t xml:space="preserve"> stories</w:t>
      </w:r>
      <w:r w:rsidR="001416C0" w:rsidRPr="008D1EA1">
        <w:rPr>
          <w:rFonts w:cs="Arial"/>
          <w:sz w:val="22"/>
          <w:szCs w:val="22"/>
          <w:lang w:val="en-US"/>
        </w:rPr>
        <w:t xml:space="preserve"> </w:t>
      </w:r>
      <w:proofErr w:type="gramStart"/>
      <w:r w:rsidR="001416C0" w:rsidRPr="008D1EA1">
        <w:rPr>
          <w:rFonts w:cs="Arial"/>
          <w:sz w:val="22"/>
          <w:szCs w:val="22"/>
          <w:lang w:val="en-US"/>
        </w:rPr>
        <w:t>over and over again</w:t>
      </w:r>
      <w:proofErr w:type="gramEnd"/>
      <w:r w:rsidR="001416C0" w:rsidRPr="008D1EA1">
        <w:rPr>
          <w:rFonts w:cs="Arial"/>
          <w:sz w:val="22"/>
          <w:szCs w:val="22"/>
          <w:lang w:val="en-US"/>
        </w:rPr>
        <w:t xml:space="preserve"> – encourage your child to join with the bits they know. Avoid saying ‘not that story again!’</w:t>
      </w:r>
    </w:p>
    <w:p w14:paraId="43808134" w14:textId="586281DC" w:rsidR="00FE2D15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u</w:t>
      </w:r>
      <w:r w:rsidR="001416C0" w:rsidRPr="008D1EA1">
        <w:rPr>
          <w:rFonts w:cs="Arial"/>
          <w:sz w:val="22"/>
          <w:szCs w:val="22"/>
          <w:lang w:val="en-US"/>
        </w:rPr>
        <w:t>se different voices – be enthusiastic!</w:t>
      </w:r>
    </w:p>
    <w:p w14:paraId="77B9EEA8" w14:textId="28BC1A3C" w:rsidR="001416C0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1416C0" w:rsidRPr="008D1EA1">
        <w:rPr>
          <w:rFonts w:cs="Arial"/>
          <w:sz w:val="22"/>
          <w:szCs w:val="22"/>
        </w:rPr>
        <w:t xml:space="preserve">ove </w:t>
      </w:r>
      <w:r w:rsidR="001416C0" w:rsidRPr="008D1EA1">
        <w:rPr>
          <w:rFonts w:cs="Arial"/>
          <w:sz w:val="22"/>
          <w:szCs w:val="22"/>
          <w:lang w:val="en-US"/>
        </w:rPr>
        <w:t>the book – read with enjoyment</w:t>
      </w:r>
      <w:r w:rsidR="00887FA7">
        <w:rPr>
          <w:rFonts w:cs="Arial"/>
          <w:sz w:val="22"/>
          <w:szCs w:val="22"/>
          <w:lang w:val="en-US"/>
        </w:rPr>
        <w:t>.</w:t>
      </w:r>
    </w:p>
    <w:p w14:paraId="2A6BD974" w14:textId="068212C8" w:rsidR="006156BE" w:rsidRPr="008D1EA1" w:rsidRDefault="006156BE">
      <w:pPr>
        <w:rPr>
          <w:rFonts w:cs="Arial"/>
          <w:sz w:val="22"/>
          <w:szCs w:val="22"/>
          <w:u w:val="single"/>
        </w:rPr>
      </w:pPr>
    </w:p>
    <w:p w14:paraId="4093D6C2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0" w:name="handwriting"/>
      <w:r w:rsidRPr="00887FA7">
        <w:rPr>
          <w:rFonts w:cs="Arial"/>
          <w:b/>
          <w:bCs/>
          <w:sz w:val="28"/>
          <w:szCs w:val="28"/>
        </w:rPr>
        <w:t>How can I help my child to practise their handwriting?</w:t>
      </w:r>
    </w:p>
    <w:bookmarkEnd w:id="10"/>
    <w:p w14:paraId="02A2AF6A" w14:textId="77777777" w:rsidR="00141256" w:rsidRPr="008D1EA1" w:rsidRDefault="00141256" w:rsidP="00141256">
      <w:pPr>
        <w:rPr>
          <w:rFonts w:cs="Arial"/>
          <w:b/>
          <w:bCs/>
          <w:sz w:val="22"/>
          <w:szCs w:val="22"/>
        </w:rPr>
      </w:pPr>
    </w:p>
    <w:p w14:paraId="36302E4E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Remind your child:</w:t>
      </w:r>
    </w:p>
    <w:p w14:paraId="716D3409" w14:textId="6C3AB96D" w:rsidR="00141256" w:rsidRPr="008D1EA1" w:rsidRDefault="000E620B" w:rsidP="00141256">
      <w:pPr>
        <w:pStyle w:val="ListParagraph"/>
        <w:numPr>
          <w:ilvl w:val="0"/>
          <w:numId w:val="14"/>
        </w:numPr>
        <w:rPr>
          <w:rFonts w:cs="Arial"/>
          <w:color w:val="00B050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41256" w:rsidRPr="008D1EA1">
        <w:rPr>
          <w:rFonts w:cs="Arial"/>
          <w:sz w:val="22"/>
          <w:szCs w:val="22"/>
        </w:rPr>
        <w:t>o hold their pencil in ‘perfect pencil grip’</w:t>
      </w:r>
      <w:r w:rsidR="00F2438B" w:rsidRPr="008D1EA1">
        <w:rPr>
          <w:rFonts w:cs="Arial"/>
          <w:sz w:val="22"/>
          <w:szCs w:val="22"/>
        </w:rPr>
        <w:t xml:space="preserve"> </w:t>
      </w:r>
      <w:r w:rsidR="00B569F1" w:rsidRPr="008D1EA1">
        <w:rPr>
          <w:rFonts w:cs="Arial"/>
          <w:sz w:val="22"/>
          <w:szCs w:val="22"/>
        </w:rPr>
        <w:t>(see glossary)</w:t>
      </w:r>
    </w:p>
    <w:p w14:paraId="0A739F4B" w14:textId="5DDFE121" w:rsidR="00141256" w:rsidRPr="008D1EA1" w:rsidRDefault="000E620B" w:rsidP="00B458D8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41256" w:rsidRPr="008D1EA1">
        <w:rPr>
          <w:rFonts w:cs="Arial"/>
          <w:sz w:val="22"/>
          <w:szCs w:val="22"/>
        </w:rPr>
        <w:t>ay the handwriting phrase to help them form the letter correctly</w:t>
      </w:r>
      <w:r w:rsidR="00F2438B" w:rsidRPr="008D1EA1">
        <w:rPr>
          <w:rFonts w:cs="Arial"/>
          <w:sz w:val="22"/>
          <w:szCs w:val="22"/>
        </w:rPr>
        <w:t xml:space="preserve"> </w:t>
      </w:r>
      <w:r w:rsidR="006D793D" w:rsidRPr="008D1EA1">
        <w:rPr>
          <w:rFonts w:cs="Arial"/>
          <w:sz w:val="22"/>
          <w:szCs w:val="22"/>
        </w:rPr>
        <w:t>– see Handwriting Phrases</w:t>
      </w:r>
      <w:r w:rsidR="000E15AD" w:rsidRPr="008D1EA1">
        <w:rPr>
          <w:rFonts w:cs="Arial"/>
          <w:sz w:val="22"/>
          <w:szCs w:val="22"/>
        </w:rPr>
        <w:t xml:space="preserve"> </w:t>
      </w:r>
      <w:r w:rsidR="00202C2F" w:rsidRPr="008D1EA1">
        <w:rPr>
          <w:rFonts w:cs="Arial"/>
          <w:sz w:val="22"/>
          <w:szCs w:val="22"/>
        </w:rPr>
        <w:t xml:space="preserve">on </w:t>
      </w:r>
      <w:hyperlink r:id="rId21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2D7BE5">
        <w:rPr>
          <w:rStyle w:val="Hyperlink"/>
          <w:rFonts w:cs="Arial"/>
          <w:sz w:val="22"/>
          <w:szCs w:val="22"/>
          <w:lang w:val="en-US"/>
        </w:rPr>
        <w:t>.</w:t>
      </w:r>
    </w:p>
    <w:p w14:paraId="3BD6B7F3" w14:textId="77777777" w:rsidR="000E15AD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Challenge your child to see how many sounds they can write in a minute. </w:t>
      </w:r>
    </w:p>
    <w:p w14:paraId="10B2BFF0" w14:textId="54578002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Say </w:t>
      </w:r>
      <w:r w:rsidR="006D793D" w:rsidRPr="008D1EA1">
        <w:rPr>
          <w:rFonts w:cs="Arial"/>
          <w:sz w:val="22"/>
          <w:szCs w:val="22"/>
        </w:rPr>
        <w:t xml:space="preserve">the sound and children write e.g. </w:t>
      </w:r>
      <w:r w:rsidRPr="008D1EA1">
        <w:rPr>
          <w:rFonts w:cs="Arial"/>
          <w:sz w:val="22"/>
          <w:szCs w:val="22"/>
        </w:rPr>
        <w:t>‘write m’, ‘write s’, ‘write w’</w:t>
      </w:r>
      <w:r w:rsidR="00F753F8" w:rsidRPr="008D1EA1">
        <w:rPr>
          <w:rFonts w:cs="Arial"/>
          <w:sz w:val="22"/>
          <w:szCs w:val="22"/>
        </w:rPr>
        <w:t>.</w:t>
      </w:r>
    </w:p>
    <w:p w14:paraId="347A1CCD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4BAFAA4E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1" w:name="Spell_words"/>
      <w:r w:rsidRPr="00887FA7">
        <w:rPr>
          <w:rFonts w:cs="Arial"/>
          <w:b/>
          <w:bCs/>
          <w:sz w:val="28"/>
          <w:szCs w:val="28"/>
        </w:rPr>
        <w:t>How can I help my child to spell words?</w:t>
      </w:r>
    </w:p>
    <w:bookmarkEnd w:id="11"/>
    <w:p w14:paraId="2D255744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0C9198E2" w14:textId="64E4D5D3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Encourage your child to use Fred Fingers to spell words</w:t>
      </w:r>
      <w:r w:rsidR="00661DB5">
        <w:rPr>
          <w:rFonts w:cs="Arial"/>
          <w:sz w:val="22"/>
          <w:szCs w:val="22"/>
        </w:rPr>
        <w:t>.</w:t>
      </w:r>
    </w:p>
    <w:p w14:paraId="48A2CD06" w14:textId="39EBFDAF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say the sounds in the word as they press the sounds onto their fingers</w:t>
      </w:r>
      <w:r w:rsidR="00661DB5">
        <w:rPr>
          <w:rFonts w:cs="Arial"/>
          <w:sz w:val="22"/>
          <w:szCs w:val="22"/>
        </w:rPr>
        <w:t>.</w:t>
      </w:r>
    </w:p>
    <w:p w14:paraId="06595D58" w14:textId="2D6FE9FB" w:rsidR="00F2438B" w:rsidRPr="008D1EA1" w:rsidRDefault="00F2438B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then write the letters – if they get stuck, say the sounds again</w:t>
      </w:r>
      <w:r w:rsidR="00661DB5">
        <w:rPr>
          <w:rFonts w:cs="Arial"/>
          <w:sz w:val="22"/>
          <w:szCs w:val="22"/>
        </w:rPr>
        <w:t>.</w:t>
      </w:r>
    </w:p>
    <w:p w14:paraId="28A03E7D" w14:textId="69D5FE0E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color w:val="000000" w:themeColor="text1"/>
          <w:sz w:val="22"/>
          <w:szCs w:val="22"/>
        </w:rPr>
      </w:pPr>
      <w:r w:rsidRPr="008D1EA1">
        <w:rPr>
          <w:rFonts w:cs="Arial"/>
          <w:sz w:val="22"/>
          <w:szCs w:val="22"/>
        </w:rPr>
        <w:t>Praise your child for spelling using the sounds they know</w:t>
      </w:r>
      <w:r w:rsidR="000E15AD" w:rsidRPr="008D1EA1">
        <w:rPr>
          <w:rFonts w:cs="Arial"/>
          <w:color w:val="000000" w:themeColor="text1"/>
          <w:sz w:val="22"/>
          <w:szCs w:val="22"/>
        </w:rPr>
        <w:t>, even if their handwriting is not perfect</w:t>
      </w:r>
      <w:r w:rsidR="000D3312" w:rsidRPr="008D1EA1">
        <w:rPr>
          <w:rFonts w:cs="Arial"/>
          <w:color w:val="000000" w:themeColor="text1"/>
          <w:sz w:val="22"/>
          <w:szCs w:val="22"/>
        </w:rPr>
        <w:t>.</w:t>
      </w:r>
    </w:p>
    <w:p w14:paraId="77BD9F43" w14:textId="77777777" w:rsidR="00141256" w:rsidRPr="008D1EA1" w:rsidRDefault="00141256">
      <w:pPr>
        <w:rPr>
          <w:rFonts w:cs="Arial"/>
          <w:sz w:val="22"/>
          <w:szCs w:val="22"/>
          <w:u w:val="single"/>
        </w:rPr>
      </w:pPr>
    </w:p>
    <w:p w14:paraId="47173BC0" w14:textId="096B62E5" w:rsidR="006156BE" w:rsidRPr="00661DB5" w:rsidRDefault="006156BE">
      <w:pPr>
        <w:rPr>
          <w:rFonts w:cs="Arial"/>
          <w:b/>
          <w:bCs/>
          <w:sz w:val="28"/>
          <w:szCs w:val="28"/>
        </w:rPr>
      </w:pPr>
      <w:bookmarkStart w:id="12" w:name="develop_lang"/>
      <w:r w:rsidRPr="00661DB5">
        <w:rPr>
          <w:rFonts w:cs="Arial"/>
          <w:b/>
          <w:bCs/>
          <w:sz w:val="28"/>
          <w:szCs w:val="28"/>
        </w:rPr>
        <w:t xml:space="preserve">How else can I develop </w:t>
      </w:r>
      <w:r w:rsidR="00C95138" w:rsidRPr="00661DB5">
        <w:rPr>
          <w:rFonts w:cs="Arial"/>
          <w:b/>
          <w:bCs/>
          <w:sz w:val="28"/>
          <w:szCs w:val="28"/>
        </w:rPr>
        <w:t xml:space="preserve">my child’s language? </w:t>
      </w:r>
    </w:p>
    <w:bookmarkEnd w:id="12"/>
    <w:p w14:paraId="16227DF8" w14:textId="77777777" w:rsidR="00C95138" w:rsidRPr="008D1EA1" w:rsidRDefault="00C95138">
      <w:pPr>
        <w:rPr>
          <w:rFonts w:cs="Arial"/>
          <w:sz w:val="22"/>
          <w:szCs w:val="22"/>
          <w:u w:val="single"/>
        </w:rPr>
      </w:pPr>
    </w:p>
    <w:p w14:paraId="34BB2735" w14:textId="4196BBA2" w:rsidR="00972D7F" w:rsidRPr="008D1EA1" w:rsidRDefault="00C95138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Children will have a large vocabulary if they are part of a </w:t>
      </w:r>
      <w:r w:rsidR="001416C0" w:rsidRPr="008D1EA1">
        <w:rPr>
          <w:rFonts w:cs="Arial"/>
          <w:sz w:val="22"/>
          <w:szCs w:val="22"/>
        </w:rPr>
        <w:t>‘talk-a-lot’ family</w:t>
      </w:r>
      <w:r w:rsidR="00EC2899" w:rsidRPr="008D1EA1">
        <w:rPr>
          <w:rFonts w:cs="Arial"/>
          <w:sz w:val="22"/>
          <w:szCs w:val="22"/>
        </w:rPr>
        <w:t>:</w:t>
      </w:r>
    </w:p>
    <w:p w14:paraId="409624AD" w14:textId="72003ACE" w:rsidR="001416C0" w:rsidRPr="008D1EA1" w:rsidRDefault="002D7BE5" w:rsidP="00AA75BA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 xml:space="preserve">se every opportunity to talk </w:t>
      </w:r>
      <w:r w:rsidR="00CD4BAD" w:rsidRPr="008D1EA1">
        <w:rPr>
          <w:rFonts w:cs="Arial"/>
          <w:sz w:val="22"/>
          <w:szCs w:val="22"/>
        </w:rPr>
        <w:t>with</w:t>
      </w:r>
      <w:r w:rsidR="001416C0" w:rsidRPr="008D1EA1">
        <w:rPr>
          <w:rFonts w:cs="Arial"/>
          <w:sz w:val="22"/>
          <w:szCs w:val="22"/>
        </w:rPr>
        <w:t xml:space="preserve"> your child throughout the day – </w:t>
      </w:r>
      <w:proofErr w:type="gramStart"/>
      <w:r w:rsidR="001416C0" w:rsidRPr="008D1EA1">
        <w:rPr>
          <w:rFonts w:cs="Arial"/>
          <w:sz w:val="22"/>
          <w:szCs w:val="22"/>
        </w:rPr>
        <w:t>meal times</w:t>
      </w:r>
      <w:proofErr w:type="gramEnd"/>
      <w:r w:rsidR="001416C0" w:rsidRPr="008D1EA1">
        <w:rPr>
          <w:rFonts w:cs="Arial"/>
          <w:sz w:val="22"/>
          <w:szCs w:val="22"/>
        </w:rPr>
        <w:t>, playing together</w:t>
      </w:r>
      <w:r w:rsidR="00FE2D15" w:rsidRPr="008D1EA1">
        <w:rPr>
          <w:rFonts w:cs="Arial"/>
          <w:sz w:val="22"/>
          <w:szCs w:val="22"/>
        </w:rPr>
        <w:t>, bath time</w:t>
      </w:r>
    </w:p>
    <w:p w14:paraId="5ADF8D07" w14:textId="6EBEEDE5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>se new and ambitious vocabulary</w:t>
      </w:r>
      <w:r w:rsidR="00AD54C2" w:rsidRPr="008D1EA1">
        <w:rPr>
          <w:rFonts w:cs="Arial"/>
          <w:sz w:val="22"/>
          <w:szCs w:val="22"/>
        </w:rPr>
        <w:t xml:space="preserve"> e.g. miserable instead of sad, stroll instead of walk</w:t>
      </w:r>
    </w:p>
    <w:p w14:paraId="4D321EC8" w14:textId="3D8C9281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D2C3B" w:rsidRPr="008D1EA1">
        <w:rPr>
          <w:rFonts w:cs="Arial"/>
          <w:sz w:val="22"/>
          <w:szCs w:val="22"/>
        </w:rPr>
        <w:t>peak to your child in complete sentences</w:t>
      </w:r>
    </w:p>
    <w:p w14:paraId="23527DF6" w14:textId="45F4C1A4" w:rsidR="00CD4BAD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CD4BAD" w:rsidRPr="008D1EA1">
        <w:rPr>
          <w:rFonts w:cs="Arial"/>
          <w:sz w:val="22"/>
          <w:szCs w:val="22"/>
        </w:rPr>
        <w:t>ake up stories together - there’s no need to write it down.</w:t>
      </w:r>
    </w:p>
    <w:p w14:paraId="66E7DC5F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239A5912" w14:textId="77777777" w:rsidR="002A0234" w:rsidRDefault="002A0234" w:rsidP="00141256">
      <w:pPr>
        <w:rPr>
          <w:rFonts w:cs="Arial"/>
          <w:b/>
          <w:bCs/>
          <w:sz w:val="28"/>
          <w:szCs w:val="28"/>
        </w:rPr>
      </w:pPr>
      <w:bookmarkStart w:id="13" w:name="resources"/>
    </w:p>
    <w:p w14:paraId="67FE1442" w14:textId="28C18865" w:rsidR="00141256" w:rsidRPr="002D7BE5" w:rsidRDefault="00141256" w:rsidP="00141256">
      <w:pPr>
        <w:rPr>
          <w:rFonts w:cs="Arial"/>
          <w:b/>
          <w:bCs/>
          <w:sz w:val="22"/>
          <w:szCs w:val="22"/>
        </w:rPr>
      </w:pPr>
      <w:r w:rsidRPr="002D7BE5">
        <w:rPr>
          <w:rFonts w:cs="Arial"/>
          <w:b/>
          <w:bCs/>
          <w:sz w:val="28"/>
          <w:szCs w:val="28"/>
        </w:rPr>
        <w:lastRenderedPageBreak/>
        <w:t>What resources can I buy to support my child’s reading and writing at home?</w:t>
      </w:r>
    </w:p>
    <w:bookmarkEnd w:id="13"/>
    <w:p w14:paraId="195C0976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7AE3B367" w14:textId="77777777" w:rsidR="00141256" w:rsidRPr="008D1EA1" w:rsidRDefault="00141256" w:rsidP="00141256">
      <w:p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 can purchase the below from Amazon to support your child with blending at home:</w:t>
      </w:r>
    </w:p>
    <w:p w14:paraId="0C6677D3" w14:textId="77777777" w:rsidR="00141256" w:rsidRPr="008D1EA1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Set 1/2/3 flashcards</w:t>
      </w:r>
    </w:p>
    <w:p w14:paraId="520F8170" w14:textId="2C865263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 3-5 – </w:t>
      </w:r>
      <w:r w:rsidR="00F67841" w:rsidRPr="008D1EA1">
        <w:rPr>
          <w:rFonts w:cs="Arial"/>
          <w:sz w:val="22"/>
          <w:szCs w:val="22"/>
          <w:lang w:val="en-US"/>
        </w:rPr>
        <w:t xml:space="preserve">Set 1 </w:t>
      </w:r>
      <w:r w:rsidR="002F2971" w:rsidRPr="008D1EA1">
        <w:rPr>
          <w:rFonts w:cs="Arial"/>
          <w:sz w:val="22"/>
          <w:szCs w:val="22"/>
          <w:lang w:val="en-US"/>
        </w:rPr>
        <w:t>Speed So</w:t>
      </w:r>
      <w:r w:rsidR="00F67841" w:rsidRPr="008D1EA1">
        <w:rPr>
          <w:rFonts w:cs="Arial"/>
          <w:sz w:val="22"/>
          <w:szCs w:val="22"/>
          <w:lang w:val="en-US"/>
        </w:rPr>
        <w:t>unds and blending</w:t>
      </w:r>
    </w:p>
    <w:p w14:paraId="37E590D6" w14:textId="14503F79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 </w:t>
      </w:r>
      <w:r w:rsidR="00F67841" w:rsidRPr="008D1EA1">
        <w:rPr>
          <w:rFonts w:cs="Arial"/>
          <w:sz w:val="22"/>
          <w:szCs w:val="22"/>
          <w:lang w:val="en-US"/>
        </w:rPr>
        <w:t>– Red Ditty books</w:t>
      </w:r>
    </w:p>
    <w:p w14:paraId="6EF5F549" w14:textId="12675B44" w:rsidR="008064EB" w:rsidRPr="008D1EA1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5-7- </w:t>
      </w:r>
      <w:r w:rsidR="00F67841" w:rsidRPr="008D1EA1">
        <w:rPr>
          <w:rFonts w:cs="Arial"/>
          <w:sz w:val="22"/>
          <w:szCs w:val="22"/>
          <w:lang w:val="en-US"/>
        </w:rPr>
        <w:t>Set 2</w:t>
      </w:r>
      <w:r w:rsidR="006A3CDF" w:rsidRPr="008D1EA1">
        <w:rPr>
          <w:rFonts w:cs="Arial"/>
          <w:sz w:val="22"/>
          <w:szCs w:val="22"/>
          <w:lang w:val="en-US"/>
        </w:rPr>
        <w:t xml:space="preserve"> Speed</w:t>
      </w:r>
      <w:r w:rsidR="00F67841" w:rsidRPr="008D1EA1">
        <w:rPr>
          <w:rFonts w:cs="Arial"/>
          <w:sz w:val="22"/>
          <w:szCs w:val="22"/>
          <w:lang w:val="en-US"/>
        </w:rPr>
        <w:t xml:space="preserve"> </w:t>
      </w:r>
      <w:r w:rsidR="006A3CDF" w:rsidRPr="008D1EA1">
        <w:rPr>
          <w:rFonts w:cs="Arial"/>
          <w:sz w:val="22"/>
          <w:szCs w:val="22"/>
          <w:lang w:val="en-US"/>
        </w:rPr>
        <w:t>S</w:t>
      </w:r>
      <w:r w:rsidR="00F67841" w:rsidRPr="008D1EA1">
        <w:rPr>
          <w:rFonts w:cs="Arial"/>
          <w:sz w:val="22"/>
          <w:szCs w:val="22"/>
          <w:lang w:val="en-US"/>
        </w:rPr>
        <w:t>ounds, Green and Purple Storybooks</w:t>
      </w:r>
    </w:p>
    <w:sectPr w:rsidR="008064EB" w:rsidRPr="008D1EA1" w:rsidSect="00B4260B">
      <w:footerReference w:type="even" r:id="rId22"/>
      <w:footerReference w:type="defaul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AE9FA" w14:textId="77777777" w:rsidR="00142B5E" w:rsidRDefault="00142B5E" w:rsidP="009878FA">
      <w:r>
        <w:separator/>
      </w:r>
    </w:p>
  </w:endnote>
  <w:endnote w:type="continuationSeparator" w:id="0">
    <w:p w14:paraId="1F5E94FF" w14:textId="77777777" w:rsidR="00142B5E" w:rsidRDefault="00142B5E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456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FB972" w14:textId="2198BAEE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2C2A4F" w14:textId="77777777" w:rsidR="002A0234" w:rsidRDefault="002A0234" w:rsidP="002A0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101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F7893F" w14:textId="1735956F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D448BE" w14:textId="77777777" w:rsidR="002A0234" w:rsidRDefault="002A0234" w:rsidP="002A0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D3EF6" w14:textId="77777777" w:rsidR="00142B5E" w:rsidRDefault="00142B5E" w:rsidP="009878FA">
      <w:r>
        <w:separator/>
      </w:r>
    </w:p>
  </w:footnote>
  <w:footnote w:type="continuationSeparator" w:id="0">
    <w:p w14:paraId="0FC590D8" w14:textId="77777777" w:rsidR="00142B5E" w:rsidRDefault="00142B5E" w:rsidP="0098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D6C"/>
    <w:multiLevelType w:val="hybridMultilevel"/>
    <w:tmpl w:val="F28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20191D"/>
    <w:multiLevelType w:val="hybridMultilevel"/>
    <w:tmpl w:val="4C5C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8107959">
    <w:abstractNumId w:val="12"/>
  </w:num>
  <w:num w:numId="2" w16cid:durableId="324362166">
    <w:abstractNumId w:val="18"/>
  </w:num>
  <w:num w:numId="3" w16cid:durableId="840656398">
    <w:abstractNumId w:val="1"/>
  </w:num>
  <w:num w:numId="4" w16cid:durableId="1149446206">
    <w:abstractNumId w:val="17"/>
  </w:num>
  <w:num w:numId="5" w16cid:durableId="1271006477">
    <w:abstractNumId w:val="6"/>
  </w:num>
  <w:num w:numId="6" w16cid:durableId="356975064">
    <w:abstractNumId w:val="19"/>
  </w:num>
  <w:num w:numId="7" w16cid:durableId="528030143">
    <w:abstractNumId w:val="3"/>
  </w:num>
  <w:num w:numId="8" w16cid:durableId="649289828">
    <w:abstractNumId w:val="15"/>
  </w:num>
  <w:num w:numId="9" w16cid:durableId="1652753184">
    <w:abstractNumId w:val="8"/>
  </w:num>
  <w:num w:numId="10" w16cid:durableId="832642725">
    <w:abstractNumId w:val="20"/>
  </w:num>
  <w:num w:numId="11" w16cid:durableId="222453425">
    <w:abstractNumId w:val="10"/>
  </w:num>
  <w:num w:numId="12" w16cid:durableId="280113267">
    <w:abstractNumId w:val="11"/>
  </w:num>
  <w:num w:numId="13" w16cid:durableId="173767235">
    <w:abstractNumId w:val="9"/>
  </w:num>
  <w:num w:numId="14" w16cid:durableId="1857189875">
    <w:abstractNumId w:val="2"/>
  </w:num>
  <w:num w:numId="15" w16cid:durableId="1300502130">
    <w:abstractNumId w:val="16"/>
  </w:num>
  <w:num w:numId="16" w16cid:durableId="1253971676">
    <w:abstractNumId w:val="7"/>
  </w:num>
  <w:num w:numId="17" w16cid:durableId="1673490797">
    <w:abstractNumId w:val="0"/>
  </w:num>
  <w:num w:numId="18" w16cid:durableId="857963688">
    <w:abstractNumId w:val="13"/>
  </w:num>
  <w:num w:numId="19" w16cid:durableId="560291549">
    <w:abstractNumId w:val="5"/>
  </w:num>
  <w:num w:numId="20" w16cid:durableId="1549757884">
    <w:abstractNumId w:val="4"/>
  </w:num>
  <w:num w:numId="21" w16cid:durableId="1018083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0E620B"/>
    <w:rsid w:val="00141256"/>
    <w:rsid w:val="001416C0"/>
    <w:rsid w:val="00142B5E"/>
    <w:rsid w:val="00144868"/>
    <w:rsid w:val="0018463E"/>
    <w:rsid w:val="00187877"/>
    <w:rsid w:val="001A2CC4"/>
    <w:rsid w:val="001B179B"/>
    <w:rsid w:val="00202C2F"/>
    <w:rsid w:val="00216B66"/>
    <w:rsid w:val="00244FB5"/>
    <w:rsid w:val="00247504"/>
    <w:rsid w:val="00272C2E"/>
    <w:rsid w:val="002A0234"/>
    <w:rsid w:val="002C635E"/>
    <w:rsid w:val="002D11C1"/>
    <w:rsid w:val="002D7BE5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61DB5"/>
    <w:rsid w:val="006758B1"/>
    <w:rsid w:val="00693621"/>
    <w:rsid w:val="0069797B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0AC8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87FA7"/>
    <w:rsid w:val="008A3A1F"/>
    <w:rsid w:val="008D1EA1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D25"/>
    <w:rsid w:val="00B82EF0"/>
    <w:rsid w:val="00BA63FE"/>
    <w:rsid w:val="00BB05A3"/>
    <w:rsid w:val="00BC7FCE"/>
    <w:rsid w:val="00BD5D83"/>
    <w:rsid w:val="00BE2639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A68C7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miskin.education" TargetMode="External"/><Relationship Id="rId18" Type="http://schemas.openxmlformats.org/officeDocument/2006/relationships/hyperlink" Target="http://www.ruthmiskin.com/en/par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uthmiskin.com/en/parent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yperlink" Target="http://www.ruthmiskin.com/en/pare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uthmiskin.com/en/parents/" TargetMode="External"/><Relationship Id="rId20" Type="http://schemas.openxmlformats.org/officeDocument/2006/relationships/hyperlink" Target="http://www.ruthmiskin.com/en/par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ruthmiskintrainingedu?mc_cid=63bfb74b56&amp;mc_eid=4ec2ad9ce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ruthmiskin.com/en/par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xfordowl.co.uk/Readin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8f53b2-13a3-4793-90e7-10226504b3c4">YRFSUJVH7EPP-966163126-1895</_dlc_DocId>
    <_dlc_DocIdUrl xmlns="9a8f53b2-13a3-4793-90e7-10226504b3c4">
      <Url>https://ruthmiskinliteracyltd.sharepoint.com/sites/RuthMiskinTraining/_layouts/15/DocIdRedir.aspx?ID=YRFSUJVH7EPP-966163126-1895</Url>
      <Description>YRFSUJVH7EPP-966163126-1895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1AFDE363394FB0A1E3A52CA664CD" ma:contentTypeVersion="12" ma:contentTypeDescription="Create a new document." ma:contentTypeScope="" ma:versionID="8df175b446c8135352e3d3d64945e468">
  <xsd:schema xmlns:xsd="http://www.w3.org/2001/XMLSchema" xmlns:xs="http://www.w3.org/2001/XMLSchema" xmlns:p="http://schemas.microsoft.com/office/2006/metadata/properties" xmlns:ns2="9a8f53b2-13a3-4793-90e7-10226504b3c4" xmlns:ns3="e3eab8b6-c0c4-41d5-9873-d73174f14db4" targetNamespace="http://schemas.microsoft.com/office/2006/metadata/properties" ma:root="true" ma:fieldsID="fec7bef56e375724531cef19c3f5e5d4" ns2:_="" ns3:_="">
    <xsd:import namespace="9a8f53b2-13a3-4793-90e7-10226504b3c4"/>
    <xsd:import namespace="e3eab8b6-c0c4-41d5-9873-d73174f14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53b2-13a3-4793-90e7-10226504b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b8b6-c0c4-41d5-9873-d73174f1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C2402-ADF2-4BDE-9CE9-B64BC53710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5F3274-D287-4B03-9B40-1088D6DC1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B2780-2E38-46F8-B0D8-9ACB8016FE02}">
  <ds:schemaRefs>
    <ds:schemaRef ds:uri="http://schemas.microsoft.com/office/2006/metadata/properties"/>
    <ds:schemaRef ds:uri="http://schemas.microsoft.com/office/infopath/2007/PartnerControls"/>
    <ds:schemaRef ds:uri="9a8f53b2-13a3-4793-90e7-10226504b3c4"/>
  </ds:schemaRefs>
</ds:datastoreItem>
</file>

<file path=customXml/itemProps4.xml><?xml version="1.0" encoding="utf-8"?>
<ds:datastoreItem xmlns:ds="http://schemas.openxmlformats.org/officeDocument/2006/customXml" ds:itemID="{A2AB4BB3-62DF-4021-89AF-26F99579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53b2-13a3-4793-90e7-10226504b3c4"/>
    <ds:schemaRef ds:uri="e3eab8b6-c0c4-41d5-9873-d73174f14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E Warnham</cp:lastModifiedBy>
  <cp:revision>2</cp:revision>
  <dcterms:created xsi:type="dcterms:W3CDTF">2024-12-02T21:27:00Z</dcterms:created>
  <dcterms:modified xsi:type="dcterms:W3CDTF">2024-12-02T21:27:00Z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0x010100067D1AFDE363394FB0A1E3A52CA664CD</vt:lpwstr>
  </property>
  <property fmtid="{D5CDD505-2E9C-101B-9397-08002B2CF9AE}" pid="3" name="_dlc_DocIdItemGuid">
    <vt:lpwstr>e5746d4b-9342-4c30-b959-3d7727470183</vt:lpwstr>
  </property>
</Properties>
</file>