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67A9D" w14:textId="77777777" w:rsidR="003D3EFE" w:rsidRDefault="00D12B62">
      <w:pPr>
        <w:pStyle w:val="Title"/>
        <w:tabs>
          <w:tab w:val="left" w:pos="14623"/>
        </w:tabs>
        <w:rPr>
          <w:b w:val="0"/>
          <w:i w:val="0"/>
          <w:sz w:val="20"/>
        </w:rPr>
      </w:pPr>
      <w:r>
        <w:rPr>
          <w:b w:val="0"/>
          <w:i w:val="0"/>
          <w:noProof/>
          <w:position w:val="16"/>
          <w:sz w:val="20"/>
          <w:lang w:val="en-GB" w:eastAsia="en-GB"/>
        </w:rPr>
        <w:drawing>
          <wp:inline distT="0" distB="0" distL="0" distR="0" wp14:anchorId="5363740F" wp14:editId="2968387F">
            <wp:extent cx="468598" cy="4614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598" cy="46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16"/>
          <w:sz w:val="20"/>
        </w:rPr>
        <w:tab/>
      </w:r>
      <w:r w:rsidR="00C16497">
        <w:rPr>
          <w:noProof/>
          <w:lang w:val="en-GB" w:eastAsia="en-GB"/>
        </w:rPr>
        <w:drawing>
          <wp:inline distT="0" distB="0" distL="0" distR="0" wp14:anchorId="1E4C19D5" wp14:editId="6887D4F9">
            <wp:extent cx="543560" cy="579120"/>
            <wp:effectExtent l="0" t="0" r="889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AA383" w14:textId="77777777" w:rsidR="003D3EFE" w:rsidRDefault="003D3EFE">
      <w:pPr>
        <w:spacing w:before="6"/>
        <w:rPr>
          <w:rFonts w:ascii="Times New Roman"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2745"/>
        <w:gridCol w:w="814"/>
        <w:gridCol w:w="1932"/>
        <w:gridCol w:w="2748"/>
        <w:gridCol w:w="405"/>
        <w:gridCol w:w="2340"/>
        <w:gridCol w:w="2745"/>
      </w:tblGrid>
      <w:tr w:rsidR="003D3EFE" w14:paraId="1A4CC375" w14:textId="77777777">
        <w:trPr>
          <w:trHeight w:val="2298"/>
        </w:trPr>
        <w:tc>
          <w:tcPr>
            <w:tcW w:w="15253" w:type="dxa"/>
            <w:gridSpan w:val="8"/>
          </w:tcPr>
          <w:p w14:paraId="421FC78F" w14:textId="77777777" w:rsidR="003D3EFE" w:rsidRDefault="00C16497">
            <w:pPr>
              <w:pStyle w:val="TableParagraph"/>
              <w:spacing w:before="74"/>
              <w:ind w:left="122" w:right="11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Fowey Primary</w:t>
            </w:r>
            <w:r w:rsidR="00D12B62">
              <w:rPr>
                <w:b/>
                <w:spacing w:val="-12"/>
                <w:sz w:val="32"/>
              </w:rPr>
              <w:t xml:space="preserve"> </w:t>
            </w:r>
            <w:r w:rsidR="00D12B62">
              <w:rPr>
                <w:b/>
                <w:spacing w:val="-2"/>
                <w:sz w:val="32"/>
              </w:rPr>
              <w:t>School</w:t>
            </w:r>
          </w:p>
          <w:p w14:paraId="5837933D" w14:textId="77777777" w:rsidR="003D3EFE" w:rsidRDefault="00D12B62">
            <w:pPr>
              <w:pStyle w:val="TableParagraph"/>
              <w:ind w:left="126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Computing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Progression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Map: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EYFS</w:t>
            </w:r>
          </w:p>
          <w:p w14:paraId="67186047" w14:textId="77777777" w:rsidR="003D3EFE" w:rsidRDefault="00D12B62">
            <w:pPr>
              <w:pStyle w:val="TableParagraph"/>
              <w:spacing w:before="1"/>
              <w:ind w:left="126" w:right="112"/>
              <w:jc w:val="center"/>
              <w:rPr>
                <w:i/>
              </w:rPr>
            </w:pPr>
            <w:r>
              <w:rPr>
                <w:i/>
              </w:rPr>
              <w:t>Statements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taken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Birth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Matters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Understanding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World,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Technology</w:t>
            </w:r>
          </w:p>
          <w:p w14:paraId="2D326AD2" w14:textId="77777777" w:rsidR="003D3EFE" w:rsidRDefault="003D3EFE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0238CAC4" w14:textId="77777777" w:rsidR="003D3EFE" w:rsidRDefault="00D12B62">
            <w:pPr>
              <w:pStyle w:val="TableParagraph"/>
              <w:spacing w:line="341" w:lineRule="exact"/>
              <w:ind w:left="124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Characteristics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Effective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Learning:</w:t>
            </w:r>
          </w:p>
          <w:p w14:paraId="57C777D3" w14:textId="77777777" w:rsidR="003D3EFE" w:rsidRDefault="00D12B62">
            <w:pPr>
              <w:pStyle w:val="TableParagraph"/>
              <w:ind w:left="126" w:right="114"/>
              <w:jc w:val="center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Characteristics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Prime and</w:t>
            </w:r>
            <w:r>
              <w:rPr>
                <w:spacing w:val="-2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inter-connected.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Characteristics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 xml:space="preserve">Learning describe </w:t>
            </w:r>
            <w:proofErr w:type="spellStart"/>
            <w:r>
              <w:t>behaviours</w:t>
            </w:r>
            <w:proofErr w:type="spellEnd"/>
            <w:r>
              <w:t xml:space="preserve"> children use in order to learn.</w:t>
            </w:r>
          </w:p>
        </w:tc>
      </w:tr>
      <w:tr w:rsidR="003D3EFE" w14:paraId="6C41EA68" w14:textId="77777777">
        <w:trPr>
          <w:trHeight w:val="441"/>
        </w:trPr>
        <w:tc>
          <w:tcPr>
            <w:tcW w:w="5083" w:type="dxa"/>
            <w:gridSpan w:val="3"/>
            <w:shd w:val="clear" w:color="auto" w:fill="F4AF83"/>
          </w:tcPr>
          <w:p w14:paraId="0DF315E8" w14:textId="77777777" w:rsidR="003D3EFE" w:rsidRDefault="00D12B62">
            <w:pPr>
              <w:pStyle w:val="TableParagraph"/>
              <w:spacing w:before="50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Playing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Exploring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ENGAGEMENT</w:t>
            </w:r>
          </w:p>
        </w:tc>
        <w:tc>
          <w:tcPr>
            <w:tcW w:w="5085" w:type="dxa"/>
            <w:gridSpan w:val="3"/>
            <w:shd w:val="clear" w:color="auto" w:fill="F4AF83"/>
          </w:tcPr>
          <w:p w14:paraId="419C13D0" w14:textId="77777777" w:rsidR="003D3EFE" w:rsidRDefault="00D12B62">
            <w:pPr>
              <w:pStyle w:val="TableParagraph"/>
              <w:spacing w:before="50"/>
              <w:ind w:left="757"/>
              <w:rPr>
                <w:b/>
                <w:sz w:val="28"/>
              </w:rPr>
            </w:pPr>
            <w:r>
              <w:rPr>
                <w:b/>
                <w:sz w:val="28"/>
              </w:rPr>
              <w:t>Active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Learning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MOTIVATION</w:t>
            </w:r>
          </w:p>
        </w:tc>
        <w:tc>
          <w:tcPr>
            <w:tcW w:w="5085" w:type="dxa"/>
            <w:gridSpan w:val="2"/>
            <w:shd w:val="clear" w:color="auto" w:fill="F4AF83"/>
          </w:tcPr>
          <w:p w14:paraId="1BB0E4B0" w14:textId="77777777" w:rsidR="003D3EFE" w:rsidRDefault="00D12B62">
            <w:pPr>
              <w:pStyle w:val="TableParagraph"/>
              <w:spacing w:before="50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Creating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Thinking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Critically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THINKING</w:t>
            </w:r>
          </w:p>
        </w:tc>
      </w:tr>
      <w:tr w:rsidR="003D3EFE" w14:paraId="536FB633" w14:textId="77777777">
        <w:trPr>
          <w:trHeight w:val="916"/>
        </w:trPr>
        <w:tc>
          <w:tcPr>
            <w:tcW w:w="5083" w:type="dxa"/>
            <w:gridSpan w:val="3"/>
            <w:shd w:val="clear" w:color="auto" w:fill="FAE3D4"/>
          </w:tcPr>
          <w:p w14:paraId="37CA9A02" w14:textId="77777777" w:rsidR="003D3EFE" w:rsidRDefault="00D12B6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Finding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exploring</w:t>
            </w:r>
          </w:p>
          <w:p w14:paraId="72830CE0" w14:textId="77777777" w:rsidR="003D3EFE" w:rsidRDefault="00D12B6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Playing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know</w:t>
            </w:r>
          </w:p>
          <w:p w14:paraId="2891D886" w14:textId="77777777" w:rsidR="003D3EFE" w:rsidRDefault="00D12B6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‘have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go’</w:t>
            </w:r>
          </w:p>
        </w:tc>
        <w:tc>
          <w:tcPr>
            <w:tcW w:w="5085" w:type="dxa"/>
            <w:gridSpan w:val="3"/>
            <w:shd w:val="clear" w:color="auto" w:fill="FAE3D4"/>
          </w:tcPr>
          <w:p w14:paraId="7E2C5CED" w14:textId="77777777" w:rsidR="003D3EFE" w:rsidRDefault="00D12B6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concentrating</w:t>
            </w:r>
          </w:p>
          <w:p w14:paraId="06F5DE8C" w14:textId="77777777" w:rsidR="003D3EFE" w:rsidRDefault="00D12B6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>
              <w:rPr>
                <w:spacing w:val="-2"/>
                <w:sz w:val="24"/>
              </w:rPr>
              <w:t>trying</w:t>
            </w:r>
          </w:p>
          <w:p w14:paraId="21674A72" w14:textId="77777777" w:rsidR="003D3EFE" w:rsidRDefault="00D12B6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1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Enjoying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achieving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5085" w:type="dxa"/>
            <w:gridSpan w:val="2"/>
            <w:shd w:val="clear" w:color="auto" w:fill="FAE3D4"/>
          </w:tcPr>
          <w:p w14:paraId="129FC9FD" w14:textId="77777777" w:rsidR="003D3EFE" w:rsidRDefault="00D12B62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Having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ideas</w:t>
            </w:r>
          </w:p>
          <w:p w14:paraId="1714A8D5" w14:textId="77777777" w:rsidR="003D3EFE" w:rsidRDefault="00D12B62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 xml:space="preserve"> links</w:t>
            </w:r>
          </w:p>
          <w:p w14:paraId="0E9DB685" w14:textId="77777777" w:rsidR="003D3EFE" w:rsidRDefault="00D12B62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1" w:line="286" w:lineRule="exact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ideas</w:t>
            </w:r>
          </w:p>
        </w:tc>
      </w:tr>
      <w:tr w:rsidR="003D3EFE" w14:paraId="4B31C111" w14:textId="77777777">
        <w:trPr>
          <w:trHeight w:val="1612"/>
        </w:trPr>
        <w:tc>
          <w:tcPr>
            <w:tcW w:w="15253" w:type="dxa"/>
            <w:gridSpan w:val="8"/>
          </w:tcPr>
          <w:p w14:paraId="7FADB0F8" w14:textId="77777777" w:rsidR="003D3EFE" w:rsidRDefault="00D12B6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Statutory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ELG: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color w:val="006FC0"/>
                <w:spacing w:val="-4"/>
              </w:rPr>
              <w:t>None</w:t>
            </w:r>
          </w:p>
          <w:p w14:paraId="456B1041" w14:textId="77777777" w:rsidR="003D3EFE" w:rsidRDefault="00D12B62">
            <w:pPr>
              <w:pStyle w:val="TableParagraph"/>
              <w:ind w:right="85"/>
              <w:rPr>
                <w:i/>
              </w:rPr>
            </w:pPr>
            <w:r>
              <w:rPr>
                <w:b/>
              </w:rPr>
              <w:t xml:space="preserve">Birth to Five Matters: </w:t>
            </w:r>
            <w:r>
              <w:rPr>
                <w:i/>
              </w:rPr>
              <w:t>Children require access to a range of technologies, both digital and non-digital in their early lives. Exploring with different technologies through play provides opportunities to develop skills that children will go on to develo</w:t>
            </w:r>
            <w:bookmarkStart w:id="0" w:name="_GoBack"/>
            <w:bookmarkEnd w:id="0"/>
            <w:r>
              <w:rPr>
                <w:i/>
              </w:rPr>
              <w:t>p in their lifetimes. Investigations, scientific inquiry and exploration are essential components 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learning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about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technology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both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digitally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natural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world.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Through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technology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children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have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additional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opportunities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learn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across all areas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both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formal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informal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ways.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Technologies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tools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learn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both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with,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order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integrate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technology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effectively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within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early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years</w:t>
            </w:r>
          </w:p>
          <w:p w14:paraId="375B78B0" w14:textId="77777777" w:rsidR="003D3EFE" w:rsidRDefault="00D12B62">
            <w:pPr>
              <w:pStyle w:val="TableParagraph"/>
              <w:spacing w:before="1" w:line="249" w:lineRule="exact"/>
              <w:rPr>
                <w:i/>
              </w:rPr>
            </w:pPr>
            <w:r>
              <w:rPr>
                <w:i/>
                <w:spacing w:val="-2"/>
              </w:rPr>
              <w:t>practice.</w:t>
            </w:r>
          </w:p>
        </w:tc>
      </w:tr>
      <w:tr w:rsidR="003D3EFE" w14:paraId="47E77A15" w14:textId="77777777">
        <w:trPr>
          <w:trHeight w:val="374"/>
        </w:trPr>
        <w:tc>
          <w:tcPr>
            <w:tcW w:w="1524" w:type="dxa"/>
            <w:shd w:val="clear" w:color="auto" w:fill="F4AF83"/>
          </w:tcPr>
          <w:p w14:paraId="4EC88DCE" w14:textId="77777777" w:rsidR="003D3EFE" w:rsidRDefault="00D12B6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Focus</w:t>
            </w:r>
          </w:p>
        </w:tc>
        <w:tc>
          <w:tcPr>
            <w:tcW w:w="2745" w:type="dxa"/>
            <w:shd w:val="clear" w:color="auto" w:fill="F4AF83"/>
          </w:tcPr>
          <w:p w14:paraId="7EF4EF80" w14:textId="77777777" w:rsidR="003D3EFE" w:rsidRDefault="00D12B62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Algorithms</w:t>
            </w:r>
          </w:p>
        </w:tc>
        <w:tc>
          <w:tcPr>
            <w:tcW w:w="2746" w:type="dxa"/>
            <w:gridSpan w:val="2"/>
            <w:shd w:val="clear" w:color="auto" w:fill="F4AF83"/>
          </w:tcPr>
          <w:p w14:paraId="1594EF46" w14:textId="77777777" w:rsidR="003D3EFE" w:rsidRDefault="00D12B62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Creating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programs</w:t>
            </w:r>
          </w:p>
        </w:tc>
        <w:tc>
          <w:tcPr>
            <w:tcW w:w="2748" w:type="dxa"/>
            <w:shd w:val="clear" w:color="auto" w:fill="F4AF83"/>
          </w:tcPr>
          <w:p w14:paraId="0DAC07F4" w14:textId="77777777" w:rsidR="003D3EFE" w:rsidRDefault="00D12B62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Using</w:t>
            </w:r>
            <w:r>
              <w:rPr>
                <w:b/>
                <w:spacing w:val="-2"/>
              </w:rPr>
              <w:t xml:space="preserve"> technology</w:t>
            </w:r>
          </w:p>
        </w:tc>
        <w:tc>
          <w:tcPr>
            <w:tcW w:w="2745" w:type="dxa"/>
            <w:gridSpan w:val="2"/>
            <w:shd w:val="clear" w:color="auto" w:fill="F4AF83"/>
          </w:tcPr>
          <w:p w14:paraId="1BB9E5F9" w14:textId="77777777" w:rsidR="003D3EFE" w:rsidRDefault="00D12B6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Use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beyond</w:t>
            </w:r>
            <w:r>
              <w:rPr>
                <w:b/>
                <w:spacing w:val="-2"/>
              </w:rPr>
              <w:t xml:space="preserve"> school</w:t>
            </w:r>
          </w:p>
        </w:tc>
        <w:tc>
          <w:tcPr>
            <w:tcW w:w="2745" w:type="dxa"/>
            <w:shd w:val="clear" w:color="auto" w:fill="F4AF83"/>
          </w:tcPr>
          <w:p w14:paraId="45B83C20" w14:textId="77777777" w:rsidR="003D3EFE" w:rsidRDefault="00D12B62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Safe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use</w:t>
            </w:r>
          </w:p>
        </w:tc>
      </w:tr>
      <w:tr w:rsidR="003D3EFE" w14:paraId="722C6DA3" w14:textId="77777777">
        <w:trPr>
          <w:trHeight w:val="3057"/>
        </w:trPr>
        <w:tc>
          <w:tcPr>
            <w:tcW w:w="1524" w:type="dxa"/>
            <w:shd w:val="clear" w:color="auto" w:fill="FAE3D4"/>
          </w:tcPr>
          <w:p w14:paraId="16434508" w14:textId="77777777" w:rsidR="003D3EFE" w:rsidRDefault="00D12B6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Nursery</w:t>
            </w:r>
          </w:p>
          <w:p w14:paraId="2DBC0FBC" w14:textId="77777777" w:rsidR="003D3EFE" w:rsidRDefault="003D3EFE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22B4723F" w14:textId="77777777" w:rsidR="003D3EFE" w:rsidRDefault="00D12B62">
            <w:pPr>
              <w:pStyle w:val="TableParagraph"/>
              <w:rPr>
                <w:i/>
              </w:rPr>
            </w:pPr>
            <w:r>
              <w:rPr>
                <w:b/>
              </w:rPr>
              <w:t>Range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</w:t>
            </w:r>
            <w:r>
              <w:t xml:space="preserve">: </w:t>
            </w:r>
            <w:r>
              <w:rPr>
                <w:i/>
                <w:spacing w:val="-5"/>
              </w:rPr>
              <w:t>36-</w:t>
            </w:r>
          </w:p>
          <w:p w14:paraId="7F8F9148" w14:textId="77777777" w:rsidR="003D3EFE" w:rsidRDefault="00D12B62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48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months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(3-</w:t>
            </w:r>
          </w:p>
          <w:p w14:paraId="41C5726A" w14:textId="77777777" w:rsidR="003D3EFE" w:rsidRDefault="00D12B62">
            <w:pPr>
              <w:pStyle w:val="TableParagraph"/>
              <w:rPr>
                <w:i/>
              </w:rPr>
            </w:pPr>
            <w:r>
              <w:rPr>
                <w:i/>
              </w:rPr>
              <w:t>4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years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old)</w:t>
            </w:r>
          </w:p>
        </w:tc>
        <w:tc>
          <w:tcPr>
            <w:tcW w:w="2745" w:type="dxa"/>
            <w:shd w:val="clear" w:color="auto" w:fill="F1F1F1"/>
          </w:tcPr>
          <w:p w14:paraId="4EC31EB4" w14:textId="77777777" w:rsidR="003D3EFE" w:rsidRDefault="00D12B62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160" w:firstLine="0"/>
            </w:pPr>
            <w:r>
              <w:t>Shows</w:t>
            </w:r>
            <w:r>
              <w:rPr>
                <w:spacing w:val="-9"/>
              </w:rPr>
              <w:t xml:space="preserve"> </w:t>
            </w:r>
            <w:r>
              <w:t>skill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making</w:t>
            </w:r>
            <w:r>
              <w:rPr>
                <w:spacing w:val="-10"/>
              </w:rPr>
              <w:t xml:space="preserve"> </w:t>
            </w:r>
            <w:r>
              <w:t>toys work by pressing parts or lifting flaps to achieve effects such as sound, movements or new images</w:t>
            </w:r>
          </w:p>
        </w:tc>
        <w:tc>
          <w:tcPr>
            <w:tcW w:w="2746" w:type="dxa"/>
            <w:gridSpan w:val="2"/>
            <w:shd w:val="clear" w:color="auto" w:fill="F1F1F1"/>
          </w:tcPr>
          <w:p w14:paraId="2E7DC332" w14:textId="77777777" w:rsidR="003D3EFE" w:rsidRDefault="00D12B62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ind w:right="420" w:firstLine="0"/>
            </w:pPr>
            <w:r>
              <w:t>Shows an interest in technological toys with knobs or pulleys, real objects</w:t>
            </w:r>
            <w:r>
              <w:rPr>
                <w:spacing w:val="-13"/>
              </w:rPr>
              <w:t xml:space="preserve"> </w:t>
            </w:r>
            <w:r>
              <w:t>such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13"/>
              </w:rPr>
              <w:t xml:space="preserve"> </w:t>
            </w:r>
            <w:r>
              <w:t xml:space="preserve">cameras, </w:t>
            </w:r>
            <w:r>
              <w:rPr>
                <w:spacing w:val="-4"/>
              </w:rPr>
              <w:t>and</w:t>
            </w:r>
          </w:p>
          <w:p w14:paraId="29B62CE8" w14:textId="77777777" w:rsidR="003D3EFE" w:rsidRDefault="00D12B62">
            <w:pPr>
              <w:pStyle w:val="TableParagraph"/>
              <w:ind w:left="108"/>
            </w:pPr>
            <w:r>
              <w:t>touchscreen</w:t>
            </w:r>
            <w:r>
              <w:rPr>
                <w:spacing w:val="-13"/>
              </w:rPr>
              <w:t xml:space="preserve"> </w:t>
            </w:r>
            <w:r>
              <w:t>devices</w:t>
            </w:r>
            <w:r>
              <w:rPr>
                <w:spacing w:val="-11"/>
              </w:rPr>
              <w:t xml:space="preserve"> </w:t>
            </w:r>
            <w:r>
              <w:t>such</w:t>
            </w:r>
            <w:r>
              <w:rPr>
                <w:spacing w:val="-13"/>
              </w:rPr>
              <w:t xml:space="preserve"> </w:t>
            </w:r>
            <w:r>
              <w:t>as mobile phones and</w:t>
            </w:r>
          </w:p>
          <w:p w14:paraId="4CE58EA8" w14:textId="77777777" w:rsidR="003D3EFE" w:rsidRDefault="00D12B62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tablets</w:t>
            </w:r>
          </w:p>
        </w:tc>
        <w:tc>
          <w:tcPr>
            <w:tcW w:w="2748" w:type="dxa"/>
            <w:shd w:val="clear" w:color="auto" w:fill="F1F1F1"/>
          </w:tcPr>
          <w:p w14:paraId="1D9E9CB9" w14:textId="77777777" w:rsidR="003D3EFE" w:rsidRDefault="00D12B62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ind w:left="108" w:right="343" w:firstLine="0"/>
            </w:pPr>
            <w:r>
              <w:t>Knows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 xml:space="preserve">information can be retrieved from digital devices and the </w:t>
            </w:r>
            <w:r>
              <w:rPr>
                <w:spacing w:val="-2"/>
              </w:rPr>
              <w:t>internet</w:t>
            </w:r>
          </w:p>
        </w:tc>
        <w:tc>
          <w:tcPr>
            <w:tcW w:w="2745" w:type="dxa"/>
            <w:gridSpan w:val="2"/>
            <w:shd w:val="clear" w:color="auto" w:fill="F1F1F1"/>
          </w:tcPr>
          <w:p w14:paraId="68EF28F1" w14:textId="77777777" w:rsidR="003D3EFE" w:rsidRDefault="00D12B62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ind w:right="116" w:firstLine="0"/>
            </w:pPr>
            <w:r>
              <w:t>Knows how to operate simple</w:t>
            </w:r>
            <w:r>
              <w:rPr>
                <w:spacing w:val="-4"/>
              </w:rPr>
              <w:t xml:space="preserve"> </w:t>
            </w:r>
            <w:r>
              <w:t>equipment,</w:t>
            </w:r>
            <w:r>
              <w:rPr>
                <w:spacing w:val="-2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t>turn on</w:t>
            </w:r>
            <w:r>
              <w:rPr>
                <w:spacing w:val="-8"/>
              </w:rPr>
              <w:t xml:space="preserve"> </w:t>
            </w:r>
            <w:r>
              <w:t>CD</w:t>
            </w:r>
            <w:r>
              <w:rPr>
                <w:spacing w:val="-8"/>
              </w:rPr>
              <w:t xml:space="preserve"> </w:t>
            </w:r>
            <w:r>
              <w:t>player,</w:t>
            </w:r>
            <w:r>
              <w:rPr>
                <w:spacing w:val="-7"/>
              </w:rPr>
              <w:t xml:space="preserve"> </w:t>
            </w:r>
            <w:r>
              <w:t>uses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remote control, can</w:t>
            </w:r>
          </w:p>
          <w:p w14:paraId="3A02872F" w14:textId="77777777" w:rsidR="003D3EFE" w:rsidRDefault="00D12B62">
            <w:pPr>
              <w:pStyle w:val="TableParagraph"/>
            </w:pPr>
            <w:r>
              <w:t>navigate touch-capable technology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support</w:t>
            </w:r>
          </w:p>
        </w:tc>
        <w:tc>
          <w:tcPr>
            <w:tcW w:w="2745" w:type="dxa"/>
            <w:shd w:val="clear" w:color="auto" w:fill="F1F1F1"/>
          </w:tcPr>
          <w:p w14:paraId="0E08E38E" w14:textId="77777777" w:rsidR="003D3EFE" w:rsidRDefault="00D12B62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right="617" w:firstLine="0"/>
            </w:pPr>
            <w:r>
              <w:t>Know</w:t>
            </w:r>
            <w:r>
              <w:rPr>
                <w:spacing w:val="-13"/>
              </w:rPr>
              <w:t xml:space="preserve"> </w:t>
            </w:r>
            <w:r>
              <w:t>how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handle equipment safely</w:t>
            </w:r>
          </w:p>
          <w:p w14:paraId="060E6B06" w14:textId="77777777" w:rsidR="003D3EFE" w:rsidRDefault="00D12B62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right="319" w:firstLine="0"/>
            </w:pPr>
            <w:r>
              <w:t>Begin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know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they shouldn’t use devices without supervision</w:t>
            </w:r>
          </w:p>
        </w:tc>
      </w:tr>
    </w:tbl>
    <w:p w14:paraId="2D7709B7" w14:textId="77777777" w:rsidR="003D3EFE" w:rsidRDefault="003D3EFE">
      <w:pPr>
        <w:sectPr w:rsidR="003D3EFE">
          <w:type w:val="continuous"/>
          <w:pgSz w:w="16840" w:h="11910" w:orient="landscape"/>
          <w:pgMar w:top="180" w:right="660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2745"/>
        <w:gridCol w:w="2746"/>
        <w:gridCol w:w="2748"/>
        <w:gridCol w:w="2746"/>
        <w:gridCol w:w="2745"/>
      </w:tblGrid>
      <w:tr w:rsidR="003D3EFE" w14:paraId="2C7054C8" w14:textId="77777777">
        <w:trPr>
          <w:trHeight w:val="2356"/>
        </w:trPr>
        <w:tc>
          <w:tcPr>
            <w:tcW w:w="1524" w:type="dxa"/>
            <w:shd w:val="clear" w:color="auto" w:fill="FAE3D4"/>
          </w:tcPr>
          <w:p w14:paraId="4ABC82ED" w14:textId="77777777" w:rsidR="003D3EFE" w:rsidRDefault="00D12B6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lastRenderedPageBreak/>
              <w:t>Reception</w:t>
            </w:r>
          </w:p>
          <w:p w14:paraId="3CF7A8F2" w14:textId="77777777" w:rsidR="003D3EFE" w:rsidRDefault="003D3EFE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04192682" w14:textId="77777777" w:rsidR="003D3EFE" w:rsidRDefault="00D12B62">
            <w:pPr>
              <w:pStyle w:val="TableParagraph"/>
              <w:spacing w:before="1"/>
              <w:rPr>
                <w:i/>
              </w:rPr>
            </w:pPr>
            <w:r>
              <w:rPr>
                <w:b/>
              </w:rPr>
              <w:t>Range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i/>
              </w:rPr>
              <w:t>: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(4-5 years old)</w:t>
            </w:r>
          </w:p>
        </w:tc>
        <w:tc>
          <w:tcPr>
            <w:tcW w:w="2745" w:type="dxa"/>
          </w:tcPr>
          <w:p w14:paraId="53E6ED7E" w14:textId="77777777" w:rsidR="003D3EFE" w:rsidRDefault="00D12B62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333" w:firstLine="0"/>
            </w:pPr>
            <w:r>
              <w:t>Develops</w:t>
            </w:r>
            <w:r>
              <w:rPr>
                <w:spacing w:val="-13"/>
              </w:rPr>
              <w:t xml:space="preserve"> </w:t>
            </w:r>
            <w:r>
              <w:t>digital</w:t>
            </w:r>
            <w:r>
              <w:rPr>
                <w:spacing w:val="-12"/>
              </w:rPr>
              <w:t xml:space="preserve"> </w:t>
            </w:r>
            <w:r>
              <w:t xml:space="preserve">literacy skills by being able to access, understand and interact with a range of </w:t>
            </w:r>
            <w:r>
              <w:rPr>
                <w:spacing w:val="-2"/>
              </w:rPr>
              <w:t>technologies</w:t>
            </w:r>
          </w:p>
        </w:tc>
        <w:tc>
          <w:tcPr>
            <w:tcW w:w="2746" w:type="dxa"/>
          </w:tcPr>
          <w:p w14:paraId="5D31D150" w14:textId="77777777" w:rsidR="003D3EFE" w:rsidRDefault="00D12B62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259" w:lineRule="auto"/>
              <w:ind w:right="633" w:firstLine="0"/>
            </w:pPr>
            <w:r>
              <w:t>Completes a simple program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 xml:space="preserve">electronic </w:t>
            </w:r>
            <w:r>
              <w:rPr>
                <w:spacing w:val="-2"/>
              </w:rPr>
              <w:t>devices</w:t>
            </w:r>
          </w:p>
        </w:tc>
        <w:tc>
          <w:tcPr>
            <w:tcW w:w="2748" w:type="dxa"/>
          </w:tcPr>
          <w:p w14:paraId="5B37E265" w14:textId="77777777" w:rsidR="003D3EFE" w:rsidRDefault="00D12B62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left="108" w:right="303" w:firstLine="0"/>
            </w:pPr>
            <w:r>
              <w:t>Can</w:t>
            </w:r>
            <w:r>
              <w:rPr>
                <w:spacing w:val="-13"/>
              </w:rPr>
              <w:t xml:space="preserve"> </w:t>
            </w:r>
            <w:r>
              <w:t>create</w:t>
            </w:r>
            <w:r>
              <w:rPr>
                <w:spacing w:val="-12"/>
              </w:rPr>
              <w:t xml:space="preserve"> </w:t>
            </w:r>
            <w:r>
              <w:t>content</w:t>
            </w:r>
            <w:r>
              <w:rPr>
                <w:spacing w:val="-13"/>
              </w:rPr>
              <w:t xml:space="preserve"> </w:t>
            </w:r>
            <w:r>
              <w:t>such as a video recording, stories, and/or draw a picture on screen</w:t>
            </w:r>
          </w:p>
          <w:p w14:paraId="09F531F5" w14:textId="77777777" w:rsidR="003D3EFE" w:rsidRDefault="00D12B62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ind w:left="468" w:right="277"/>
            </w:pPr>
            <w:r>
              <w:t>Uses ICT hardware to interact with age- appropriate</w:t>
            </w:r>
            <w:r>
              <w:rPr>
                <w:spacing w:val="-13"/>
              </w:rPr>
              <w:t xml:space="preserve"> </w:t>
            </w:r>
            <w:r>
              <w:t xml:space="preserve">computer </w:t>
            </w:r>
            <w:r>
              <w:rPr>
                <w:spacing w:val="-2"/>
              </w:rPr>
              <w:t>software</w:t>
            </w:r>
          </w:p>
        </w:tc>
        <w:tc>
          <w:tcPr>
            <w:tcW w:w="2746" w:type="dxa"/>
          </w:tcPr>
          <w:p w14:paraId="1E8A41BF" w14:textId="77777777" w:rsidR="003D3EFE" w:rsidRDefault="00D12B62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line="259" w:lineRule="auto"/>
              <w:ind w:right="153" w:firstLine="0"/>
            </w:pPr>
            <w:r>
              <w:t>Begin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list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8"/>
              </w:rPr>
              <w:t xml:space="preserve"> </w:t>
            </w:r>
            <w:r>
              <w:t>IT</w:t>
            </w:r>
            <w:r>
              <w:rPr>
                <w:spacing w:val="-8"/>
              </w:rPr>
              <w:t xml:space="preserve"> </w:t>
            </w:r>
            <w:r>
              <w:t>in their home</w:t>
            </w:r>
          </w:p>
        </w:tc>
        <w:tc>
          <w:tcPr>
            <w:tcW w:w="2745" w:type="dxa"/>
          </w:tcPr>
          <w:p w14:paraId="390909A3" w14:textId="77777777" w:rsidR="003D3EFE" w:rsidRDefault="00D12B62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59" w:lineRule="auto"/>
              <w:ind w:right="146" w:firstLine="0"/>
            </w:pPr>
            <w:r>
              <w:t>Begin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give</w:t>
            </w:r>
            <w:r>
              <w:rPr>
                <w:spacing w:val="-10"/>
              </w:rPr>
              <w:t xml:space="preserve"> </w:t>
            </w:r>
            <w:r>
              <w:t>reasons</w:t>
            </w:r>
            <w:r>
              <w:rPr>
                <w:spacing w:val="-11"/>
              </w:rPr>
              <w:t xml:space="preserve"> </w:t>
            </w:r>
            <w:r>
              <w:t>why we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1"/>
              </w:rPr>
              <w:t xml:space="preserve"> </w:t>
            </w:r>
            <w:r>
              <w:t>to stay</w:t>
            </w:r>
            <w:r>
              <w:rPr>
                <w:spacing w:val="-2"/>
              </w:rPr>
              <w:t xml:space="preserve"> </w:t>
            </w:r>
            <w:r>
              <w:t>safe</w:t>
            </w:r>
            <w:r>
              <w:rPr>
                <w:spacing w:val="-3"/>
              </w:rPr>
              <w:t xml:space="preserve"> </w:t>
            </w:r>
            <w:r>
              <w:t>online</w:t>
            </w:r>
          </w:p>
          <w:p w14:paraId="2AC39678" w14:textId="77777777" w:rsidR="003D3EFE" w:rsidRDefault="00D12B62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183" w:firstLine="0"/>
            </w:pPr>
            <w:r>
              <w:t>Can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internet</w:t>
            </w:r>
            <w:r>
              <w:rPr>
                <w:spacing w:val="-8"/>
              </w:rPr>
              <w:t xml:space="preserve"> </w:t>
            </w:r>
            <w:r>
              <w:t>with adult supervision to find and</w:t>
            </w:r>
            <w:r>
              <w:rPr>
                <w:spacing w:val="-12"/>
              </w:rPr>
              <w:t xml:space="preserve"> </w:t>
            </w:r>
            <w:r>
              <w:t>retrieve</w:t>
            </w:r>
            <w:r>
              <w:rPr>
                <w:spacing w:val="-11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>of interest to them</w:t>
            </w:r>
          </w:p>
        </w:tc>
      </w:tr>
    </w:tbl>
    <w:p w14:paraId="6C7158AA" w14:textId="77777777" w:rsidR="00D12B62" w:rsidRDefault="00D12B62"/>
    <w:sectPr w:rsidR="00D12B62">
      <w:type w:val="continuous"/>
      <w:pgSz w:w="16840" w:h="11910" w:orient="landscape"/>
      <w:pgMar w:top="700" w:right="6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B7D"/>
    <w:multiLevelType w:val="hybridMultilevel"/>
    <w:tmpl w:val="506E1620"/>
    <w:lvl w:ilvl="0" w:tplc="15907CA2">
      <w:numFmt w:val="bullet"/>
      <w:lvlText w:val="•"/>
      <w:lvlJc w:val="left"/>
      <w:pPr>
        <w:ind w:left="10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94EF7EA">
      <w:numFmt w:val="bullet"/>
      <w:lvlText w:val="•"/>
      <w:lvlJc w:val="left"/>
      <w:pPr>
        <w:ind w:left="363" w:hanging="161"/>
      </w:pPr>
      <w:rPr>
        <w:rFonts w:hint="default"/>
        <w:lang w:val="en-US" w:eastAsia="en-US" w:bidi="ar-SA"/>
      </w:rPr>
    </w:lvl>
    <w:lvl w:ilvl="2" w:tplc="949C9418">
      <w:numFmt w:val="bullet"/>
      <w:lvlText w:val="•"/>
      <w:lvlJc w:val="left"/>
      <w:pPr>
        <w:ind w:left="627" w:hanging="161"/>
      </w:pPr>
      <w:rPr>
        <w:rFonts w:hint="default"/>
        <w:lang w:val="en-US" w:eastAsia="en-US" w:bidi="ar-SA"/>
      </w:rPr>
    </w:lvl>
    <w:lvl w:ilvl="3" w:tplc="02C832E8">
      <w:numFmt w:val="bullet"/>
      <w:lvlText w:val="•"/>
      <w:lvlJc w:val="left"/>
      <w:pPr>
        <w:ind w:left="890" w:hanging="161"/>
      </w:pPr>
      <w:rPr>
        <w:rFonts w:hint="default"/>
        <w:lang w:val="en-US" w:eastAsia="en-US" w:bidi="ar-SA"/>
      </w:rPr>
    </w:lvl>
    <w:lvl w:ilvl="4" w:tplc="6420A300">
      <w:numFmt w:val="bullet"/>
      <w:lvlText w:val="•"/>
      <w:lvlJc w:val="left"/>
      <w:pPr>
        <w:ind w:left="1154" w:hanging="161"/>
      </w:pPr>
      <w:rPr>
        <w:rFonts w:hint="default"/>
        <w:lang w:val="en-US" w:eastAsia="en-US" w:bidi="ar-SA"/>
      </w:rPr>
    </w:lvl>
    <w:lvl w:ilvl="5" w:tplc="D8642C3E">
      <w:numFmt w:val="bullet"/>
      <w:lvlText w:val="•"/>
      <w:lvlJc w:val="left"/>
      <w:pPr>
        <w:ind w:left="1418" w:hanging="161"/>
      </w:pPr>
      <w:rPr>
        <w:rFonts w:hint="default"/>
        <w:lang w:val="en-US" w:eastAsia="en-US" w:bidi="ar-SA"/>
      </w:rPr>
    </w:lvl>
    <w:lvl w:ilvl="6" w:tplc="92960F74">
      <w:numFmt w:val="bullet"/>
      <w:lvlText w:val="•"/>
      <w:lvlJc w:val="left"/>
      <w:pPr>
        <w:ind w:left="1681" w:hanging="161"/>
      </w:pPr>
      <w:rPr>
        <w:rFonts w:hint="default"/>
        <w:lang w:val="en-US" w:eastAsia="en-US" w:bidi="ar-SA"/>
      </w:rPr>
    </w:lvl>
    <w:lvl w:ilvl="7" w:tplc="52AABC9A">
      <w:numFmt w:val="bullet"/>
      <w:lvlText w:val="•"/>
      <w:lvlJc w:val="left"/>
      <w:pPr>
        <w:ind w:left="1945" w:hanging="161"/>
      </w:pPr>
      <w:rPr>
        <w:rFonts w:hint="default"/>
        <w:lang w:val="en-US" w:eastAsia="en-US" w:bidi="ar-SA"/>
      </w:rPr>
    </w:lvl>
    <w:lvl w:ilvl="8" w:tplc="D45A22D4">
      <w:numFmt w:val="bullet"/>
      <w:lvlText w:val="•"/>
      <w:lvlJc w:val="left"/>
      <w:pPr>
        <w:ind w:left="2208" w:hanging="161"/>
      </w:pPr>
      <w:rPr>
        <w:rFonts w:hint="default"/>
        <w:lang w:val="en-US" w:eastAsia="en-US" w:bidi="ar-SA"/>
      </w:rPr>
    </w:lvl>
  </w:abstractNum>
  <w:abstractNum w:abstractNumId="1" w15:restartNumberingAfterBreak="0">
    <w:nsid w:val="064B1D30"/>
    <w:multiLevelType w:val="hybridMultilevel"/>
    <w:tmpl w:val="DFDEDAFC"/>
    <w:lvl w:ilvl="0" w:tplc="B3FA1EC8">
      <w:numFmt w:val="bullet"/>
      <w:lvlText w:val="•"/>
      <w:lvlJc w:val="left"/>
      <w:pPr>
        <w:ind w:left="109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2181018">
      <w:numFmt w:val="bullet"/>
      <w:lvlText w:val="•"/>
      <w:lvlJc w:val="left"/>
      <w:pPr>
        <w:ind w:left="363" w:hanging="161"/>
      </w:pPr>
      <w:rPr>
        <w:rFonts w:hint="default"/>
        <w:lang w:val="en-US" w:eastAsia="en-US" w:bidi="ar-SA"/>
      </w:rPr>
    </w:lvl>
    <w:lvl w:ilvl="2" w:tplc="ACE8D964">
      <w:numFmt w:val="bullet"/>
      <w:lvlText w:val="•"/>
      <w:lvlJc w:val="left"/>
      <w:pPr>
        <w:ind w:left="627" w:hanging="161"/>
      </w:pPr>
      <w:rPr>
        <w:rFonts w:hint="default"/>
        <w:lang w:val="en-US" w:eastAsia="en-US" w:bidi="ar-SA"/>
      </w:rPr>
    </w:lvl>
    <w:lvl w:ilvl="3" w:tplc="6A78F49C">
      <w:numFmt w:val="bullet"/>
      <w:lvlText w:val="•"/>
      <w:lvlJc w:val="left"/>
      <w:pPr>
        <w:ind w:left="891" w:hanging="161"/>
      </w:pPr>
      <w:rPr>
        <w:rFonts w:hint="default"/>
        <w:lang w:val="en-US" w:eastAsia="en-US" w:bidi="ar-SA"/>
      </w:rPr>
    </w:lvl>
    <w:lvl w:ilvl="4" w:tplc="A1388B86">
      <w:numFmt w:val="bullet"/>
      <w:lvlText w:val="•"/>
      <w:lvlJc w:val="left"/>
      <w:pPr>
        <w:ind w:left="1155" w:hanging="161"/>
      </w:pPr>
      <w:rPr>
        <w:rFonts w:hint="default"/>
        <w:lang w:val="en-US" w:eastAsia="en-US" w:bidi="ar-SA"/>
      </w:rPr>
    </w:lvl>
    <w:lvl w:ilvl="5" w:tplc="220C98F8">
      <w:numFmt w:val="bullet"/>
      <w:lvlText w:val="•"/>
      <w:lvlJc w:val="left"/>
      <w:pPr>
        <w:ind w:left="1419" w:hanging="161"/>
      </w:pPr>
      <w:rPr>
        <w:rFonts w:hint="default"/>
        <w:lang w:val="en-US" w:eastAsia="en-US" w:bidi="ar-SA"/>
      </w:rPr>
    </w:lvl>
    <w:lvl w:ilvl="6" w:tplc="1186B522">
      <w:numFmt w:val="bullet"/>
      <w:lvlText w:val="•"/>
      <w:lvlJc w:val="left"/>
      <w:pPr>
        <w:ind w:left="1682" w:hanging="161"/>
      </w:pPr>
      <w:rPr>
        <w:rFonts w:hint="default"/>
        <w:lang w:val="en-US" w:eastAsia="en-US" w:bidi="ar-SA"/>
      </w:rPr>
    </w:lvl>
    <w:lvl w:ilvl="7" w:tplc="548633E0">
      <w:numFmt w:val="bullet"/>
      <w:lvlText w:val="•"/>
      <w:lvlJc w:val="left"/>
      <w:pPr>
        <w:ind w:left="1946" w:hanging="161"/>
      </w:pPr>
      <w:rPr>
        <w:rFonts w:hint="default"/>
        <w:lang w:val="en-US" w:eastAsia="en-US" w:bidi="ar-SA"/>
      </w:rPr>
    </w:lvl>
    <w:lvl w:ilvl="8" w:tplc="9684BE3E">
      <w:numFmt w:val="bullet"/>
      <w:lvlText w:val="•"/>
      <w:lvlJc w:val="left"/>
      <w:pPr>
        <w:ind w:left="2210" w:hanging="161"/>
      </w:pPr>
      <w:rPr>
        <w:rFonts w:hint="default"/>
        <w:lang w:val="en-US" w:eastAsia="en-US" w:bidi="ar-SA"/>
      </w:rPr>
    </w:lvl>
  </w:abstractNum>
  <w:abstractNum w:abstractNumId="2" w15:restartNumberingAfterBreak="0">
    <w:nsid w:val="0704589D"/>
    <w:multiLevelType w:val="hybridMultilevel"/>
    <w:tmpl w:val="86829416"/>
    <w:lvl w:ilvl="0" w:tplc="8C0299C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EBC37BA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321A5CC2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3" w:tplc="DF486A72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4" w:tplc="07245F5C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5" w:tplc="C66A8540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6" w:tplc="73DC4F90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7" w:tplc="A82C0D08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8" w:tplc="5BE25D92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81A0519"/>
    <w:multiLevelType w:val="hybridMultilevel"/>
    <w:tmpl w:val="69A8ECEC"/>
    <w:lvl w:ilvl="0" w:tplc="BD28610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9FEB364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B0482710"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3" w:tplc="E8861900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4" w:tplc="839C8D14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5" w:tplc="D5861EE2">
      <w:numFmt w:val="bullet"/>
      <w:lvlText w:val="•"/>
      <w:lvlJc w:val="left"/>
      <w:pPr>
        <w:ind w:left="2947" w:hanging="360"/>
      </w:pPr>
      <w:rPr>
        <w:rFonts w:hint="default"/>
        <w:lang w:val="en-US" w:eastAsia="en-US" w:bidi="ar-SA"/>
      </w:rPr>
    </w:lvl>
    <w:lvl w:ilvl="6" w:tplc="32508E00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7" w:tplc="125CD336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8" w:tplc="5AB2C340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5476795"/>
    <w:multiLevelType w:val="hybridMultilevel"/>
    <w:tmpl w:val="016A96CE"/>
    <w:lvl w:ilvl="0" w:tplc="CC6A865E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4E209A">
      <w:numFmt w:val="bullet"/>
      <w:lvlText w:val="•"/>
      <w:lvlJc w:val="left"/>
      <w:pPr>
        <w:ind w:left="363" w:hanging="161"/>
      </w:pPr>
      <w:rPr>
        <w:rFonts w:hint="default"/>
        <w:lang w:val="en-US" w:eastAsia="en-US" w:bidi="ar-SA"/>
      </w:rPr>
    </w:lvl>
    <w:lvl w:ilvl="2" w:tplc="268AD520">
      <w:numFmt w:val="bullet"/>
      <w:lvlText w:val="•"/>
      <w:lvlJc w:val="left"/>
      <w:pPr>
        <w:ind w:left="627" w:hanging="161"/>
      </w:pPr>
      <w:rPr>
        <w:rFonts w:hint="default"/>
        <w:lang w:val="en-US" w:eastAsia="en-US" w:bidi="ar-SA"/>
      </w:rPr>
    </w:lvl>
    <w:lvl w:ilvl="3" w:tplc="D1AA0BE0">
      <w:numFmt w:val="bullet"/>
      <w:lvlText w:val="•"/>
      <w:lvlJc w:val="left"/>
      <w:pPr>
        <w:ind w:left="890" w:hanging="161"/>
      </w:pPr>
      <w:rPr>
        <w:rFonts w:hint="default"/>
        <w:lang w:val="en-US" w:eastAsia="en-US" w:bidi="ar-SA"/>
      </w:rPr>
    </w:lvl>
    <w:lvl w:ilvl="4" w:tplc="FEA0DC5A">
      <w:numFmt w:val="bullet"/>
      <w:lvlText w:val="•"/>
      <w:lvlJc w:val="left"/>
      <w:pPr>
        <w:ind w:left="1154" w:hanging="161"/>
      </w:pPr>
      <w:rPr>
        <w:rFonts w:hint="default"/>
        <w:lang w:val="en-US" w:eastAsia="en-US" w:bidi="ar-SA"/>
      </w:rPr>
    </w:lvl>
    <w:lvl w:ilvl="5" w:tplc="F230D03E">
      <w:numFmt w:val="bullet"/>
      <w:lvlText w:val="•"/>
      <w:lvlJc w:val="left"/>
      <w:pPr>
        <w:ind w:left="1418" w:hanging="161"/>
      </w:pPr>
      <w:rPr>
        <w:rFonts w:hint="default"/>
        <w:lang w:val="en-US" w:eastAsia="en-US" w:bidi="ar-SA"/>
      </w:rPr>
    </w:lvl>
    <w:lvl w:ilvl="6" w:tplc="82D6E98C">
      <w:numFmt w:val="bullet"/>
      <w:lvlText w:val="•"/>
      <w:lvlJc w:val="left"/>
      <w:pPr>
        <w:ind w:left="1681" w:hanging="161"/>
      </w:pPr>
      <w:rPr>
        <w:rFonts w:hint="default"/>
        <w:lang w:val="en-US" w:eastAsia="en-US" w:bidi="ar-SA"/>
      </w:rPr>
    </w:lvl>
    <w:lvl w:ilvl="7" w:tplc="1F2E95BA">
      <w:numFmt w:val="bullet"/>
      <w:lvlText w:val="•"/>
      <w:lvlJc w:val="left"/>
      <w:pPr>
        <w:ind w:left="1945" w:hanging="161"/>
      </w:pPr>
      <w:rPr>
        <w:rFonts w:hint="default"/>
        <w:lang w:val="en-US" w:eastAsia="en-US" w:bidi="ar-SA"/>
      </w:rPr>
    </w:lvl>
    <w:lvl w:ilvl="8" w:tplc="894EFC66">
      <w:numFmt w:val="bullet"/>
      <w:lvlText w:val="•"/>
      <w:lvlJc w:val="left"/>
      <w:pPr>
        <w:ind w:left="2208" w:hanging="161"/>
      </w:pPr>
      <w:rPr>
        <w:rFonts w:hint="default"/>
        <w:lang w:val="en-US" w:eastAsia="en-US" w:bidi="ar-SA"/>
      </w:rPr>
    </w:lvl>
  </w:abstractNum>
  <w:abstractNum w:abstractNumId="5" w15:restartNumberingAfterBreak="0">
    <w:nsid w:val="17D03148"/>
    <w:multiLevelType w:val="hybridMultilevel"/>
    <w:tmpl w:val="8EF4B7EC"/>
    <w:lvl w:ilvl="0" w:tplc="8CD08596">
      <w:numFmt w:val="bullet"/>
      <w:lvlText w:val="•"/>
      <w:lvlJc w:val="left"/>
      <w:pPr>
        <w:ind w:left="109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D4CB244">
      <w:numFmt w:val="bullet"/>
      <w:lvlText w:val="•"/>
      <w:lvlJc w:val="left"/>
      <w:pPr>
        <w:ind w:left="363" w:hanging="161"/>
      </w:pPr>
      <w:rPr>
        <w:rFonts w:hint="default"/>
        <w:lang w:val="en-US" w:eastAsia="en-US" w:bidi="ar-SA"/>
      </w:rPr>
    </w:lvl>
    <w:lvl w:ilvl="2" w:tplc="47ACDFFE">
      <w:numFmt w:val="bullet"/>
      <w:lvlText w:val="•"/>
      <w:lvlJc w:val="left"/>
      <w:pPr>
        <w:ind w:left="627" w:hanging="161"/>
      </w:pPr>
      <w:rPr>
        <w:rFonts w:hint="default"/>
        <w:lang w:val="en-US" w:eastAsia="en-US" w:bidi="ar-SA"/>
      </w:rPr>
    </w:lvl>
    <w:lvl w:ilvl="3" w:tplc="D1703BC6">
      <w:numFmt w:val="bullet"/>
      <w:lvlText w:val="•"/>
      <w:lvlJc w:val="left"/>
      <w:pPr>
        <w:ind w:left="891" w:hanging="161"/>
      </w:pPr>
      <w:rPr>
        <w:rFonts w:hint="default"/>
        <w:lang w:val="en-US" w:eastAsia="en-US" w:bidi="ar-SA"/>
      </w:rPr>
    </w:lvl>
    <w:lvl w:ilvl="4" w:tplc="9E1AD8EC">
      <w:numFmt w:val="bullet"/>
      <w:lvlText w:val="•"/>
      <w:lvlJc w:val="left"/>
      <w:pPr>
        <w:ind w:left="1155" w:hanging="161"/>
      </w:pPr>
      <w:rPr>
        <w:rFonts w:hint="default"/>
        <w:lang w:val="en-US" w:eastAsia="en-US" w:bidi="ar-SA"/>
      </w:rPr>
    </w:lvl>
    <w:lvl w:ilvl="5" w:tplc="71C0322C">
      <w:numFmt w:val="bullet"/>
      <w:lvlText w:val="•"/>
      <w:lvlJc w:val="left"/>
      <w:pPr>
        <w:ind w:left="1419" w:hanging="161"/>
      </w:pPr>
      <w:rPr>
        <w:rFonts w:hint="default"/>
        <w:lang w:val="en-US" w:eastAsia="en-US" w:bidi="ar-SA"/>
      </w:rPr>
    </w:lvl>
    <w:lvl w:ilvl="6" w:tplc="1A906674">
      <w:numFmt w:val="bullet"/>
      <w:lvlText w:val="•"/>
      <w:lvlJc w:val="left"/>
      <w:pPr>
        <w:ind w:left="1682" w:hanging="161"/>
      </w:pPr>
      <w:rPr>
        <w:rFonts w:hint="default"/>
        <w:lang w:val="en-US" w:eastAsia="en-US" w:bidi="ar-SA"/>
      </w:rPr>
    </w:lvl>
    <w:lvl w:ilvl="7" w:tplc="F104D74A">
      <w:numFmt w:val="bullet"/>
      <w:lvlText w:val="•"/>
      <w:lvlJc w:val="left"/>
      <w:pPr>
        <w:ind w:left="1946" w:hanging="161"/>
      </w:pPr>
      <w:rPr>
        <w:rFonts w:hint="default"/>
        <w:lang w:val="en-US" w:eastAsia="en-US" w:bidi="ar-SA"/>
      </w:rPr>
    </w:lvl>
    <w:lvl w:ilvl="8" w:tplc="C602C61A">
      <w:numFmt w:val="bullet"/>
      <w:lvlText w:val="•"/>
      <w:lvlJc w:val="left"/>
      <w:pPr>
        <w:ind w:left="2210" w:hanging="161"/>
      </w:pPr>
      <w:rPr>
        <w:rFonts w:hint="default"/>
        <w:lang w:val="en-US" w:eastAsia="en-US" w:bidi="ar-SA"/>
      </w:rPr>
    </w:lvl>
  </w:abstractNum>
  <w:abstractNum w:abstractNumId="6" w15:restartNumberingAfterBreak="0">
    <w:nsid w:val="250A2F0F"/>
    <w:multiLevelType w:val="hybridMultilevel"/>
    <w:tmpl w:val="21F61C34"/>
    <w:lvl w:ilvl="0" w:tplc="53FEAA04">
      <w:numFmt w:val="bullet"/>
      <w:lvlText w:val="•"/>
      <w:lvlJc w:val="left"/>
      <w:pPr>
        <w:ind w:left="10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DFEDAB4">
      <w:numFmt w:val="bullet"/>
      <w:lvlText w:val="•"/>
      <w:lvlJc w:val="left"/>
      <w:pPr>
        <w:ind w:left="363" w:hanging="161"/>
      </w:pPr>
      <w:rPr>
        <w:rFonts w:hint="default"/>
        <w:lang w:val="en-US" w:eastAsia="en-US" w:bidi="ar-SA"/>
      </w:rPr>
    </w:lvl>
    <w:lvl w:ilvl="2" w:tplc="E6BC413C">
      <w:numFmt w:val="bullet"/>
      <w:lvlText w:val="•"/>
      <w:lvlJc w:val="left"/>
      <w:pPr>
        <w:ind w:left="627" w:hanging="161"/>
      </w:pPr>
      <w:rPr>
        <w:rFonts w:hint="default"/>
        <w:lang w:val="en-US" w:eastAsia="en-US" w:bidi="ar-SA"/>
      </w:rPr>
    </w:lvl>
    <w:lvl w:ilvl="3" w:tplc="F300C7B2">
      <w:numFmt w:val="bullet"/>
      <w:lvlText w:val="•"/>
      <w:lvlJc w:val="left"/>
      <w:pPr>
        <w:ind w:left="890" w:hanging="161"/>
      </w:pPr>
      <w:rPr>
        <w:rFonts w:hint="default"/>
        <w:lang w:val="en-US" w:eastAsia="en-US" w:bidi="ar-SA"/>
      </w:rPr>
    </w:lvl>
    <w:lvl w:ilvl="4" w:tplc="9E2A5344">
      <w:numFmt w:val="bullet"/>
      <w:lvlText w:val="•"/>
      <w:lvlJc w:val="left"/>
      <w:pPr>
        <w:ind w:left="1154" w:hanging="161"/>
      </w:pPr>
      <w:rPr>
        <w:rFonts w:hint="default"/>
        <w:lang w:val="en-US" w:eastAsia="en-US" w:bidi="ar-SA"/>
      </w:rPr>
    </w:lvl>
    <w:lvl w:ilvl="5" w:tplc="F0D2564E">
      <w:numFmt w:val="bullet"/>
      <w:lvlText w:val="•"/>
      <w:lvlJc w:val="left"/>
      <w:pPr>
        <w:ind w:left="1418" w:hanging="161"/>
      </w:pPr>
      <w:rPr>
        <w:rFonts w:hint="default"/>
        <w:lang w:val="en-US" w:eastAsia="en-US" w:bidi="ar-SA"/>
      </w:rPr>
    </w:lvl>
    <w:lvl w:ilvl="6" w:tplc="432C715C">
      <w:numFmt w:val="bullet"/>
      <w:lvlText w:val="•"/>
      <w:lvlJc w:val="left"/>
      <w:pPr>
        <w:ind w:left="1681" w:hanging="161"/>
      </w:pPr>
      <w:rPr>
        <w:rFonts w:hint="default"/>
        <w:lang w:val="en-US" w:eastAsia="en-US" w:bidi="ar-SA"/>
      </w:rPr>
    </w:lvl>
    <w:lvl w:ilvl="7" w:tplc="72AA43E2">
      <w:numFmt w:val="bullet"/>
      <w:lvlText w:val="•"/>
      <w:lvlJc w:val="left"/>
      <w:pPr>
        <w:ind w:left="1945" w:hanging="161"/>
      </w:pPr>
      <w:rPr>
        <w:rFonts w:hint="default"/>
        <w:lang w:val="en-US" w:eastAsia="en-US" w:bidi="ar-SA"/>
      </w:rPr>
    </w:lvl>
    <w:lvl w:ilvl="8" w:tplc="CB74B2D2">
      <w:numFmt w:val="bullet"/>
      <w:lvlText w:val="•"/>
      <w:lvlJc w:val="left"/>
      <w:pPr>
        <w:ind w:left="2208" w:hanging="161"/>
      </w:pPr>
      <w:rPr>
        <w:rFonts w:hint="default"/>
        <w:lang w:val="en-US" w:eastAsia="en-US" w:bidi="ar-SA"/>
      </w:rPr>
    </w:lvl>
  </w:abstractNum>
  <w:abstractNum w:abstractNumId="7" w15:restartNumberingAfterBreak="0">
    <w:nsid w:val="2F465C58"/>
    <w:multiLevelType w:val="hybridMultilevel"/>
    <w:tmpl w:val="DDE8B622"/>
    <w:lvl w:ilvl="0" w:tplc="DFDEDB90">
      <w:numFmt w:val="bullet"/>
      <w:lvlText w:val="•"/>
      <w:lvlJc w:val="left"/>
      <w:pPr>
        <w:ind w:left="10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C6ECF86">
      <w:numFmt w:val="bullet"/>
      <w:lvlText w:val="•"/>
      <w:lvlJc w:val="left"/>
      <w:pPr>
        <w:ind w:left="363" w:hanging="161"/>
      </w:pPr>
      <w:rPr>
        <w:rFonts w:hint="default"/>
        <w:lang w:val="en-US" w:eastAsia="en-US" w:bidi="ar-SA"/>
      </w:rPr>
    </w:lvl>
    <w:lvl w:ilvl="2" w:tplc="EEC6A038">
      <w:numFmt w:val="bullet"/>
      <w:lvlText w:val="•"/>
      <w:lvlJc w:val="left"/>
      <w:pPr>
        <w:ind w:left="627" w:hanging="161"/>
      </w:pPr>
      <w:rPr>
        <w:rFonts w:hint="default"/>
        <w:lang w:val="en-US" w:eastAsia="en-US" w:bidi="ar-SA"/>
      </w:rPr>
    </w:lvl>
    <w:lvl w:ilvl="3" w:tplc="0A8295B6">
      <w:numFmt w:val="bullet"/>
      <w:lvlText w:val="•"/>
      <w:lvlJc w:val="left"/>
      <w:pPr>
        <w:ind w:left="890" w:hanging="161"/>
      </w:pPr>
      <w:rPr>
        <w:rFonts w:hint="default"/>
        <w:lang w:val="en-US" w:eastAsia="en-US" w:bidi="ar-SA"/>
      </w:rPr>
    </w:lvl>
    <w:lvl w:ilvl="4" w:tplc="DFEACCEC">
      <w:numFmt w:val="bullet"/>
      <w:lvlText w:val="•"/>
      <w:lvlJc w:val="left"/>
      <w:pPr>
        <w:ind w:left="1154" w:hanging="161"/>
      </w:pPr>
      <w:rPr>
        <w:rFonts w:hint="default"/>
        <w:lang w:val="en-US" w:eastAsia="en-US" w:bidi="ar-SA"/>
      </w:rPr>
    </w:lvl>
    <w:lvl w:ilvl="5" w:tplc="17428FA4">
      <w:numFmt w:val="bullet"/>
      <w:lvlText w:val="•"/>
      <w:lvlJc w:val="left"/>
      <w:pPr>
        <w:ind w:left="1417" w:hanging="161"/>
      </w:pPr>
      <w:rPr>
        <w:rFonts w:hint="default"/>
        <w:lang w:val="en-US" w:eastAsia="en-US" w:bidi="ar-SA"/>
      </w:rPr>
    </w:lvl>
    <w:lvl w:ilvl="6" w:tplc="1F9623D6">
      <w:numFmt w:val="bullet"/>
      <w:lvlText w:val="•"/>
      <w:lvlJc w:val="left"/>
      <w:pPr>
        <w:ind w:left="1681" w:hanging="161"/>
      </w:pPr>
      <w:rPr>
        <w:rFonts w:hint="default"/>
        <w:lang w:val="en-US" w:eastAsia="en-US" w:bidi="ar-SA"/>
      </w:rPr>
    </w:lvl>
    <w:lvl w:ilvl="7" w:tplc="0C6AA75A">
      <w:numFmt w:val="bullet"/>
      <w:lvlText w:val="•"/>
      <w:lvlJc w:val="left"/>
      <w:pPr>
        <w:ind w:left="1944" w:hanging="161"/>
      </w:pPr>
      <w:rPr>
        <w:rFonts w:hint="default"/>
        <w:lang w:val="en-US" w:eastAsia="en-US" w:bidi="ar-SA"/>
      </w:rPr>
    </w:lvl>
    <w:lvl w:ilvl="8" w:tplc="A42EED54">
      <w:numFmt w:val="bullet"/>
      <w:lvlText w:val="•"/>
      <w:lvlJc w:val="left"/>
      <w:pPr>
        <w:ind w:left="2208" w:hanging="161"/>
      </w:pPr>
      <w:rPr>
        <w:rFonts w:hint="default"/>
        <w:lang w:val="en-US" w:eastAsia="en-US" w:bidi="ar-SA"/>
      </w:rPr>
    </w:lvl>
  </w:abstractNum>
  <w:abstractNum w:abstractNumId="8" w15:restartNumberingAfterBreak="0">
    <w:nsid w:val="34932E6F"/>
    <w:multiLevelType w:val="hybridMultilevel"/>
    <w:tmpl w:val="28C0A5AE"/>
    <w:lvl w:ilvl="0" w:tplc="B862FE4C">
      <w:numFmt w:val="bullet"/>
      <w:lvlText w:val="•"/>
      <w:lvlJc w:val="left"/>
      <w:pPr>
        <w:ind w:left="110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492DACA">
      <w:numFmt w:val="bullet"/>
      <w:lvlText w:val="•"/>
      <w:lvlJc w:val="left"/>
      <w:pPr>
        <w:ind w:left="381" w:hanging="161"/>
      </w:pPr>
      <w:rPr>
        <w:rFonts w:hint="default"/>
        <w:lang w:val="en-US" w:eastAsia="en-US" w:bidi="ar-SA"/>
      </w:rPr>
    </w:lvl>
    <w:lvl w:ilvl="2" w:tplc="0CDE12D8">
      <w:numFmt w:val="bullet"/>
      <w:lvlText w:val="•"/>
      <w:lvlJc w:val="left"/>
      <w:pPr>
        <w:ind w:left="643" w:hanging="161"/>
      </w:pPr>
      <w:rPr>
        <w:rFonts w:hint="default"/>
        <w:lang w:val="en-US" w:eastAsia="en-US" w:bidi="ar-SA"/>
      </w:rPr>
    </w:lvl>
    <w:lvl w:ilvl="3" w:tplc="2EAA8424">
      <w:numFmt w:val="bullet"/>
      <w:lvlText w:val="•"/>
      <w:lvlJc w:val="left"/>
      <w:pPr>
        <w:ind w:left="904" w:hanging="161"/>
      </w:pPr>
      <w:rPr>
        <w:rFonts w:hint="default"/>
        <w:lang w:val="en-US" w:eastAsia="en-US" w:bidi="ar-SA"/>
      </w:rPr>
    </w:lvl>
    <w:lvl w:ilvl="4" w:tplc="02BC33D6">
      <w:numFmt w:val="bullet"/>
      <w:lvlText w:val="•"/>
      <w:lvlJc w:val="left"/>
      <w:pPr>
        <w:ind w:left="1166" w:hanging="161"/>
      </w:pPr>
      <w:rPr>
        <w:rFonts w:hint="default"/>
        <w:lang w:val="en-US" w:eastAsia="en-US" w:bidi="ar-SA"/>
      </w:rPr>
    </w:lvl>
    <w:lvl w:ilvl="5" w:tplc="0972A830">
      <w:numFmt w:val="bullet"/>
      <w:lvlText w:val="•"/>
      <w:lvlJc w:val="left"/>
      <w:pPr>
        <w:ind w:left="1427" w:hanging="161"/>
      </w:pPr>
      <w:rPr>
        <w:rFonts w:hint="default"/>
        <w:lang w:val="en-US" w:eastAsia="en-US" w:bidi="ar-SA"/>
      </w:rPr>
    </w:lvl>
    <w:lvl w:ilvl="6" w:tplc="C0CE27E6">
      <w:numFmt w:val="bullet"/>
      <w:lvlText w:val="•"/>
      <w:lvlJc w:val="left"/>
      <w:pPr>
        <w:ind w:left="1689" w:hanging="161"/>
      </w:pPr>
      <w:rPr>
        <w:rFonts w:hint="default"/>
        <w:lang w:val="en-US" w:eastAsia="en-US" w:bidi="ar-SA"/>
      </w:rPr>
    </w:lvl>
    <w:lvl w:ilvl="7" w:tplc="F5DA545A">
      <w:numFmt w:val="bullet"/>
      <w:lvlText w:val="•"/>
      <w:lvlJc w:val="left"/>
      <w:pPr>
        <w:ind w:left="1950" w:hanging="161"/>
      </w:pPr>
      <w:rPr>
        <w:rFonts w:hint="default"/>
        <w:lang w:val="en-US" w:eastAsia="en-US" w:bidi="ar-SA"/>
      </w:rPr>
    </w:lvl>
    <w:lvl w:ilvl="8" w:tplc="83B6491E">
      <w:numFmt w:val="bullet"/>
      <w:lvlText w:val="•"/>
      <w:lvlJc w:val="left"/>
      <w:pPr>
        <w:ind w:left="2212" w:hanging="161"/>
      </w:pPr>
      <w:rPr>
        <w:rFonts w:hint="default"/>
        <w:lang w:val="en-US" w:eastAsia="en-US" w:bidi="ar-SA"/>
      </w:rPr>
    </w:lvl>
  </w:abstractNum>
  <w:abstractNum w:abstractNumId="9" w15:restartNumberingAfterBreak="0">
    <w:nsid w:val="4B292507"/>
    <w:multiLevelType w:val="hybridMultilevel"/>
    <w:tmpl w:val="4D9CC8EE"/>
    <w:lvl w:ilvl="0" w:tplc="EAD6AB4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76F4F2">
      <w:numFmt w:val="bullet"/>
      <w:lvlText w:val="•"/>
      <w:lvlJc w:val="left"/>
      <w:pPr>
        <w:ind w:left="687" w:hanging="360"/>
      </w:pPr>
      <w:rPr>
        <w:rFonts w:hint="default"/>
        <w:lang w:val="en-US" w:eastAsia="en-US" w:bidi="ar-SA"/>
      </w:rPr>
    </w:lvl>
    <w:lvl w:ilvl="2" w:tplc="927ACB24">
      <w:numFmt w:val="bullet"/>
      <w:lvlText w:val="•"/>
      <w:lvlJc w:val="left"/>
      <w:pPr>
        <w:ind w:left="915" w:hanging="360"/>
      </w:pPr>
      <w:rPr>
        <w:rFonts w:hint="default"/>
        <w:lang w:val="en-US" w:eastAsia="en-US" w:bidi="ar-SA"/>
      </w:rPr>
    </w:lvl>
    <w:lvl w:ilvl="3" w:tplc="A9EEAABA">
      <w:numFmt w:val="bullet"/>
      <w:lvlText w:val="•"/>
      <w:lvlJc w:val="left"/>
      <w:pPr>
        <w:ind w:left="1143" w:hanging="360"/>
      </w:pPr>
      <w:rPr>
        <w:rFonts w:hint="default"/>
        <w:lang w:val="en-US" w:eastAsia="en-US" w:bidi="ar-SA"/>
      </w:rPr>
    </w:lvl>
    <w:lvl w:ilvl="4" w:tplc="4AE45E5C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5" w:tplc="69F0A700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6" w:tplc="1DCCA03E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7" w:tplc="E9AE521A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8" w:tplc="1C148796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BED0B28"/>
    <w:multiLevelType w:val="hybridMultilevel"/>
    <w:tmpl w:val="4EC430A6"/>
    <w:lvl w:ilvl="0" w:tplc="9A1802D6">
      <w:numFmt w:val="bullet"/>
      <w:lvlText w:val="•"/>
      <w:lvlJc w:val="left"/>
      <w:pPr>
        <w:ind w:left="10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32CF2A">
      <w:numFmt w:val="bullet"/>
      <w:lvlText w:val="•"/>
      <w:lvlJc w:val="left"/>
      <w:pPr>
        <w:ind w:left="363" w:hanging="161"/>
      </w:pPr>
      <w:rPr>
        <w:rFonts w:hint="default"/>
        <w:lang w:val="en-US" w:eastAsia="en-US" w:bidi="ar-SA"/>
      </w:rPr>
    </w:lvl>
    <w:lvl w:ilvl="2" w:tplc="1700D244">
      <w:numFmt w:val="bullet"/>
      <w:lvlText w:val="•"/>
      <w:lvlJc w:val="left"/>
      <w:pPr>
        <w:ind w:left="627" w:hanging="161"/>
      </w:pPr>
      <w:rPr>
        <w:rFonts w:hint="default"/>
        <w:lang w:val="en-US" w:eastAsia="en-US" w:bidi="ar-SA"/>
      </w:rPr>
    </w:lvl>
    <w:lvl w:ilvl="3" w:tplc="13FAA590">
      <w:numFmt w:val="bullet"/>
      <w:lvlText w:val="•"/>
      <w:lvlJc w:val="left"/>
      <w:pPr>
        <w:ind w:left="890" w:hanging="161"/>
      </w:pPr>
      <w:rPr>
        <w:rFonts w:hint="default"/>
        <w:lang w:val="en-US" w:eastAsia="en-US" w:bidi="ar-SA"/>
      </w:rPr>
    </w:lvl>
    <w:lvl w:ilvl="4" w:tplc="02DE74A8">
      <w:numFmt w:val="bullet"/>
      <w:lvlText w:val="•"/>
      <w:lvlJc w:val="left"/>
      <w:pPr>
        <w:ind w:left="1154" w:hanging="161"/>
      </w:pPr>
      <w:rPr>
        <w:rFonts w:hint="default"/>
        <w:lang w:val="en-US" w:eastAsia="en-US" w:bidi="ar-SA"/>
      </w:rPr>
    </w:lvl>
    <w:lvl w:ilvl="5" w:tplc="AB58D434">
      <w:numFmt w:val="bullet"/>
      <w:lvlText w:val="•"/>
      <w:lvlJc w:val="left"/>
      <w:pPr>
        <w:ind w:left="1417" w:hanging="161"/>
      </w:pPr>
      <w:rPr>
        <w:rFonts w:hint="default"/>
        <w:lang w:val="en-US" w:eastAsia="en-US" w:bidi="ar-SA"/>
      </w:rPr>
    </w:lvl>
    <w:lvl w:ilvl="6" w:tplc="4934D08A">
      <w:numFmt w:val="bullet"/>
      <w:lvlText w:val="•"/>
      <w:lvlJc w:val="left"/>
      <w:pPr>
        <w:ind w:left="1681" w:hanging="161"/>
      </w:pPr>
      <w:rPr>
        <w:rFonts w:hint="default"/>
        <w:lang w:val="en-US" w:eastAsia="en-US" w:bidi="ar-SA"/>
      </w:rPr>
    </w:lvl>
    <w:lvl w:ilvl="7" w:tplc="DF4E36AE">
      <w:numFmt w:val="bullet"/>
      <w:lvlText w:val="•"/>
      <w:lvlJc w:val="left"/>
      <w:pPr>
        <w:ind w:left="1944" w:hanging="161"/>
      </w:pPr>
      <w:rPr>
        <w:rFonts w:hint="default"/>
        <w:lang w:val="en-US" w:eastAsia="en-US" w:bidi="ar-SA"/>
      </w:rPr>
    </w:lvl>
    <w:lvl w:ilvl="8" w:tplc="32D471BA">
      <w:numFmt w:val="bullet"/>
      <w:lvlText w:val="•"/>
      <w:lvlJc w:val="left"/>
      <w:pPr>
        <w:ind w:left="2208" w:hanging="161"/>
      </w:pPr>
      <w:rPr>
        <w:rFonts w:hint="default"/>
        <w:lang w:val="en-US" w:eastAsia="en-US" w:bidi="ar-SA"/>
      </w:rPr>
    </w:lvl>
  </w:abstractNum>
  <w:abstractNum w:abstractNumId="11" w15:restartNumberingAfterBreak="0">
    <w:nsid w:val="5DB10CA3"/>
    <w:multiLevelType w:val="hybridMultilevel"/>
    <w:tmpl w:val="00D0945C"/>
    <w:lvl w:ilvl="0" w:tplc="08BC5988">
      <w:numFmt w:val="bullet"/>
      <w:lvlText w:val="•"/>
      <w:lvlJc w:val="left"/>
      <w:pPr>
        <w:ind w:left="10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28B588">
      <w:numFmt w:val="bullet"/>
      <w:lvlText w:val="•"/>
      <w:lvlJc w:val="left"/>
      <w:pPr>
        <w:ind w:left="363" w:hanging="161"/>
      </w:pPr>
      <w:rPr>
        <w:rFonts w:hint="default"/>
        <w:lang w:val="en-US" w:eastAsia="en-US" w:bidi="ar-SA"/>
      </w:rPr>
    </w:lvl>
    <w:lvl w:ilvl="2" w:tplc="9C061F3E">
      <w:numFmt w:val="bullet"/>
      <w:lvlText w:val="•"/>
      <w:lvlJc w:val="left"/>
      <w:pPr>
        <w:ind w:left="627" w:hanging="161"/>
      </w:pPr>
      <w:rPr>
        <w:rFonts w:hint="default"/>
        <w:lang w:val="en-US" w:eastAsia="en-US" w:bidi="ar-SA"/>
      </w:rPr>
    </w:lvl>
    <w:lvl w:ilvl="3" w:tplc="DEDC3962">
      <w:numFmt w:val="bullet"/>
      <w:lvlText w:val="•"/>
      <w:lvlJc w:val="left"/>
      <w:pPr>
        <w:ind w:left="890" w:hanging="161"/>
      </w:pPr>
      <w:rPr>
        <w:rFonts w:hint="default"/>
        <w:lang w:val="en-US" w:eastAsia="en-US" w:bidi="ar-SA"/>
      </w:rPr>
    </w:lvl>
    <w:lvl w:ilvl="4" w:tplc="E86AA7B8">
      <w:numFmt w:val="bullet"/>
      <w:lvlText w:val="•"/>
      <w:lvlJc w:val="left"/>
      <w:pPr>
        <w:ind w:left="1154" w:hanging="161"/>
      </w:pPr>
      <w:rPr>
        <w:rFonts w:hint="default"/>
        <w:lang w:val="en-US" w:eastAsia="en-US" w:bidi="ar-SA"/>
      </w:rPr>
    </w:lvl>
    <w:lvl w:ilvl="5" w:tplc="E9E8183E">
      <w:numFmt w:val="bullet"/>
      <w:lvlText w:val="•"/>
      <w:lvlJc w:val="left"/>
      <w:pPr>
        <w:ind w:left="1417" w:hanging="161"/>
      </w:pPr>
      <w:rPr>
        <w:rFonts w:hint="default"/>
        <w:lang w:val="en-US" w:eastAsia="en-US" w:bidi="ar-SA"/>
      </w:rPr>
    </w:lvl>
    <w:lvl w:ilvl="6" w:tplc="65F256D8">
      <w:numFmt w:val="bullet"/>
      <w:lvlText w:val="•"/>
      <w:lvlJc w:val="left"/>
      <w:pPr>
        <w:ind w:left="1681" w:hanging="161"/>
      </w:pPr>
      <w:rPr>
        <w:rFonts w:hint="default"/>
        <w:lang w:val="en-US" w:eastAsia="en-US" w:bidi="ar-SA"/>
      </w:rPr>
    </w:lvl>
    <w:lvl w:ilvl="7" w:tplc="291C705C">
      <w:numFmt w:val="bullet"/>
      <w:lvlText w:val="•"/>
      <w:lvlJc w:val="left"/>
      <w:pPr>
        <w:ind w:left="1944" w:hanging="161"/>
      </w:pPr>
      <w:rPr>
        <w:rFonts w:hint="default"/>
        <w:lang w:val="en-US" w:eastAsia="en-US" w:bidi="ar-SA"/>
      </w:rPr>
    </w:lvl>
    <w:lvl w:ilvl="8" w:tplc="E7041DDE">
      <w:numFmt w:val="bullet"/>
      <w:lvlText w:val="•"/>
      <w:lvlJc w:val="left"/>
      <w:pPr>
        <w:ind w:left="2208" w:hanging="161"/>
      </w:pPr>
      <w:rPr>
        <w:rFonts w:hint="default"/>
        <w:lang w:val="en-US" w:eastAsia="en-US" w:bidi="ar-SA"/>
      </w:rPr>
    </w:lvl>
  </w:abstractNum>
  <w:abstractNum w:abstractNumId="12" w15:restartNumberingAfterBreak="0">
    <w:nsid w:val="77961196"/>
    <w:multiLevelType w:val="hybridMultilevel"/>
    <w:tmpl w:val="C7D4848A"/>
    <w:lvl w:ilvl="0" w:tplc="141E40F8">
      <w:numFmt w:val="bullet"/>
      <w:lvlText w:val="•"/>
      <w:lvlJc w:val="left"/>
      <w:pPr>
        <w:ind w:left="109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8F01F76">
      <w:numFmt w:val="bullet"/>
      <w:lvlText w:val="•"/>
      <w:lvlJc w:val="left"/>
      <w:pPr>
        <w:ind w:left="363" w:hanging="161"/>
      </w:pPr>
      <w:rPr>
        <w:rFonts w:hint="default"/>
        <w:lang w:val="en-US" w:eastAsia="en-US" w:bidi="ar-SA"/>
      </w:rPr>
    </w:lvl>
    <w:lvl w:ilvl="2" w:tplc="381E5A76">
      <w:numFmt w:val="bullet"/>
      <w:lvlText w:val="•"/>
      <w:lvlJc w:val="left"/>
      <w:pPr>
        <w:ind w:left="627" w:hanging="161"/>
      </w:pPr>
      <w:rPr>
        <w:rFonts w:hint="default"/>
        <w:lang w:val="en-US" w:eastAsia="en-US" w:bidi="ar-SA"/>
      </w:rPr>
    </w:lvl>
    <w:lvl w:ilvl="3" w:tplc="F5EE701A">
      <w:numFmt w:val="bullet"/>
      <w:lvlText w:val="•"/>
      <w:lvlJc w:val="left"/>
      <w:pPr>
        <w:ind w:left="890" w:hanging="161"/>
      </w:pPr>
      <w:rPr>
        <w:rFonts w:hint="default"/>
        <w:lang w:val="en-US" w:eastAsia="en-US" w:bidi="ar-SA"/>
      </w:rPr>
    </w:lvl>
    <w:lvl w:ilvl="4" w:tplc="FFF6050A">
      <w:numFmt w:val="bullet"/>
      <w:lvlText w:val="•"/>
      <w:lvlJc w:val="left"/>
      <w:pPr>
        <w:ind w:left="1154" w:hanging="161"/>
      </w:pPr>
      <w:rPr>
        <w:rFonts w:hint="default"/>
        <w:lang w:val="en-US" w:eastAsia="en-US" w:bidi="ar-SA"/>
      </w:rPr>
    </w:lvl>
    <w:lvl w:ilvl="5" w:tplc="B80AF106">
      <w:numFmt w:val="bullet"/>
      <w:lvlText w:val="•"/>
      <w:lvlJc w:val="left"/>
      <w:pPr>
        <w:ind w:left="1417" w:hanging="161"/>
      </w:pPr>
      <w:rPr>
        <w:rFonts w:hint="default"/>
        <w:lang w:val="en-US" w:eastAsia="en-US" w:bidi="ar-SA"/>
      </w:rPr>
    </w:lvl>
    <w:lvl w:ilvl="6" w:tplc="25C69472">
      <w:numFmt w:val="bullet"/>
      <w:lvlText w:val="•"/>
      <w:lvlJc w:val="left"/>
      <w:pPr>
        <w:ind w:left="1681" w:hanging="161"/>
      </w:pPr>
      <w:rPr>
        <w:rFonts w:hint="default"/>
        <w:lang w:val="en-US" w:eastAsia="en-US" w:bidi="ar-SA"/>
      </w:rPr>
    </w:lvl>
    <w:lvl w:ilvl="7" w:tplc="4B6CF18A">
      <w:numFmt w:val="bullet"/>
      <w:lvlText w:val="•"/>
      <w:lvlJc w:val="left"/>
      <w:pPr>
        <w:ind w:left="1944" w:hanging="161"/>
      </w:pPr>
      <w:rPr>
        <w:rFonts w:hint="default"/>
        <w:lang w:val="en-US" w:eastAsia="en-US" w:bidi="ar-SA"/>
      </w:rPr>
    </w:lvl>
    <w:lvl w:ilvl="8" w:tplc="C33C8FCC">
      <w:numFmt w:val="bullet"/>
      <w:lvlText w:val="•"/>
      <w:lvlJc w:val="left"/>
      <w:pPr>
        <w:ind w:left="2208" w:hanging="161"/>
      </w:pPr>
      <w:rPr>
        <w:rFonts w:hint="default"/>
        <w:lang w:val="en-US" w:eastAsia="en-US" w:bidi="ar-SA"/>
      </w:rPr>
    </w:lvl>
  </w:abstractNum>
  <w:abstractNum w:abstractNumId="13" w15:restartNumberingAfterBreak="0">
    <w:nsid w:val="7E4B5AEE"/>
    <w:multiLevelType w:val="hybridMultilevel"/>
    <w:tmpl w:val="4E709D10"/>
    <w:lvl w:ilvl="0" w:tplc="EA6E00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7D605E4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63CC1860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3" w:tplc="7D64C528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4" w:tplc="4D18F00E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5" w:tplc="0944EF5E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6" w:tplc="A3B6113C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7" w:tplc="A3DCB01C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8" w:tplc="CEA08586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FE"/>
    <w:rsid w:val="00232A1D"/>
    <w:rsid w:val="003D3EFE"/>
    <w:rsid w:val="005C6DC0"/>
    <w:rsid w:val="00C16497"/>
    <w:rsid w:val="00D1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5081"/>
  <w15:docId w15:val="{48B35BDA-1888-476D-A06D-6A53C103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221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C7B0282ADD54889CFD5165DF95A38" ma:contentTypeVersion="6" ma:contentTypeDescription="Create a new document." ma:contentTypeScope="" ma:versionID="cee05643c1cee06f7c7a429004ae4fe4">
  <xsd:schema xmlns:xsd="http://www.w3.org/2001/XMLSchema" xmlns:xs="http://www.w3.org/2001/XMLSchema" xmlns:p="http://schemas.microsoft.com/office/2006/metadata/properties" xmlns:ns3="47d1773a-14f5-4791-8e1e-69d286662820" targetNamespace="http://schemas.microsoft.com/office/2006/metadata/properties" ma:root="true" ma:fieldsID="f606535917ebe51f2f57e17560d1c07c" ns3:_="">
    <xsd:import namespace="47d1773a-14f5-4791-8e1e-69d286662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1773a-14f5-4791-8e1e-69d286662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CB2AC6-3165-4E10-864D-656403602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1773a-14f5-4791-8e1e-69d286662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F7533-496B-455E-BA7F-FB71EB788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088DF-D420-4960-B5C1-FD9990236D03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7d1773a-14f5-4791-8e1e-69d28666282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Yolanta Zalecki</dc:creator>
  <cp:lastModifiedBy>Elizabeth Measom</cp:lastModifiedBy>
  <cp:revision>2</cp:revision>
  <dcterms:created xsi:type="dcterms:W3CDTF">2023-02-27T09:04:00Z</dcterms:created>
  <dcterms:modified xsi:type="dcterms:W3CDTF">2023-02-27T09:04:00Z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2023-02-26T00:00:00Z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0x010100071C7B0282ADD54889CFD5165DF95A38</vt:lpwstr>
  </property>
</Properties>
</file>