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0BAA5517" w14:textId="61F57F84" w:rsidR="00FB26BF" w:rsidRPr="00FB26BF" w:rsidRDefault="00A11DAD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</w:t>
            </w:r>
            <w:proofErr w:type="gramStart"/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1B3C15" w:rsidRPr="00FB26BF">
              <w:rPr>
                <w:rFonts w:ascii="Arial" w:hAnsi="Arial" w:cs="Arial"/>
              </w:rPr>
              <w:t xml:space="preserve"> </w:t>
            </w:r>
            <w:r w:rsidR="00FB26BF" w:rsidRPr="00FB26BF">
              <w:rPr>
                <w:rFonts w:ascii="Arial" w:hAnsi="Arial" w:cs="Arial"/>
              </w:rPr>
              <w:t>Disciplinary</w:t>
            </w:r>
            <w:proofErr w:type="gramEnd"/>
            <w:r w:rsidR="00FB26BF" w:rsidRPr="00FB26BF">
              <w:rPr>
                <w:rFonts w:ascii="Arial" w:hAnsi="Arial" w:cs="Arial"/>
              </w:rPr>
              <w:t xml:space="preserve"> knowledge  will be explored and developed throughout the D&amp;T curriculum as pupils move through the school. They can be used across all aspects of a subject to grow an awareness of how designers construct </w:t>
            </w:r>
            <w:proofErr w:type="gramStart"/>
            <w:r w:rsidR="00FB26BF" w:rsidRPr="00FB26BF">
              <w:rPr>
                <w:rFonts w:ascii="Arial" w:hAnsi="Arial" w:cs="Arial"/>
              </w:rPr>
              <w:t>their  knowledge</w:t>
            </w:r>
            <w:proofErr w:type="gramEnd"/>
            <w:r w:rsidR="00FB26BF" w:rsidRPr="00FB26BF">
              <w:rPr>
                <w:rFonts w:ascii="Arial" w:hAnsi="Arial" w:cs="Arial"/>
              </w:rPr>
              <w:t>.</w:t>
            </w:r>
          </w:p>
          <w:p w14:paraId="71B10683" w14:textId="031207A8" w:rsidR="00A11DAD" w:rsidRPr="007C2976" w:rsidRDefault="00A11DAD" w:rsidP="00FB26B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4EB0A8CE" w:rsidR="00A37961" w:rsidRPr="007C2976" w:rsidRDefault="00FB26BF" w:rsidP="001B3C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6BF">
              <w:rPr>
                <w:rFonts w:ascii="Arial" w:hAnsi="Arial" w:cs="Arial"/>
                <w:b/>
                <w:bCs/>
              </w:rPr>
              <w:t>Responsibility:</w:t>
            </w:r>
            <w:r w:rsidRPr="00FB26BF">
              <w:rPr>
                <w:rFonts w:ascii="Arial" w:hAnsi="Arial" w:cs="Arial"/>
              </w:rPr>
              <w:t xml:space="preserve"> (working safely, how design can solve problems, choosing the right materials, responsibilities to customers to ensure quality / reliable products, healthy eating, quality ingredients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51110F16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Similarity and difference:</w:t>
            </w:r>
            <w:r w:rsidRPr="00FB26BF">
              <w:rPr>
                <w:rFonts w:ascii="Arial" w:hAnsi="Arial" w:cs="Arial"/>
              </w:rPr>
              <w:t xml:space="preserve"> (making comparisons, noting differences and drawing conclusions)</w:t>
            </w:r>
          </w:p>
          <w:p w14:paraId="71454AE6" w14:textId="4F88CECA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6D9C6435" w:rsidR="00A37961" w:rsidRPr="00687E9A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Cause    and    consequence:</w:t>
            </w:r>
            <w:r w:rsidRPr="00FB26BF">
              <w:rPr>
                <w:rFonts w:ascii="Arial" w:hAnsi="Arial" w:cs="Arial"/>
              </w:rPr>
              <w:t xml:space="preserve"> </w:t>
            </w:r>
            <w:proofErr w:type="gramStart"/>
            <w:r w:rsidRPr="00FB26BF">
              <w:rPr>
                <w:rFonts w:ascii="Arial" w:hAnsi="Arial" w:cs="Arial"/>
              </w:rPr>
              <w:t xml:space="preserve">   (</w:t>
            </w:r>
            <w:proofErr w:type="gramEnd"/>
            <w:r w:rsidRPr="00FB26BF">
              <w:rPr>
                <w:rFonts w:ascii="Arial" w:hAnsi="Arial" w:cs="Arial"/>
              </w:rPr>
              <w:t>identifying   how    things    work,    how    an    action   can cause change/movement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2749662F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Significance</w:t>
            </w:r>
            <w:r w:rsidRPr="00FB26BF">
              <w:rPr>
                <w:rFonts w:ascii="Arial" w:hAnsi="Arial" w:cs="Arial"/>
              </w:rPr>
              <w:t>: (significant designers and designs, real world examples of effective and successful products)</w:t>
            </w:r>
          </w:p>
          <w:p w14:paraId="7C599C83" w14:textId="05BF5309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65BC6A75" w:rsidR="00A37961" w:rsidRPr="00687E9A" w:rsidRDefault="00FB26BF" w:rsidP="00C913AB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Written and oral expression:</w:t>
            </w:r>
            <w:r w:rsidRPr="00FB26BF">
              <w:rPr>
                <w:rFonts w:ascii="Arial" w:hAnsi="Arial" w:cs="Arial"/>
              </w:rPr>
              <w:t xml:space="preserve"> (Using terminology, evaluating, creating accurate designs, labelling and annotating, explaining processes, presenting)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77777777" w:rsidR="00C913AB" w:rsidRDefault="00904DEC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2A732995" w:rsidR="00D614A0" w:rsidRPr="00F27196" w:rsidRDefault="00FB26BF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DT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0ED56BD4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67A2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1/2 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2A732995" w:rsidR="00D614A0" w:rsidRPr="00F27196" w:rsidRDefault="00FB26BF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DT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0ED56BD4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67A2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1/2 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771D16E" w14:textId="3671813F" w:rsidR="00D614A0" w:rsidRPr="00C913AB" w:rsidRDefault="00D614A0" w:rsidP="00C913AB">
      <w:pPr>
        <w:tabs>
          <w:tab w:val="left" w:pos="11480"/>
        </w:tabs>
        <w:spacing w:after="0" w:line="240" w:lineRule="auto"/>
      </w:pPr>
    </w:p>
    <w:tbl>
      <w:tblPr>
        <w:tblpPr w:leftFromText="180" w:rightFromText="180" w:vertAnchor="page" w:horzAnchor="margin" w:tblpXSpec="center" w:tblpY="5745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B26BF" w14:paraId="2BC61566" w14:textId="77777777" w:rsidTr="00B3637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19A1" w14:textId="5FA06199" w:rsidR="00FB26BF" w:rsidRPr="00F66F20" w:rsidRDefault="00FB26BF" w:rsidP="00B3637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Textiles </w:t>
            </w:r>
            <w:r w:rsidR="00967A21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Pouches </w:t>
            </w:r>
          </w:p>
        </w:tc>
      </w:tr>
      <w:tr w:rsidR="00FB26BF" w14:paraId="7E6D0130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839B" w14:textId="77777777" w:rsidR="00967A21" w:rsidRPr="00967A21" w:rsidRDefault="00967A21" w:rsidP="00B3637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67A21">
              <w:rPr>
                <w:rFonts w:ascii="Arial" w:hAnsi="Arial" w:cs="Arial"/>
              </w:rPr>
              <w:t>Sew a running stitch with regular-sized stitches and understand that both ends must be knotted.</w:t>
            </w:r>
          </w:p>
          <w:p w14:paraId="692FB0B6" w14:textId="3B071750" w:rsidR="00FB26BF" w:rsidRDefault="00FB26BF" w:rsidP="00B36370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AF8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8A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C32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B26BF" w14:paraId="6529D9EF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F540" w14:textId="77777777" w:rsidR="00967A21" w:rsidRPr="00967A21" w:rsidRDefault="00967A21" w:rsidP="00B3637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67A21">
              <w:rPr>
                <w:rFonts w:ascii="Arial" w:hAnsi="Arial" w:cs="Arial"/>
              </w:rPr>
              <w:t>Prepare and cut fabric to make a pouch from a template.</w:t>
            </w:r>
          </w:p>
          <w:p w14:paraId="36D393F6" w14:textId="78E61015" w:rsidR="00FB26BF" w:rsidRPr="001B3C15" w:rsidRDefault="00FB26BF" w:rsidP="00B3637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1237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BD9E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3722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4289843A" w14:textId="77777777" w:rsidTr="00B36370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A772" w14:textId="2B9D42DC" w:rsidR="00FB26BF" w:rsidRPr="001610D7" w:rsidRDefault="00967A21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967A21">
              <w:rPr>
                <w:rFonts w:ascii="Arial" w:hAnsi="Arial" w:cs="Arial"/>
              </w:rPr>
              <w:t>Use a running stitch to join the two pieces of fabric together.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A17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74F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C48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099BD1DB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D91" w14:textId="5B3929D8" w:rsidR="00FB26BF" w:rsidRPr="00483BE7" w:rsidRDefault="00967A21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967A21">
              <w:rPr>
                <w:rFonts w:ascii="Arial" w:hAnsi="Arial" w:cs="Arial"/>
              </w:rPr>
              <w:t>Decorate their pouch using the materials provided.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A54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7C8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78D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tbl>
      <w:tblPr>
        <w:tblStyle w:val="TableGrid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967A21" w14:paraId="6558A1D9" w14:textId="77777777" w:rsidTr="00B36370">
        <w:tc>
          <w:tcPr>
            <w:tcW w:w="18002" w:type="dxa"/>
            <w:gridSpan w:val="4"/>
          </w:tcPr>
          <w:p w14:paraId="14503D9E" w14:textId="751BC1C1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Cooking and Nutrition – A Balanced diet – Create a tasty Wrap </w:t>
            </w:r>
          </w:p>
        </w:tc>
      </w:tr>
      <w:tr w:rsidR="00967A21" w14:paraId="4BA7BB71" w14:textId="77777777" w:rsidTr="00B36370">
        <w:tc>
          <w:tcPr>
            <w:tcW w:w="11765" w:type="dxa"/>
          </w:tcPr>
          <w:p w14:paraId="1445FEAA" w14:textId="1584FC73" w:rsidR="00967A21" w:rsidRPr="00BD7D92" w:rsidRDefault="00967A21" w:rsidP="00B36370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67A2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Name the main food groups and identify foods that belong to each group.</w:t>
            </w:r>
          </w:p>
        </w:tc>
        <w:tc>
          <w:tcPr>
            <w:tcW w:w="2126" w:type="dxa"/>
            <w:shd w:val="clear" w:color="auto" w:fill="FFC000"/>
          </w:tcPr>
          <w:p w14:paraId="5C478AC2" w14:textId="77777777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3FA32DDC" w14:textId="77777777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722334A6" w14:textId="77777777" w:rsidR="00967A21" w:rsidRPr="00076584" w:rsidRDefault="00967A21" w:rsidP="00B3637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967A21" w14:paraId="78FF2C78" w14:textId="77777777" w:rsidTr="00B36370">
        <w:tc>
          <w:tcPr>
            <w:tcW w:w="11765" w:type="dxa"/>
          </w:tcPr>
          <w:p w14:paraId="205D83EB" w14:textId="0B31EC29" w:rsidR="00967A21" w:rsidRPr="00076584" w:rsidRDefault="00967A21" w:rsidP="00B36370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67A2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Describe the taste, feel and smell of a given food.</w:t>
            </w:r>
          </w:p>
        </w:tc>
        <w:tc>
          <w:tcPr>
            <w:tcW w:w="2126" w:type="dxa"/>
            <w:shd w:val="clear" w:color="auto" w:fill="FFC000"/>
          </w:tcPr>
          <w:p w14:paraId="3E9A8D89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A349F54" w14:textId="77777777" w:rsidR="00967A21" w:rsidRPr="0023074E" w:rsidRDefault="00967A21" w:rsidP="00B3637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FD13C32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67A21" w14:paraId="2899555F" w14:textId="77777777" w:rsidTr="00B36370">
        <w:tc>
          <w:tcPr>
            <w:tcW w:w="11765" w:type="dxa"/>
          </w:tcPr>
          <w:p w14:paraId="42904C61" w14:textId="413658C7" w:rsidR="00967A21" w:rsidRPr="00076584" w:rsidRDefault="00967A21" w:rsidP="00B36370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67A2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Think of three different wrap ideas, considering flavour combinations.</w:t>
            </w:r>
          </w:p>
        </w:tc>
        <w:tc>
          <w:tcPr>
            <w:tcW w:w="2126" w:type="dxa"/>
            <w:shd w:val="clear" w:color="auto" w:fill="FFC000"/>
          </w:tcPr>
          <w:p w14:paraId="34CEFE7B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0574FA" w14:textId="77777777" w:rsidR="00967A21" w:rsidRPr="0023074E" w:rsidRDefault="00967A21" w:rsidP="00B3637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0654873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67A21" w14:paraId="66E8C787" w14:textId="77777777" w:rsidTr="00B36370">
        <w:tc>
          <w:tcPr>
            <w:tcW w:w="11765" w:type="dxa"/>
          </w:tcPr>
          <w:p w14:paraId="492DC47D" w14:textId="77777777" w:rsidR="00967A21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67A2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Construct a wrap that meets the design brief and their plan.</w:t>
            </w:r>
          </w:p>
          <w:p w14:paraId="74B6B344" w14:textId="276D8B15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0082FF7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524DEBC" w14:textId="77777777" w:rsidR="00967A21" w:rsidRPr="0023074E" w:rsidRDefault="00967A21" w:rsidP="00B3637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281C17E" w14:textId="77777777" w:rsidR="00967A21" w:rsidRPr="00076584" w:rsidRDefault="00967A21" w:rsidP="00B3637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1353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967A21" w:rsidRPr="00F66F20" w14:paraId="63D237D3" w14:textId="77777777" w:rsidTr="00B3637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D572" w14:textId="685A93F3" w:rsidR="00967A21" w:rsidRPr="00F66F20" w:rsidRDefault="00B36370" w:rsidP="00B3637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2" w:name="_Hlk184027579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Mechanical</w:t>
            </w:r>
            <w:r w:rsidR="00967A21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systems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and structures </w:t>
            </w:r>
          </w:p>
        </w:tc>
      </w:tr>
      <w:tr w:rsidR="00967A21" w14:paraId="0DE9FC3E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0253" w14:textId="77777777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Identify man-made and natural structures.</w:t>
            </w:r>
          </w:p>
          <w:p w14:paraId="3309B48E" w14:textId="32F7C3F5" w:rsidR="00967A21" w:rsidRDefault="00967A21" w:rsidP="00B36370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72C5" w14:textId="77777777" w:rsidR="00967A21" w:rsidRDefault="00967A21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B87A" w14:textId="77777777" w:rsidR="00967A21" w:rsidRDefault="00967A21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C9AF" w14:textId="77777777" w:rsidR="00967A21" w:rsidRDefault="00967A21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967A21" w14:paraId="1C1D5086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7335" w14:textId="15641200" w:rsidR="00967A21" w:rsidRPr="001B3C15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Identify stable and unstable structural shapes.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B96E" w14:textId="77777777" w:rsidR="00967A21" w:rsidRDefault="00967A21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907F" w14:textId="77777777" w:rsidR="00967A21" w:rsidRDefault="00967A21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2251" w14:textId="77777777" w:rsidR="00967A21" w:rsidRDefault="00967A21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967A21" w:rsidRPr="0046021C" w14:paraId="10E02962" w14:textId="77777777" w:rsidTr="00B36370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5CE7" w14:textId="77777777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Contribute to discussions.</w:t>
            </w:r>
          </w:p>
          <w:p w14:paraId="2BA6E904" w14:textId="78318EBA" w:rsidR="00967A21" w:rsidRPr="001610D7" w:rsidRDefault="00967A21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0B1B" w14:textId="77777777" w:rsidR="00967A21" w:rsidRPr="0046021C" w:rsidRDefault="00967A21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DDAE" w14:textId="77777777" w:rsidR="00967A21" w:rsidRPr="0046021C" w:rsidRDefault="00967A21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3200" w14:textId="77777777" w:rsidR="00967A21" w:rsidRPr="0046021C" w:rsidRDefault="00967A21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67A21" w:rsidRPr="0046021C" w14:paraId="6646CF78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EFA8" w14:textId="77777777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Identify features that make a chair stable.</w:t>
            </w:r>
          </w:p>
          <w:p w14:paraId="02A03FFD" w14:textId="203D7C85" w:rsidR="00967A21" w:rsidRPr="00483BE7" w:rsidRDefault="00967A21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86E7" w14:textId="77777777" w:rsidR="00967A21" w:rsidRPr="0046021C" w:rsidRDefault="00967A21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3C63" w14:textId="77777777" w:rsidR="00967A21" w:rsidRPr="0046021C" w:rsidRDefault="00967A21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8519" w14:textId="77777777" w:rsidR="00967A21" w:rsidRPr="0046021C" w:rsidRDefault="00967A21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36370" w:rsidRPr="0046021C" w14:paraId="13B4F2D1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72B1" w14:textId="77777777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Work independently to make a stable structure, following a demonstration.</w:t>
            </w:r>
          </w:p>
          <w:p w14:paraId="76402E8F" w14:textId="77777777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0A74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A33" w14:textId="77777777" w:rsidR="00B36370" w:rsidRPr="001F2A7C" w:rsidRDefault="00B36370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DA00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36370" w:rsidRPr="0046021C" w14:paraId="3E60844C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A5AD" w14:textId="77777777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Explain how their ideas would be suitable for Baby Bear.</w:t>
            </w:r>
          </w:p>
          <w:p w14:paraId="1FD3F3F9" w14:textId="77777777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6C34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CB14" w14:textId="77777777" w:rsidR="00B36370" w:rsidRPr="001F2A7C" w:rsidRDefault="00B36370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7CFA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36370" w:rsidRPr="0046021C" w14:paraId="5FCC1AF8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2CA8" w14:textId="70665F7D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Produce a model that supports a teddy, using the appropriate materials and construction techniques.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E2BA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CE29" w14:textId="77777777" w:rsidR="00B36370" w:rsidRPr="001F2A7C" w:rsidRDefault="00B36370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FDDE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36370" w:rsidRPr="0046021C" w14:paraId="4747F515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E6C5" w14:textId="66254B38" w:rsidR="00B36370" w:rsidRPr="00B36370" w:rsidRDefault="00B36370" w:rsidP="00B36370">
            <w:pPr>
              <w:widowControl w:val="0"/>
              <w:spacing w:after="0"/>
              <w:rPr>
                <w:rFonts w:ascii="Arial" w:hAnsi="Arial" w:cs="Arial"/>
              </w:rPr>
            </w:pPr>
            <w:r w:rsidRPr="00B36370">
              <w:rPr>
                <w:rFonts w:ascii="Arial" w:hAnsi="Arial" w:cs="Arial"/>
              </w:rPr>
              <w:t>Explain how they made their model strong, stiff and stable.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F5CB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71F8" w14:textId="77777777" w:rsidR="00B36370" w:rsidRPr="001F2A7C" w:rsidRDefault="00B36370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0F6E" w14:textId="77777777" w:rsidR="00B36370" w:rsidRPr="0046021C" w:rsidRDefault="00B3637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2"/>
    </w:tbl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A547CEC" w14:textId="77777777" w:rsidR="00967A21" w:rsidRDefault="00967A21" w:rsidP="00967A21">
      <w:pPr>
        <w:tabs>
          <w:tab w:val="left" w:pos="8920"/>
        </w:tabs>
      </w:pPr>
      <w:r>
        <w:tab/>
      </w:r>
    </w:p>
    <w:p w14:paraId="37D4DF86" w14:textId="4F98F74F" w:rsidR="00CC7F88" w:rsidRDefault="00CC7F88" w:rsidP="00967A21">
      <w:pPr>
        <w:tabs>
          <w:tab w:val="left" w:pos="8920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12ADA26C" w:rsidR="00CC7F88" w:rsidRDefault="00B36370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95CD295" wp14:editId="05575716">
                <wp:simplePos x="0" y="0"/>
                <wp:positionH relativeFrom="margin">
                  <wp:posOffset>904672</wp:posOffset>
                </wp:positionH>
                <wp:positionV relativeFrom="paragraph">
                  <wp:posOffset>57096</wp:posOffset>
                </wp:positionV>
                <wp:extent cx="11420475" cy="3488055"/>
                <wp:effectExtent l="0" t="0" r="28575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3488055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5E465C8B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71.25pt;margin-top:4.5pt;width:899.25pt;height:274.6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5E465C8B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A983" w14:textId="4FE06015" w:rsidR="00CC7F88" w:rsidRDefault="00CC7F88" w:rsidP="00F27196">
      <w:pPr>
        <w:tabs>
          <w:tab w:val="left" w:pos="3114"/>
        </w:tabs>
      </w:pPr>
    </w:p>
    <w:p w14:paraId="16678139" w14:textId="3A24BE4B" w:rsidR="00CC7F88" w:rsidRDefault="00CC7F88" w:rsidP="00F27196">
      <w:pPr>
        <w:tabs>
          <w:tab w:val="left" w:pos="3114"/>
        </w:tabs>
      </w:pPr>
    </w:p>
    <w:p w14:paraId="5ABFBD64" w14:textId="5313D5FE" w:rsidR="00CC7F88" w:rsidRDefault="00CC7F88" w:rsidP="00F27196">
      <w:pPr>
        <w:tabs>
          <w:tab w:val="left" w:pos="3114"/>
        </w:tabs>
      </w:pPr>
    </w:p>
    <w:p w14:paraId="26597F45" w14:textId="3C6EA2D4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1EC397CF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26868BCB" w:rsidR="006C2431" w:rsidRDefault="006C2431" w:rsidP="00F27196">
      <w:pPr>
        <w:tabs>
          <w:tab w:val="left" w:pos="3114"/>
        </w:tabs>
      </w:pPr>
    </w:p>
    <w:p w14:paraId="4686BB17" w14:textId="0D99CDD0" w:rsidR="006C2431" w:rsidRDefault="006C2431" w:rsidP="00F27196">
      <w:pPr>
        <w:tabs>
          <w:tab w:val="left" w:pos="3114"/>
        </w:tabs>
      </w:pPr>
    </w:p>
    <w:p w14:paraId="391CB375" w14:textId="5EC142C4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4BD161E8" w:rsidR="006C2431" w:rsidRDefault="006C2431" w:rsidP="00F27196">
      <w:pPr>
        <w:tabs>
          <w:tab w:val="left" w:pos="3114"/>
        </w:tabs>
      </w:pPr>
    </w:p>
    <w:p w14:paraId="0B7508AA" w14:textId="5C53A3E1" w:rsidR="006C2431" w:rsidRDefault="006C2431" w:rsidP="00F27196">
      <w:pPr>
        <w:tabs>
          <w:tab w:val="left" w:pos="3114"/>
        </w:tabs>
      </w:pPr>
    </w:p>
    <w:p w14:paraId="7FA43985" w14:textId="2722BFC4" w:rsidR="006C2431" w:rsidRDefault="006C2431" w:rsidP="00F27196">
      <w:pPr>
        <w:tabs>
          <w:tab w:val="left" w:pos="3114"/>
        </w:tabs>
      </w:pPr>
    </w:p>
    <w:p w14:paraId="539C97A7" w14:textId="54AB5D01" w:rsidR="006C2431" w:rsidRDefault="006C2431" w:rsidP="00F27196">
      <w:pPr>
        <w:tabs>
          <w:tab w:val="left" w:pos="3114"/>
        </w:tabs>
      </w:pPr>
    </w:p>
    <w:p w14:paraId="02F1CBFF" w14:textId="41CF169A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19142F52" w:rsidR="006F04F8" w:rsidRDefault="006F04F8" w:rsidP="00F27196">
      <w:pPr>
        <w:tabs>
          <w:tab w:val="left" w:pos="3114"/>
        </w:tabs>
      </w:pPr>
    </w:p>
    <w:p w14:paraId="227549AD" w14:textId="1445A91F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127865"/>
    <w:rsid w:val="001610D7"/>
    <w:rsid w:val="00194BA5"/>
    <w:rsid w:val="001A7BAC"/>
    <w:rsid w:val="001B105C"/>
    <w:rsid w:val="001B3C15"/>
    <w:rsid w:val="0023074E"/>
    <w:rsid w:val="00246AE0"/>
    <w:rsid w:val="00277605"/>
    <w:rsid w:val="003058D5"/>
    <w:rsid w:val="00343C25"/>
    <w:rsid w:val="00405C48"/>
    <w:rsid w:val="004322CC"/>
    <w:rsid w:val="00436548"/>
    <w:rsid w:val="00483BE7"/>
    <w:rsid w:val="004A5BE1"/>
    <w:rsid w:val="00511CE9"/>
    <w:rsid w:val="005B72CE"/>
    <w:rsid w:val="005D2934"/>
    <w:rsid w:val="005E31A0"/>
    <w:rsid w:val="005E61E3"/>
    <w:rsid w:val="00687E9A"/>
    <w:rsid w:val="006C2431"/>
    <w:rsid w:val="006F04F8"/>
    <w:rsid w:val="007446E3"/>
    <w:rsid w:val="00767D2E"/>
    <w:rsid w:val="00772FE4"/>
    <w:rsid w:val="007C2976"/>
    <w:rsid w:val="00800FB0"/>
    <w:rsid w:val="00863D84"/>
    <w:rsid w:val="008A40A7"/>
    <w:rsid w:val="00904DEC"/>
    <w:rsid w:val="00920448"/>
    <w:rsid w:val="00967A21"/>
    <w:rsid w:val="009A1564"/>
    <w:rsid w:val="009A4195"/>
    <w:rsid w:val="009B1F90"/>
    <w:rsid w:val="009E0684"/>
    <w:rsid w:val="00A11DAD"/>
    <w:rsid w:val="00A11E49"/>
    <w:rsid w:val="00A37961"/>
    <w:rsid w:val="00A747F7"/>
    <w:rsid w:val="00A750C6"/>
    <w:rsid w:val="00B2111D"/>
    <w:rsid w:val="00B36370"/>
    <w:rsid w:val="00B74C39"/>
    <w:rsid w:val="00BC1D24"/>
    <w:rsid w:val="00BD7D92"/>
    <w:rsid w:val="00C46443"/>
    <w:rsid w:val="00C65FB3"/>
    <w:rsid w:val="00C66005"/>
    <w:rsid w:val="00C665CF"/>
    <w:rsid w:val="00C913AB"/>
    <w:rsid w:val="00C932B6"/>
    <w:rsid w:val="00CC7F88"/>
    <w:rsid w:val="00D614A0"/>
    <w:rsid w:val="00DE56C3"/>
    <w:rsid w:val="00DF4988"/>
    <w:rsid w:val="00E4063F"/>
    <w:rsid w:val="00EB510B"/>
    <w:rsid w:val="00F27196"/>
    <w:rsid w:val="00F66F20"/>
    <w:rsid w:val="00FA71AF"/>
    <w:rsid w:val="00FB26B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2024-12-02T10:38:00Z</cp:lastPrinted>
  <dcterms:created xsi:type="dcterms:W3CDTF">2024-12-02T10:44:00Z</dcterms:created>
  <dcterms:modified xsi:type="dcterms:W3CDTF">2024-12-02T10:44:00Z</dcterms:modified>
</cp:coreProperties>
</file>