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F920E" w14:textId="6C43B5F3" w:rsidR="006A488A" w:rsidRPr="006A488A" w:rsidRDefault="001B56E0" w:rsidP="006A488A">
      <w:pPr>
        <w:pStyle w:val="Default"/>
        <w:jc w:val="center"/>
        <w:rPr>
          <w:rFonts w:asciiTheme="minorHAnsi" w:hAnsiTheme="minorHAnsi"/>
          <w:sz w:val="96"/>
          <w:szCs w:val="96"/>
        </w:rPr>
      </w:pPr>
      <w:r>
        <w:rPr>
          <w:rFonts w:asciiTheme="minorHAnsi" w:hAnsiTheme="minorHAnsi"/>
          <w:b/>
          <w:bCs/>
          <w:sz w:val="96"/>
          <w:szCs w:val="96"/>
        </w:rPr>
        <w:t>Fowey Primary School</w:t>
      </w:r>
    </w:p>
    <w:p w14:paraId="504D207C" w14:textId="77777777" w:rsidR="006A488A" w:rsidRPr="006A488A" w:rsidRDefault="006A488A" w:rsidP="006A488A">
      <w:pPr>
        <w:pStyle w:val="Default"/>
        <w:jc w:val="center"/>
        <w:rPr>
          <w:rFonts w:asciiTheme="minorHAnsi" w:hAnsiTheme="minorHAnsi"/>
          <w:sz w:val="56"/>
          <w:szCs w:val="56"/>
        </w:rPr>
      </w:pPr>
      <w:r w:rsidRPr="006A488A">
        <w:rPr>
          <w:rFonts w:asciiTheme="minorHAnsi" w:hAnsiTheme="minorHAnsi"/>
          <w:sz w:val="56"/>
          <w:szCs w:val="56"/>
        </w:rPr>
        <w:t>Calculation Policy</w:t>
      </w:r>
    </w:p>
    <w:p w14:paraId="5B23BFC7" w14:textId="75A1907B" w:rsidR="006A488A" w:rsidRPr="006A488A" w:rsidRDefault="006A488A" w:rsidP="006A488A">
      <w:pPr>
        <w:rPr>
          <w:b/>
          <w:bCs/>
          <w:sz w:val="32"/>
          <w:szCs w:val="32"/>
        </w:rPr>
      </w:pPr>
    </w:p>
    <w:p w14:paraId="672A6659" w14:textId="5230AB41" w:rsidR="006A488A" w:rsidRPr="006A488A" w:rsidRDefault="001B56E0" w:rsidP="006A488A">
      <w:pPr>
        <w:rPr>
          <w:b/>
          <w:bCs/>
          <w:sz w:val="32"/>
          <w:szCs w:val="32"/>
        </w:rPr>
      </w:pPr>
      <w:r>
        <w:rPr>
          <w:noProof/>
        </w:rPr>
        <w:drawing>
          <wp:anchor distT="0" distB="0" distL="114300" distR="114300" simplePos="0" relativeHeight="251688960" behindDoc="1" locked="0" layoutInCell="1" allowOverlap="1" wp14:anchorId="1B0C4A0A" wp14:editId="2CB635AC">
            <wp:simplePos x="0" y="0"/>
            <wp:positionH relativeFrom="column">
              <wp:posOffset>2779282</wp:posOffset>
            </wp:positionH>
            <wp:positionV relativeFrom="paragraph">
              <wp:posOffset>59690</wp:posOffset>
            </wp:positionV>
            <wp:extent cx="3446145" cy="3594100"/>
            <wp:effectExtent l="0" t="0" r="1905" b="6350"/>
            <wp:wrapTight wrapText="bothSides">
              <wp:wrapPolygon edited="0">
                <wp:start x="0" y="0"/>
                <wp:lineTo x="0" y="21524"/>
                <wp:lineTo x="21493" y="21524"/>
                <wp:lineTo x="21493" y="0"/>
                <wp:lineTo x="0" y="0"/>
              </wp:wrapPolygon>
            </wp:wrapTight>
            <wp:docPr id="163947179" name="Picture 163947179" descr="Image result for fowey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wey primary school 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4614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2121354A" w:rsidR="006A488A" w:rsidRPr="006A488A" w:rsidRDefault="006A488A" w:rsidP="006A488A">
      <w:pPr>
        <w:jc w:val="center"/>
        <w:rPr>
          <w:b/>
          <w:bCs/>
          <w:sz w:val="32"/>
          <w:szCs w:val="32"/>
        </w:rPr>
      </w:pPr>
    </w:p>
    <w:p w14:paraId="5DAB6C7B" w14:textId="52BD9212" w:rsidR="006A488A" w:rsidRPr="006A488A" w:rsidRDefault="006A488A" w:rsidP="006A488A">
      <w:pPr>
        <w:jc w:val="center"/>
        <w:rPr>
          <w:b/>
          <w:bCs/>
          <w:sz w:val="32"/>
          <w:szCs w:val="32"/>
        </w:rPr>
      </w:pPr>
    </w:p>
    <w:p w14:paraId="02EB378F" w14:textId="00529F87" w:rsidR="006A488A" w:rsidRPr="006A488A" w:rsidRDefault="006A488A" w:rsidP="006A488A">
      <w:pPr>
        <w:jc w:val="center"/>
        <w:rPr>
          <w:b/>
          <w:bCs/>
          <w:sz w:val="32"/>
          <w:szCs w:val="32"/>
        </w:rPr>
      </w:pPr>
    </w:p>
    <w:p w14:paraId="6A05A809" w14:textId="6A60A596" w:rsidR="006A488A" w:rsidRPr="006A488A" w:rsidRDefault="006A488A" w:rsidP="006A488A">
      <w:pPr>
        <w:jc w:val="center"/>
        <w:rPr>
          <w:b/>
          <w:bCs/>
          <w:sz w:val="32"/>
          <w:szCs w:val="32"/>
        </w:rPr>
      </w:pPr>
    </w:p>
    <w:p w14:paraId="5A39BBE3" w14:textId="628D8415" w:rsidR="006A488A" w:rsidRPr="006A488A" w:rsidRDefault="006A488A" w:rsidP="006A488A">
      <w:pPr>
        <w:jc w:val="center"/>
        <w:rPr>
          <w:b/>
          <w:bCs/>
          <w:sz w:val="32"/>
          <w:szCs w:val="32"/>
        </w:rPr>
      </w:pPr>
    </w:p>
    <w:p w14:paraId="41C8F396" w14:textId="1BD69660" w:rsidR="006A488A" w:rsidRPr="006A488A" w:rsidRDefault="006A488A" w:rsidP="006A488A">
      <w:pPr>
        <w:jc w:val="center"/>
        <w:rPr>
          <w:b/>
          <w:bCs/>
          <w:sz w:val="32"/>
          <w:szCs w:val="32"/>
        </w:rPr>
      </w:pPr>
    </w:p>
    <w:p w14:paraId="72A3D3EC" w14:textId="2A30BC80" w:rsidR="006A488A" w:rsidRPr="006A488A" w:rsidRDefault="006A488A" w:rsidP="006A488A">
      <w:pPr>
        <w:jc w:val="center"/>
        <w:rPr>
          <w:b/>
          <w:bCs/>
          <w:sz w:val="32"/>
          <w:szCs w:val="32"/>
        </w:rPr>
      </w:pPr>
    </w:p>
    <w:p w14:paraId="0D0B940D" w14:textId="77777777" w:rsidR="006A488A" w:rsidRPr="006A488A" w:rsidRDefault="006A488A" w:rsidP="006A488A">
      <w:pPr>
        <w:jc w:val="center"/>
        <w:rPr>
          <w:b/>
          <w:bCs/>
          <w:sz w:val="32"/>
          <w:szCs w:val="32"/>
        </w:rPr>
      </w:pPr>
    </w:p>
    <w:p w14:paraId="0E27B00A" w14:textId="77777777" w:rsidR="006A488A" w:rsidRDefault="006A488A" w:rsidP="006A488A">
      <w:pPr>
        <w:autoSpaceDE w:val="0"/>
        <w:autoSpaceDN w:val="0"/>
        <w:adjustRightInd w:val="0"/>
        <w:rPr>
          <w:rFonts w:ascii="Comic Sans MS" w:hAnsi="Comic Sans MS" w:cs="Comic Sans MS"/>
          <w:color w:val="000000"/>
        </w:rPr>
      </w:pPr>
    </w:p>
    <w:p w14:paraId="60061E4C" w14:textId="77777777" w:rsidR="006A488A" w:rsidRDefault="006A488A" w:rsidP="006A488A">
      <w:pPr>
        <w:autoSpaceDE w:val="0"/>
        <w:autoSpaceDN w:val="0"/>
        <w:adjustRightInd w:val="0"/>
        <w:rPr>
          <w:rFonts w:ascii="Comic Sans MS" w:hAnsi="Comic Sans MS" w:cs="Comic Sans MS"/>
          <w:color w:val="000000"/>
        </w:rPr>
      </w:pPr>
    </w:p>
    <w:p w14:paraId="44EAFD9C" w14:textId="77777777" w:rsidR="006A488A" w:rsidRDefault="006A488A" w:rsidP="006A488A">
      <w:pPr>
        <w:autoSpaceDE w:val="0"/>
        <w:autoSpaceDN w:val="0"/>
        <w:adjustRightInd w:val="0"/>
        <w:rPr>
          <w:rFonts w:ascii="Comic Sans MS" w:hAnsi="Comic Sans MS" w:cs="Comic Sans MS"/>
          <w:color w:val="000000"/>
        </w:rPr>
      </w:pPr>
    </w:p>
    <w:p w14:paraId="4B94D5A5" w14:textId="77777777" w:rsidR="006A488A" w:rsidRDefault="006A488A" w:rsidP="006A488A">
      <w:pPr>
        <w:autoSpaceDE w:val="0"/>
        <w:autoSpaceDN w:val="0"/>
        <w:adjustRightInd w:val="0"/>
        <w:rPr>
          <w:rFonts w:ascii="Comic Sans MS" w:hAnsi="Comic Sans MS" w:cs="Comic Sans MS"/>
          <w:color w:val="000000"/>
        </w:rPr>
      </w:pPr>
    </w:p>
    <w:p w14:paraId="3DEEC669" w14:textId="77777777" w:rsidR="006A488A" w:rsidRDefault="006A488A" w:rsidP="006A488A">
      <w:pPr>
        <w:autoSpaceDE w:val="0"/>
        <w:autoSpaceDN w:val="0"/>
        <w:adjustRightInd w:val="0"/>
        <w:rPr>
          <w:rFonts w:ascii="Comic Sans MS" w:hAnsi="Comic Sans MS" w:cs="Comic Sans MS"/>
          <w:color w:val="000000"/>
        </w:rPr>
      </w:pPr>
    </w:p>
    <w:p w14:paraId="3656B9AB" w14:textId="77777777" w:rsidR="006A488A" w:rsidRDefault="006A488A" w:rsidP="006A488A">
      <w:pPr>
        <w:autoSpaceDE w:val="0"/>
        <w:autoSpaceDN w:val="0"/>
        <w:adjustRightInd w:val="0"/>
        <w:rPr>
          <w:rFonts w:ascii="Comic Sans MS" w:hAnsi="Comic Sans MS" w:cs="Comic Sans MS"/>
          <w:color w:val="000000"/>
        </w:rPr>
      </w:pPr>
    </w:p>
    <w:p w14:paraId="45FB0818" w14:textId="77777777" w:rsidR="006A488A" w:rsidRDefault="006A488A" w:rsidP="006A488A">
      <w:pPr>
        <w:autoSpaceDE w:val="0"/>
        <w:autoSpaceDN w:val="0"/>
        <w:adjustRightInd w:val="0"/>
        <w:rPr>
          <w:rFonts w:ascii="Comic Sans MS" w:hAnsi="Comic Sans MS" w:cs="Comic Sans MS"/>
          <w:color w:val="000000"/>
        </w:rPr>
      </w:pPr>
    </w:p>
    <w:p w14:paraId="049F31CB" w14:textId="77777777" w:rsidR="006A488A" w:rsidRDefault="006A488A" w:rsidP="006A488A">
      <w:pPr>
        <w:autoSpaceDE w:val="0"/>
        <w:autoSpaceDN w:val="0"/>
        <w:adjustRightInd w:val="0"/>
        <w:rPr>
          <w:rFonts w:ascii="Comic Sans MS" w:hAnsi="Comic Sans MS" w:cs="Comic Sans MS"/>
          <w:color w:val="000000"/>
        </w:rPr>
      </w:pPr>
    </w:p>
    <w:p w14:paraId="53128261" w14:textId="77777777" w:rsidR="006A488A" w:rsidRDefault="006A488A" w:rsidP="006A488A">
      <w:pPr>
        <w:autoSpaceDE w:val="0"/>
        <w:autoSpaceDN w:val="0"/>
        <w:adjustRightInd w:val="0"/>
        <w:rPr>
          <w:rFonts w:ascii="Comic Sans MS" w:hAnsi="Comic Sans MS" w:cs="Comic Sans MS"/>
          <w:color w:val="000000"/>
        </w:rPr>
      </w:pPr>
    </w:p>
    <w:p w14:paraId="62486C05" w14:textId="77777777" w:rsidR="006A488A" w:rsidRDefault="006A488A" w:rsidP="006A488A">
      <w:pPr>
        <w:autoSpaceDE w:val="0"/>
        <w:autoSpaceDN w:val="0"/>
        <w:adjustRightInd w:val="0"/>
        <w:rPr>
          <w:rFonts w:ascii="Comic Sans MS" w:hAnsi="Comic Sans MS" w:cs="Comic Sans MS"/>
          <w:color w:val="000000"/>
        </w:rPr>
      </w:pPr>
    </w:p>
    <w:p w14:paraId="552A75CA" w14:textId="574605B6" w:rsidR="006A488A" w:rsidRPr="006A488A" w:rsidRDefault="006A488A" w:rsidP="006A488A">
      <w:pPr>
        <w:autoSpaceDE w:val="0"/>
        <w:autoSpaceDN w:val="0"/>
        <w:adjustRightInd w:val="0"/>
        <w:rPr>
          <w:rFonts w:asciiTheme="majorHAnsi" w:hAnsiTheme="majorHAnsi" w:cs="Comic Sans MS"/>
          <w:b/>
          <w:bCs/>
          <w:color w:val="000000"/>
        </w:rPr>
      </w:pPr>
      <w:r w:rsidRPr="006A488A">
        <w:rPr>
          <w:rFonts w:asciiTheme="majorHAnsi" w:hAnsiTheme="majorHAnsi" w:cs="Comic Sans MS"/>
          <w:b/>
          <w:bCs/>
          <w:color w:val="000000"/>
        </w:rPr>
        <w:t xml:space="preserve">This policy was developed on: </w:t>
      </w:r>
      <w:r w:rsidR="00B15D72">
        <w:rPr>
          <w:rFonts w:asciiTheme="majorHAnsi" w:hAnsiTheme="majorHAnsi" w:cs="Comic Sans MS"/>
          <w:b/>
          <w:bCs/>
          <w:color w:val="000000"/>
        </w:rPr>
        <w:t>October 202</w:t>
      </w:r>
      <w:r w:rsidR="001B56E0">
        <w:rPr>
          <w:rFonts w:asciiTheme="majorHAnsi" w:hAnsiTheme="majorHAnsi" w:cs="Comic Sans MS"/>
          <w:b/>
          <w:bCs/>
          <w:color w:val="000000"/>
        </w:rPr>
        <w:t>4</w:t>
      </w:r>
    </w:p>
    <w:p w14:paraId="4A1567FC" w14:textId="5FDBBABE" w:rsidR="006A488A" w:rsidRDefault="006A488A" w:rsidP="42850598">
      <w:pPr>
        <w:autoSpaceDE w:val="0"/>
        <w:autoSpaceDN w:val="0"/>
        <w:adjustRightInd w:val="0"/>
        <w:rPr>
          <w:rFonts w:asciiTheme="majorHAnsi" w:hAnsiTheme="majorHAnsi" w:cs="Comic Sans MS"/>
          <w:b/>
          <w:bCs/>
          <w:color w:val="000000"/>
        </w:rPr>
      </w:pPr>
      <w:r w:rsidRPr="42850598">
        <w:rPr>
          <w:rFonts w:asciiTheme="majorHAnsi" w:hAnsiTheme="majorHAnsi" w:cs="Comic Sans MS"/>
          <w:b/>
          <w:bCs/>
          <w:color w:val="000000" w:themeColor="text1"/>
        </w:rPr>
        <w:t xml:space="preserve">The policy will be reviewed </w:t>
      </w:r>
      <w:r w:rsidR="005136D8" w:rsidRPr="42850598">
        <w:rPr>
          <w:rFonts w:asciiTheme="majorHAnsi" w:hAnsiTheme="majorHAnsi" w:cs="Comic Sans MS"/>
          <w:b/>
          <w:bCs/>
          <w:color w:val="000000" w:themeColor="text1"/>
        </w:rPr>
        <w:t>in October 202</w:t>
      </w:r>
      <w:r w:rsidR="001B56E0">
        <w:rPr>
          <w:rFonts w:asciiTheme="majorHAnsi" w:hAnsiTheme="majorHAnsi" w:cs="Comic Sans MS"/>
          <w:b/>
          <w:bCs/>
          <w:color w:val="000000" w:themeColor="text1"/>
        </w:rPr>
        <w:t>6</w:t>
      </w:r>
    </w:p>
    <w:p w14:paraId="4101652C" w14:textId="77777777" w:rsidR="004D2BDE" w:rsidRDefault="004D2BDE" w:rsidP="006A488A">
      <w:pPr>
        <w:autoSpaceDE w:val="0"/>
        <w:autoSpaceDN w:val="0"/>
        <w:adjustRightInd w:val="0"/>
        <w:rPr>
          <w:rFonts w:asciiTheme="majorHAnsi" w:hAnsiTheme="majorHAnsi" w:cs="Comic Sans MS"/>
          <w:b/>
          <w:bCs/>
          <w:color w:val="000000"/>
        </w:rPr>
      </w:pPr>
    </w:p>
    <w:p w14:paraId="4B99056E" w14:textId="77777777" w:rsidR="004D2BDE" w:rsidRPr="006A488A" w:rsidRDefault="004D2BDE" w:rsidP="006A488A">
      <w:pPr>
        <w:autoSpaceDE w:val="0"/>
        <w:autoSpaceDN w:val="0"/>
        <w:adjustRightInd w:val="0"/>
        <w:rPr>
          <w:rFonts w:asciiTheme="majorHAnsi" w:hAnsiTheme="majorHAnsi" w:cs="Comic Sans MS"/>
          <w:color w:val="000000"/>
        </w:rPr>
      </w:pPr>
    </w:p>
    <w:p w14:paraId="4A297801" w14:textId="30E71641" w:rsidR="006A488A" w:rsidRPr="006A488A" w:rsidRDefault="001B56E0" w:rsidP="006A488A">
      <w:pPr>
        <w:autoSpaceDE w:val="0"/>
        <w:autoSpaceDN w:val="0"/>
        <w:adjustRightInd w:val="0"/>
        <w:rPr>
          <w:rFonts w:asciiTheme="majorHAnsi" w:hAnsiTheme="majorHAnsi" w:cs="Tahoma"/>
          <w:b/>
          <w:bCs/>
          <w:color w:val="000000"/>
          <w:sz w:val="36"/>
          <w:szCs w:val="36"/>
          <w:u w:val="single"/>
        </w:rPr>
      </w:pPr>
      <w:r>
        <w:rPr>
          <w:rFonts w:asciiTheme="majorHAnsi" w:hAnsiTheme="majorHAnsi" w:cs="Tahoma"/>
          <w:b/>
          <w:color w:val="000000"/>
          <w:sz w:val="36"/>
          <w:szCs w:val="36"/>
          <w:u w:val="single"/>
        </w:rPr>
        <w:lastRenderedPageBreak/>
        <w:t>Fowey Primary School’s</w:t>
      </w:r>
      <w:r w:rsidR="006A488A" w:rsidRPr="006A488A">
        <w:rPr>
          <w:rFonts w:asciiTheme="majorHAnsi" w:hAnsiTheme="majorHAnsi" w:cs="Tahoma"/>
          <w:color w:val="000000"/>
          <w:sz w:val="36"/>
          <w:szCs w:val="36"/>
          <w:u w:val="single"/>
        </w:rPr>
        <w:t xml:space="preserve"> - Calculation Policy </w:t>
      </w:r>
    </w:p>
    <w:p w14:paraId="1299C43A" w14:textId="77777777" w:rsidR="006A488A" w:rsidRPr="006A488A" w:rsidRDefault="006A488A" w:rsidP="006A488A">
      <w:pPr>
        <w:autoSpaceDE w:val="0"/>
        <w:autoSpaceDN w:val="0"/>
        <w:adjustRightInd w:val="0"/>
        <w:rPr>
          <w:rFonts w:asciiTheme="majorHAnsi" w:hAnsiTheme="majorHAnsi" w:cs="Tahoma"/>
          <w:b/>
          <w:bCs/>
          <w:color w:val="000000"/>
          <w:sz w:val="36"/>
          <w:szCs w:val="36"/>
        </w:rPr>
      </w:pPr>
    </w:p>
    <w:p w14:paraId="5F313DB2" w14:textId="0F11695E" w:rsidR="006A488A" w:rsidRPr="006A488A" w:rsidRDefault="006A488A" w:rsidP="006A488A">
      <w:pPr>
        <w:autoSpaceDE w:val="0"/>
        <w:autoSpaceDN w:val="0"/>
        <w:adjustRightInd w:val="0"/>
        <w:rPr>
          <w:rFonts w:asciiTheme="majorHAnsi" w:hAnsiTheme="majorHAnsi" w:cs="Tahoma"/>
          <w:bCs/>
          <w:color w:val="000000"/>
          <w:sz w:val="36"/>
          <w:szCs w:val="36"/>
        </w:rPr>
      </w:pPr>
      <w:r w:rsidRPr="006A488A">
        <w:rPr>
          <w:rFonts w:asciiTheme="majorHAnsi" w:hAnsiTheme="majorHAnsi" w:cs="Tahoma"/>
          <w:bCs/>
          <w:color w:val="000000"/>
          <w:sz w:val="36"/>
          <w:szCs w:val="36"/>
        </w:rPr>
        <w:t xml:space="preserve">This policy is intended to demonstrate how we teach different forms of calculation at </w:t>
      </w:r>
      <w:r w:rsidR="001B56E0">
        <w:rPr>
          <w:rFonts w:asciiTheme="majorHAnsi" w:hAnsiTheme="majorHAnsi" w:cs="Tahoma"/>
          <w:bCs/>
          <w:color w:val="000000"/>
          <w:sz w:val="36"/>
          <w:szCs w:val="36"/>
        </w:rPr>
        <w:t>Fowey Primary School</w:t>
      </w:r>
      <w:r w:rsidRPr="006A488A">
        <w:rPr>
          <w:rFonts w:asciiTheme="majorHAnsi" w:hAnsiTheme="majorHAnsi" w:cs="Tahoma"/>
          <w:bCs/>
          <w:color w:val="000000"/>
          <w:sz w:val="36"/>
          <w:szCs w:val="36"/>
        </w:rPr>
        <w:t>. It is organised by year groups although some higher ability children may use methods from later year groups. In the KS2 tests at the end of year 6, children are expected to use written formal methods for all four operations (addition, subtraction, multiplication and division).</w:t>
      </w:r>
    </w:p>
    <w:p w14:paraId="58CC9421" w14:textId="77777777" w:rsidR="006A488A" w:rsidRPr="006A488A" w:rsidRDefault="006A488A" w:rsidP="006A488A">
      <w:pPr>
        <w:autoSpaceDE w:val="0"/>
        <w:autoSpaceDN w:val="0"/>
        <w:adjustRightInd w:val="0"/>
        <w:rPr>
          <w:rFonts w:asciiTheme="majorHAnsi" w:hAnsiTheme="majorHAnsi" w:cs="Tahoma"/>
          <w:bCs/>
          <w:color w:val="000000"/>
          <w:sz w:val="36"/>
          <w:szCs w:val="36"/>
        </w:rPr>
      </w:pPr>
      <w:r w:rsidRPr="006A488A">
        <w:rPr>
          <w:rFonts w:asciiTheme="majorHAnsi" w:hAnsiTheme="majorHAnsi" w:cs="Tahoma"/>
          <w:bCs/>
          <w:color w:val="000000"/>
          <w:sz w:val="36"/>
          <w:szCs w:val="36"/>
        </w:rPr>
        <w:t>This policy is designed to help teachers and staff members at the school ensure that calculation is taught consistently across the school and to aid them in helping children who may need extra support or challenges.</w:t>
      </w:r>
    </w:p>
    <w:p w14:paraId="4DDBEF00" w14:textId="77777777" w:rsidR="006A488A" w:rsidRPr="006A488A" w:rsidRDefault="006A488A" w:rsidP="006A488A">
      <w:pPr>
        <w:autoSpaceDE w:val="0"/>
        <w:autoSpaceDN w:val="0"/>
        <w:adjustRightInd w:val="0"/>
        <w:rPr>
          <w:rFonts w:asciiTheme="majorHAnsi" w:hAnsiTheme="majorHAnsi" w:cs="Tahoma"/>
          <w:bCs/>
          <w:color w:val="000000"/>
          <w:sz w:val="36"/>
          <w:szCs w:val="36"/>
        </w:rPr>
      </w:pPr>
    </w:p>
    <w:p w14:paraId="4E8DAC4E" w14:textId="77777777" w:rsidR="006A488A" w:rsidRPr="006A488A" w:rsidRDefault="006A488A" w:rsidP="006A488A">
      <w:pPr>
        <w:autoSpaceDE w:val="0"/>
        <w:autoSpaceDN w:val="0"/>
        <w:adjustRightInd w:val="0"/>
        <w:rPr>
          <w:rFonts w:asciiTheme="majorHAnsi" w:hAnsiTheme="majorHAnsi" w:cs="Tahoma"/>
          <w:bCs/>
          <w:color w:val="000000"/>
          <w:sz w:val="36"/>
          <w:szCs w:val="36"/>
        </w:rPr>
      </w:pPr>
      <w:r w:rsidRPr="006A488A">
        <w:rPr>
          <w:rFonts w:asciiTheme="majorHAnsi" w:hAnsiTheme="majorHAnsi" w:cs="Tahoma"/>
          <w:bCs/>
          <w:color w:val="000000"/>
          <w:sz w:val="36"/>
          <w:szCs w:val="36"/>
        </w:rPr>
        <w:t>This policy is also designed to help parents, carers and other family members support children’s learning by letting them know the expectations for their child’s year group and by providing an explanation of the methods used in our school.</w:t>
      </w:r>
    </w:p>
    <w:p w14:paraId="3461D779" w14:textId="77777777" w:rsidR="006A488A" w:rsidRPr="006A488A" w:rsidRDefault="006A488A" w:rsidP="006A488A">
      <w:pPr>
        <w:autoSpaceDE w:val="0"/>
        <w:autoSpaceDN w:val="0"/>
        <w:adjustRightInd w:val="0"/>
        <w:rPr>
          <w:rFonts w:asciiTheme="majorHAnsi" w:hAnsiTheme="majorHAnsi" w:cs="Tahoma"/>
          <w:bCs/>
          <w:color w:val="000000"/>
          <w:sz w:val="36"/>
          <w:szCs w:val="36"/>
        </w:rPr>
      </w:pPr>
    </w:p>
    <w:p w14:paraId="3CF2D8B6" w14:textId="77777777" w:rsidR="006A488A" w:rsidRPr="006A488A" w:rsidRDefault="006A488A" w:rsidP="006A488A">
      <w:pPr>
        <w:autoSpaceDE w:val="0"/>
        <w:autoSpaceDN w:val="0"/>
        <w:adjustRightInd w:val="0"/>
        <w:rPr>
          <w:rFonts w:asciiTheme="majorHAnsi" w:hAnsiTheme="majorHAnsi" w:cs="Tahoma"/>
          <w:bCs/>
          <w:color w:val="000000"/>
          <w:sz w:val="36"/>
          <w:szCs w:val="36"/>
        </w:rPr>
      </w:pPr>
    </w:p>
    <w:p w14:paraId="0FB78278" w14:textId="77777777" w:rsidR="006A488A" w:rsidRPr="006A488A" w:rsidRDefault="006A488A" w:rsidP="006A488A">
      <w:pPr>
        <w:rPr>
          <w:rFonts w:asciiTheme="majorHAnsi" w:hAnsiTheme="majorHAnsi" w:cs="Tahoma"/>
          <w:bCs/>
          <w:color w:val="000000"/>
          <w:sz w:val="36"/>
          <w:szCs w:val="36"/>
        </w:rPr>
      </w:pPr>
      <w:r w:rsidRPr="006A488A">
        <w:rPr>
          <w:rFonts w:asciiTheme="majorHAnsi" w:hAnsiTheme="majorHAnsi" w:cs="Tahoma"/>
          <w:bCs/>
          <w:color w:val="000000"/>
          <w:sz w:val="36"/>
          <w:szCs w:val="36"/>
        </w:rPr>
        <w:br w:type="page"/>
      </w:r>
    </w:p>
    <w:p w14:paraId="406425CA" w14:textId="77777777" w:rsidR="006A488A" w:rsidRPr="006A488A" w:rsidRDefault="006A488A" w:rsidP="00CA0146">
      <w:pPr>
        <w:pStyle w:val="ListParagraph"/>
        <w:rPr>
          <w:rFonts w:asciiTheme="majorHAnsi" w:hAnsiTheme="majorHAnsi"/>
          <w:sz w:val="44"/>
          <w:szCs w:val="44"/>
          <w:u w:val="single"/>
        </w:rPr>
      </w:pPr>
      <w:r w:rsidRPr="006A488A">
        <w:rPr>
          <w:rFonts w:asciiTheme="majorHAnsi" w:hAnsiTheme="majorHAnsi"/>
          <w:sz w:val="44"/>
          <w:szCs w:val="44"/>
          <w:u w:val="single"/>
        </w:rPr>
        <w:lastRenderedPageBreak/>
        <w:t>Contents</w:t>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r w:rsidRPr="006A488A">
        <w:rPr>
          <w:rFonts w:asciiTheme="majorHAnsi" w:hAnsiTheme="majorHAnsi"/>
          <w:sz w:val="44"/>
          <w:szCs w:val="44"/>
        </w:rPr>
        <w:tab/>
      </w:r>
    </w:p>
    <w:p w14:paraId="27B8DF09" w14:textId="77777777" w:rsidR="006A488A" w:rsidRPr="006A488A" w:rsidRDefault="006A488A" w:rsidP="00CA0146">
      <w:pPr>
        <w:ind w:left="720"/>
        <w:rPr>
          <w:rFonts w:asciiTheme="majorHAnsi" w:hAnsiTheme="majorHAnsi"/>
          <w:sz w:val="28"/>
          <w:szCs w:val="28"/>
        </w:rPr>
      </w:pPr>
      <w:r w:rsidRPr="006A488A">
        <w:rPr>
          <w:rFonts w:asciiTheme="majorHAnsi" w:hAnsiTheme="majorHAnsi"/>
          <w:b/>
          <w:sz w:val="28"/>
          <w:szCs w:val="28"/>
        </w:rPr>
        <w:t>Addition</w:t>
      </w:r>
    </w:p>
    <w:p w14:paraId="7A3EC80F" w14:textId="77777777" w:rsidR="006A488A" w:rsidRPr="006A488A" w:rsidRDefault="006A488A" w:rsidP="00CA0146">
      <w:pPr>
        <w:ind w:left="720"/>
        <w:rPr>
          <w:rFonts w:asciiTheme="majorHAnsi" w:hAnsiTheme="majorHAnsi"/>
          <w:sz w:val="28"/>
          <w:szCs w:val="28"/>
        </w:rPr>
      </w:pPr>
      <w:r w:rsidRPr="006A488A">
        <w:rPr>
          <w:rFonts w:asciiTheme="majorHAnsi" w:hAnsiTheme="majorHAnsi"/>
          <w:sz w:val="28"/>
          <w:szCs w:val="28"/>
        </w:rPr>
        <w:t>Prior knowledge from Key Stage 1</w:t>
      </w:r>
    </w:p>
    <w:p w14:paraId="04568CE7"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3</w:t>
      </w:r>
    </w:p>
    <w:p w14:paraId="4D16D19E"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4</w:t>
      </w:r>
    </w:p>
    <w:p w14:paraId="795C9BCE"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5</w:t>
      </w:r>
    </w:p>
    <w:p w14:paraId="6DF41867"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6</w:t>
      </w:r>
    </w:p>
    <w:p w14:paraId="71E5AF2E" w14:textId="77777777" w:rsidR="006A488A" w:rsidRPr="006A488A" w:rsidRDefault="006A488A" w:rsidP="00CA0146">
      <w:pPr>
        <w:pStyle w:val="ListParagraph"/>
        <w:rPr>
          <w:rFonts w:asciiTheme="majorHAnsi" w:hAnsiTheme="majorHAnsi"/>
          <w:b/>
          <w:sz w:val="28"/>
          <w:szCs w:val="28"/>
        </w:rPr>
      </w:pPr>
      <w:r w:rsidRPr="006A488A">
        <w:rPr>
          <w:rFonts w:asciiTheme="majorHAnsi" w:hAnsiTheme="majorHAnsi"/>
          <w:b/>
          <w:sz w:val="28"/>
          <w:szCs w:val="28"/>
        </w:rPr>
        <w:t>Subtraction</w:t>
      </w:r>
    </w:p>
    <w:p w14:paraId="6150D759"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Prior knowledge from Key Stage 1</w:t>
      </w:r>
    </w:p>
    <w:p w14:paraId="37315625"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3</w:t>
      </w:r>
    </w:p>
    <w:p w14:paraId="7A1DBD86"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4</w:t>
      </w:r>
    </w:p>
    <w:p w14:paraId="2521DEBC"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5</w:t>
      </w:r>
    </w:p>
    <w:p w14:paraId="16176CFB"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6</w:t>
      </w:r>
    </w:p>
    <w:p w14:paraId="0E67D2D4" w14:textId="77777777" w:rsidR="006A488A" w:rsidRPr="006A488A" w:rsidRDefault="006A488A" w:rsidP="00CA0146">
      <w:pPr>
        <w:pStyle w:val="ListParagraph"/>
        <w:rPr>
          <w:rFonts w:asciiTheme="majorHAnsi" w:hAnsiTheme="majorHAnsi"/>
          <w:b/>
          <w:sz w:val="28"/>
          <w:szCs w:val="28"/>
        </w:rPr>
      </w:pPr>
      <w:r w:rsidRPr="006A488A">
        <w:rPr>
          <w:rFonts w:asciiTheme="majorHAnsi" w:hAnsiTheme="majorHAnsi"/>
          <w:b/>
          <w:sz w:val="28"/>
          <w:szCs w:val="28"/>
        </w:rPr>
        <w:t>Multiplication</w:t>
      </w:r>
    </w:p>
    <w:p w14:paraId="1CC6BE7A"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Prior knowledge from Key Stage 1</w:t>
      </w:r>
    </w:p>
    <w:p w14:paraId="1E5D36D7"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3</w:t>
      </w:r>
    </w:p>
    <w:p w14:paraId="76384549"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4</w:t>
      </w:r>
    </w:p>
    <w:p w14:paraId="4CCDB591"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5</w:t>
      </w:r>
    </w:p>
    <w:p w14:paraId="2967D456"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6</w:t>
      </w:r>
    </w:p>
    <w:p w14:paraId="23EE7CF7" w14:textId="77777777" w:rsidR="006A488A" w:rsidRPr="006A488A" w:rsidRDefault="006A488A" w:rsidP="00CA0146">
      <w:pPr>
        <w:pStyle w:val="ListParagraph"/>
        <w:rPr>
          <w:rFonts w:asciiTheme="majorHAnsi" w:hAnsiTheme="majorHAnsi"/>
          <w:b/>
          <w:sz w:val="28"/>
          <w:szCs w:val="28"/>
        </w:rPr>
      </w:pPr>
      <w:r w:rsidRPr="006A488A">
        <w:rPr>
          <w:rFonts w:asciiTheme="majorHAnsi" w:hAnsiTheme="majorHAnsi"/>
          <w:b/>
          <w:sz w:val="28"/>
          <w:szCs w:val="28"/>
        </w:rPr>
        <w:t>Division</w:t>
      </w:r>
    </w:p>
    <w:p w14:paraId="670839C3"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Prior knowledge from Key Stage 1</w:t>
      </w:r>
    </w:p>
    <w:p w14:paraId="67D468B1"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3</w:t>
      </w:r>
    </w:p>
    <w:p w14:paraId="075DF69F"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4</w:t>
      </w:r>
    </w:p>
    <w:p w14:paraId="77DCD814"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5</w:t>
      </w:r>
    </w:p>
    <w:p w14:paraId="42234E6D" w14:textId="77777777" w:rsidR="006A488A" w:rsidRPr="006A488A" w:rsidRDefault="006A488A" w:rsidP="00CA0146">
      <w:pPr>
        <w:pStyle w:val="ListParagraph"/>
        <w:rPr>
          <w:rFonts w:asciiTheme="majorHAnsi" w:hAnsiTheme="majorHAnsi"/>
          <w:sz w:val="28"/>
          <w:szCs w:val="28"/>
        </w:rPr>
      </w:pPr>
      <w:r w:rsidRPr="006A488A">
        <w:rPr>
          <w:rFonts w:asciiTheme="majorHAnsi" w:hAnsiTheme="majorHAnsi"/>
          <w:sz w:val="28"/>
          <w:szCs w:val="28"/>
        </w:rPr>
        <w:t>Year 6</w:t>
      </w:r>
    </w:p>
    <w:p w14:paraId="1FC39945" w14:textId="77777777" w:rsidR="006A488A" w:rsidRPr="006A488A" w:rsidRDefault="006A488A">
      <w:pPr>
        <w:spacing w:after="160" w:line="259" w:lineRule="auto"/>
        <w:rPr>
          <w:rFonts w:asciiTheme="majorHAnsi" w:hAnsiTheme="majorHAnsi" w:cs="Arial"/>
          <w:b/>
          <w:sz w:val="40"/>
        </w:rPr>
      </w:pPr>
    </w:p>
    <w:p w14:paraId="0562CB0E" w14:textId="77777777" w:rsidR="006A488A" w:rsidRDefault="006A488A">
      <w:pPr>
        <w:spacing w:after="160" w:line="259" w:lineRule="auto"/>
        <w:rPr>
          <w:rFonts w:asciiTheme="majorHAnsi" w:hAnsiTheme="majorHAnsi" w:cs="Arial"/>
          <w:b/>
          <w:sz w:val="40"/>
        </w:rPr>
      </w:pPr>
      <w:r>
        <w:rPr>
          <w:rFonts w:asciiTheme="majorHAnsi" w:hAnsiTheme="majorHAnsi" w:cs="Arial"/>
          <w:b/>
          <w:sz w:val="40"/>
        </w:rPr>
        <w:br w:type="page"/>
      </w:r>
    </w:p>
    <w:p w14:paraId="05722F98" w14:textId="4C5F35C7" w:rsidR="00DF7C7E" w:rsidRPr="008345B6" w:rsidRDefault="00DF7C7E" w:rsidP="00DF7C7E">
      <w:pPr>
        <w:jc w:val="center"/>
        <w:rPr>
          <w:rFonts w:asciiTheme="majorHAnsi" w:hAnsiTheme="majorHAnsi" w:cs="Arial"/>
          <w:b/>
          <w:color w:val="00B0F0"/>
          <w:sz w:val="40"/>
        </w:rPr>
      </w:pPr>
      <w:r w:rsidRPr="008345B6">
        <w:rPr>
          <w:rFonts w:asciiTheme="majorHAnsi" w:hAnsiTheme="majorHAnsi" w:cs="Arial"/>
          <w:b/>
          <w:sz w:val="40"/>
        </w:rPr>
        <w:lastRenderedPageBreak/>
        <w:t>Progression in Calculation –</w:t>
      </w:r>
      <w:r w:rsidRPr="00812E5F">
        <w:rPr>
          <w:rFonts w:asciiTheme="majorHAnsi" w:hAnsiTheme="majorHAnsi" w:cs="Arial"/>
          <w:b/>
          <w:color w:val="0070C0"/>
          <w:sz w:val="40"/>
        </w:rPr>
        <w:t xml:space="preserve"> Addition</w:t>
      </w:r>
    </w:p>
    <w:tbl>
      <w:tblPr>
        <w:tblStyle w:val="TableGrid"/>
        <w:tblW w:w="15593" w:type="dxa"/>
        <w:tblInd w:w="-714" w:type="dxa"/>
        <w:tblLook w:val="04A0" w:firstRow="1" w:lastRow="0" w:firstColumn="1" w:lastColumn="0" w:noHBand="0" w:noVBand="1"/>
      </w:tblPr>
      <w:tblGrid>
        <w:gridCol w:w="1105"/>
        <w:gridCol w:w="5983"/>
        <w:gridCol w:w="8505"/>
      </w:tblGrid>
      <w:tr w:rsidR="00DF7C7E" w:rsidRPr="008345B6" w14:paraId="47D83A5B" w14:textId="77777777" w:rsidTr="00BE6309">
        <w:tc>
          <w:tcPr>
            <w:tcW w:w="1105" w:type="dxa"/>
          </w:tcPr>
          <w:p w14:paraId="3C72651D" w14:textId="77777777" w:rsidR="00DF7C7E" w:rsidRPr="008345B6" w:rsidRDefault="00DF7C7E" w:rsidP="00EC1CE8">
            <w:pPr>
              <w:jc w:val="center"/>
              <w:rPr>
                <w:rFonts w:asciiTheme="majorHAnsi" w:hAnsiTheme="majorHAnsi" w:cs="Arial"/>
                <w:sz w:val="20"/>
                <w:szCs w:val="20"/>
              </w:rPr>
            </w:pPr>
            <w:r w:rsidRPr="008345B6">
              <w:rPr>
                <w:rFonts w:asciiTheme="majorHAnsi" w:hAnsiTheme="majorHAnsi" w:cs="Arial"/>
                <w:sz w:val="20"/>
                <w:szCs w:val="20"/>
              </w:rPr>
              <w:t>Year</w:t>
            </w:r>
          </w:p>
        </w:tc>
        <w:tc>
          <w:tcPr>
            <w:tcW w:w="5983" w:type="dxa"/>
          </w:tcPr>
          <w:p w14:paraId="6630C482" w14:textId="77777777" w:rsidR="00DF7C7E" w:rsidRPr="008345B6" w:rsidRDefault="000C5518" w:rsidP="00EC1CE8">
            <w:pPr>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8505" w:type="dxa"/>
          </w:tcPr>
          <w:p w14:paraId="1F6FF1EE" w14:textId="77777777" w:rsidR="00DF7C7E" w:rsidRPr="008345B6" w:rsidRDefault="00DF7C7E" w:rsidP="00EC1CE8">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DF7C7E" w:rsidRPr="008345B6" w14:paraId="44891A06" w14:textId="77777777" w:rsidTr="00BE6309">
        <w:trPr>
          <w:trHeight w:val="980"/>
        </w:trPr>
        <w:tc>
          <w:tcPr>
            <w:tcW w:w="1105" w:type="dxa"/>
            <w:vMerge w:val="restart"/>
            <w:shd w:val="clear" w:color="auto" w:fill="FFCCFF"/>
          </w:tcPr>
          <w:p w14:paraId="41132B53" w14:textId="77777777" w:rsidR="00DF7C7E" w:rsidRPr="008345B6" w:rsidRDefault="00DF7C7E" w:rsidP="00EC1CE8">
            <w:pPr>
              <w:jc w:val="center"/>
              <w:rPr>
                <w:rFonts w:asciiTheme="majorHAnsi" w:hAnsiTheme="majorHAnsi" w:cs="Arial"/>
                <w:sz w:val="20"/>
                <w:szCs w:val="20"/>
              </w:rPr>
            </w:pPr>
            <w:r w:rsidRPr="008345B6">
              <w:rPr>
                <w:rFonts w:asciiTheme="majorHAnsi" w:hAnsiTheme="majorHAnsi" w:cs="Arial"/>
                <w:sz w:val="20"/>
                <w:szCs w:val="20"/>
              </w:rPr>
              <w:t>Prior Knowledge</w:t>
            </w:r>
          </w:p>
        </w:tc>
        <w:tc>
          <w:tcPr>
            <w:tcW w:w="5983" w:type="dxa"/>
          </w:tcPr>
          <w:p w14:paraId="6B101A20" w14:textId="77777777" w:rsidR="00DF7C7E" w:rsidRPr="008345B6" w:rsidRDefault="00DF7C7E" w:rsidP="00A8073A">
            <w:pPr>
              <w:autoSpaceDE w:val="0"/>
              <w:autoSpaceDN w:val="0"/>
              <w:adjustRightInd w:val="0"/>
              <w:jc w:val="center"/>
              <w:rPr>
                <w:rFonts w:asciiTheme="majorHAnsi" w:hAnsiTheme="majorHAnsi" w:cs="Tahoma"/>
                <w:b/>
                <w:color w:val="000000" w:themeColor="text1"/>
                <w:sz w:val="32"/>
                <w:szCs w:val="20"/>
                <w:lang w:eastAsia="en-GB"/>
              </w:rPr>
            </w:pPr>
            <w:r w:rsidRPr="008345B6">
              <w:rPr>
                <w:rFonts w:asciiTheme="majorHAnsi" w:hAnsiTheme="majorHAnsi" w:cs="Tahoma"/>
                <w:b/>
                <w:color w:val="000000" w:themeColor="text1"/>
                <w:sz w:val="32"/>
                <w:szCs w:val="20"/>
                <w:lang w:eastAsia="en-GB"/>
              </w:rPr>
              <w:t>Year 1</w:t>
            </w:r>
          </w:p>
          <w:p w14:paraId="3A76A2CA" w14:textId="77777777" w:rsidR="00DF7C7E" w:rsidRPr="003B48C9" w:rsidRDefault="00DF7C7E" w:rsidP="0016142E">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Read, write and interpret mathematical statements involving addition (+) and equals (=) signs and relate this to balance sums and scales</w:t>
            </w:r>
          </w:p>
          <w:p w14:paraId="776F5AC1" w14:textId="77777777" w:rsidR="00DF7C7E" w:rsidRPr="003B48C9" w:rsidRDefault="00DF7C7E" w:rsidP="0016142E">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Represent and use number bonds and related subtraction facts within 20</w:t>
            </w:r>
          </w:p>
          <w:p w14:paraId="6E0AE3AB" w14:textId="77777777" w:rsidR="00DF7C7E" w:rsidRPr="003B48C9" w:rsidRDefault="00DF7C7E" w:rsidP="0016142E">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Add one-digit and two-digit numbers to 20, including zero</w:t>
            </w:r>
          </w:p>
          <w:p w14:paraId="2E736658" w14:textId="77777777" w:rsidR="00DF7C7E" w:rsidRPr="008345B6" w:rsidRDefault="00DF7C7E" w:rsidP="0016142E">
            <w:pPr>
              <w:pStyle w:val="ListParagraph"/>
              <w:numPr>
                <w:ilvl w:val="0"/>
                <w:numId w:val="8"/>
              </w:numPr>
              <w:autoSpaceDE w:val="0"/>
              <w:autoSpaceDN w:val="0"/>
              <w:adjustRightInd w:val="0"/>
              <w:ind w:left="205" w:hanging="205"/>
              <w:rPr>
                <w:rFonts w:asciiTheme="majorHAnsi" w:hAnsiTheme="majorHAnsi" w:cs="Tahoma"/>
                <w:color w:val="00B0F0"/>
                <w:sz w:val="20"/>
                <w:szCs w:val="22"/>
                <w:lang w:eastAsia="en-GB"/>
              </w:rPr>
            </w:pPr>
            <w:r w:rsidRPr="003B48C9">
              <w:rPr>
                <w:rFonts w:asciiTheme="majorHAnsi" w:hAnsiTheme="majorHAnsi" w:cs="Tahoma"/>
                <w:b/>
                <w:color w:val="0070C0"/>
                <w:sz w:val="20"/>
                <w:szCs w:val="22"/>
                <w:lang w:eastAsia="en-GB"/>
              </w:rPr>
              <w:t xml:space="preserve">Solve one-step problems that involve addition, using concrete objects and pictorial representations, and missing number problems such as 9 = </w:t>
            </w:r>
            <w:r w:rsidRPr="003B48C9">
              <w:rPr>
                <w:rFonts w:asciiTheme="majorHAnsi" w:hAnsiTheme="majorHAnsi" w:cs="Tahoma"/>
                <w:b/>
                <w:color w:val="0070C0"/>
                <w:sz w:val="20"/>
                <w:szCs w:val="22"/>
                <w:lang w:eastAsia="en-GB"/>
              </w:rPr>
              <w:t> + 7.</w:t>
            </w:r>
            <w:r w:rsidRPr="00812E5F">
              <w:rPr>
                <w:rFonts w:asciiTheme="majorHAnsi" w:hAnsiTheme="majorHAnsi" w:cs="Tahoma"/>
                <w:color w:val="0070C0"/>
                <w:sz w:val="20"/>
                <w:szCs w:val="22"/>
                <w:lang w:eastAsia="en-GB"/>
              </w:rPr>
              <w:t xml:space="preserve"> </w:t>
            </w:r>
          </w:p>
        </w:tc>
        <w:tc>
          <w:tcPr>
            <w:tcW w:w="8505" w:type="dxa"/>
          </w:tcPr>
          <w:p w14:paraId="612A518B" w14:textId="77777777" w:rsidR="00BE6309" w:rsidRPr="008345B6" w:rsidRDefault="00BE6309" w:rsidP="00BE6309">
            <w:pPr>
              <w:jc w:val="center"/>
              <w:rPr>
                <w:rFonts w:asciiTheme="majorHAnsi" w:hAnsiTheme="majorHAnsi" w:cs="Arial"/>
                <w:sz w:val="20"/>
                <w:szCs w:val="20"/>
              </w:rPr>
            </w:pPr>
            <w:r w:rsidRPr="00BE6309">
              <w:rPr>
                <w:rFonts w:asciiTheme="majorHAnsi" w:hAnsiTheme="majorHAnsi" w:cs="Arial"/>
                <w:noProof/>
                <w:sz w:val="20"/>
                <w:szCs w:val="20"/>
                <w:lang w:eastAsia="en-GB"/>
              </w:rPr>
              <w:drawing>
                <wp:anchor distT="0" distB="0" distL="114300" distR="114300" simplePos="0" relativeHeight="251636736" behindDoc="1" locked="0" layoutInCell="1" allowOverlap="1" wp14:anchorId="1AB80942" wp14:editId="2147E7D3">
                  <wp:simplePos x="0" y="0"/>
                  <wp:positionH relativeFrom="column">
                    <wp:posOffset>2554605</wp:posOffset>
                  </wp:positionH>
                  <wp:positionV relativeFrom="paragraph">
                    <wp:posOffset>824230</wp:posOffset>
                  </wp:positionV>
                  <wp:extent cx="1080135" cy="782955"/>
                  <wp:effectExtent l="0" t="0" r="5715" b="0"/>
                  <wp:wrapTight wrapText="bothSides">
                    <wp:wrapPolygon edited="0">
                      <wp:start x="0" y="0"/>
                      <wp:lineTo x="0" y="21022"/>
                      <wp:lineTo x="21333" y="21022"/>
                      <wp:lineTo x="213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1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309">
              <w:rPr>
                <w:rFonts w:asciiTheme="majorHAnsi" w:hAnsiTheme="majorHAnsi" w:cs="Arial"/>
                <w:noProof/>
                <w:sz w:val="20"/>
                <w:szCs w:val="20"/>
                <w:lang w:eastAsia="en-GB"/>
              </w:rPr>
              <w:drawing>
                <wp:anchor distT="0" distB="0" distL="114300" distR="114300" simplePos="0" relativeHeight="251632640" behindDoc="1" locked="0" layoutInCell="1" allowOverlap="1" wp14:anchorId="5E955434" wp14:editId="21CC44D4">
                  <wp:simplePos x="0" y="0"/>
                  <wp:positionH relativeFrom="column">
                    <wp:posOffset>107950</wp:posOffset>
                  </wp:positionH>
                  <wp:positionV relativeFrom="paragraph">
                    <wp:posOffset>1037590</wp:posOffset>
                  </wp:positionV>
                  <wp:extent cx="2291715" cy="474345"/>
                  <wp:effectExtent l="0" t="0" r="0" b="1905"/>
                  <wp:wrapTight wrapText="bothSides">
                    <wp:wrapPolygon edited="0">
                      <wp:start x="0" y="0"/>
                      <wp:lineTo x="0" y="20819"/>
                      <wp:lineTo x="21367" y="20819"/>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71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309">
              <w:rPr>
                <w:rFonts w:asciiTheme="majorHAnsi" w:hAnsiTheme="majorHAnsi" w:cs="Arial"/>
                <w:noProof/>
                <w:sz w:val="20"/>
                <w:szCs w:val="20"/>
                <w:lang w:eastAsia="en-GB"/>
              </w:rPr>
              <w:drawing>
                <wp:anchor distT="0" distB="0" distL="114300" distR="114300" simplePos="0" relativeHeight="251631616" behindDoc="1" locked="0" layoutInCell="1" allowOverlap="1" wp14:anchorId="34794F1C" wp14:editId="2CDCB3B3">
                  <wp:simplePos x="0" y="0"/>
                  <wp:positionH relativeFrom="column">
                    <wp:posOffset>1567180</wp:posOffset>
                  </wp:positionH>
                  <wp:positionV relativeFrom="paragraph">
                    <wp:posOffset>124460</wp:posOffset>
                  </wp:positionV>
                  <wp:extent cx="2019300" cy="514985"/>
                  <wp:effectExtent l="0" t="0" r="0" b="0"/>
                  <wp:wrapTight wrapText="bothSides">
                    <wp:wrapPolygon edited="0">
                      <wp:start x="0" y="0"/>
                      <wp:lineTo x="0" y="20774"/>
                      <wp:lineTo x="21396" y="20774"/>
                      <wp:lineTo x="213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309">
              <w:rPr>
                <w:rFonts w:asciiTheme="majorHAnsi" w:hAnsiTheme="majorHAnsi" w:cs="Arial"/>
                <w:noProof/>
                <w:sz w:val="20"/>
                <w:szCs w:val="20"/>
                <w:lang w:eastAsia="en-GB"/>
              </w:rPr>
              <w:drawing>
                <wp:anchor distT="0" distB="0" distL="114300" distR="114300" simplePos="0" relativeHeight="251633664" behindDoc="1" locked="0" layoutInCell="1" allowOverlap="1" wp14:anchorId="29E69B4B" wp14:editId="0EE047BE">
                  <wp:simplePos x="0" y="0"/>
                  <wp:positionH relativeFrom="column">
                    <wp:posOffset>3718437</wp:posOffset>
                  </wp:positionH>
                  <wp:positionV relativeFrom="paragraph">
                    <wp:posOffset>75714</wp:posOffset>
                  </wp:positionV>
                  <wp:extent cx="1570990" cy="1412875"/>
                  <wp:effectExtent l="0" t="0" r="0" b="0"/>
                  <wp:wrapTight wrapText="bothSides">
                    <wp:wrapPolygon edited="0">
                      <wp:start x="0" y="0"/>
                      <wp:lineTo x="0" y="21260"/>
                      <wp:lineTo x="21216" y="21260"/>
                      <wp:lineTo x="212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99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BC" w:rsidRPr="00545ABC">
              <w:rPr>
                <w:rFonts w:asciiTheme="majorHAnsi" w:hAnsiTheme="majorHAnsi"/>
                <w:noProof/>
                <w:lang w:eastAsia="en-GB"/>
              </w:rPr>
              <w:drawing>
                <wp:inline distT="0" distB="0" distL="0" distR="0" wp14:anchorId="4D2D000A" wp14:editId="52676C6E">
                  <wp:extent cx="1246909" cy="97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5471" cy="996238"/>
                          </a:xfrm>
                          <a:prstGeom prst="rect">
                            <a:avLst/>
                          </a:prstGeom>
                          <a:noFill/>
                          <a:ln>
                            <a:noFill/>
                          </a:ln>
                        </pic:spPr>
                      </pic:pic>
                    </a:graphicData>
                  </a:graphic>
                </wp:inline>
              </w:drawing>
            </w:r>
          </w:p>
        </w:tc>
      </w:tr>
      <w:tr w:rsidR="00DF7C7E" w:rsidRPr="008345B6" w14:paraId="06FCF4E8" w14:textId="77777777" w:rsidTr="00BE6309">
        <w:trPr>
          <w:trHeight w:val="5243"/>
        </w:trPr>
        <w:tc>
          <w:tcPr>
            <w:tcW w:w="1105" w:type="dxa"/>
            <w:vMerge/>
            <w:shd w:val="clear" w:color="auto" w:fill="FFCCFF"/>
          </w:tcPr>
          <w:p w14:paraId="34CE0A41" w14:textId="77777777" w:rsidR="00DF7C7E" w:rsidRPr="008345B6" w:rsidRDefault="00DF7C7E" w:rsidP="00EC1CE8">
            <w:pPr>
              <w:jc w:val="center"/>
              <w:rPr>
                <w:rFonts w:asciiTheme="majorHAnsi" w:hAnsiTheme="majorHAnsi" w:cs="Arial"/>
                <w:sz w:val="20"/>
                <w:szCs w:val="20"/>
              </w:rPr>
            </w:pPr>
          </w:p>
        </w:tc>
        <w:tc>
          <w:tcPr>
            <w:tcW w:w="5983" w:type="dxa"/>
          </w:tcPr>
          <w:p w14:paraId="5C2255EC" w14:textId="77777777" w:rsidR="00DF7C7E" w:rsidRPr="008345B6" w:rsidRDefault="00DF7C7E" w:rsidP="00DF7C7E">
            <w:pPr>
              <w:autoSpaceDE w:val="0"/>
              <w:autoSpaceDN w:val="0"/>
              <w:adjustRightInd w:val="0"/>
              <w:jc w:val="center"/>
              <w:rPr>
                <w:rFonts w:asciiTheme="majorHAnsi" w:hAnsiTheme="majorHAnsi" w:cs="Tahoma"/>
                <w:b/>
                <w:color w:val="000000" w:themeColor="text1"/>
                <w:sz w:val="32"/>
                <w:szCs w:val="20"/>
                <w:lang w:eastAsia="en-GB"/>
              </w:rPr>
            </w:pPr>
            <w:r w:rsidRPr="008345B6">
              <w:rPr>
                <w:rFonts w:asciiTheme="majorHAnsi" w:hAnsiTheme="majorHAnsi" w:cs="Tahoma"/>
                <w:b/>
                <w:color w:val="000000" w:themeColor="text1"/>
                <w:sz w:val="32"/>
                <w:szCs w:val="20"/>
                <w:lang w:eastAsia="en-GB"/>
              </w:rPr>
              <w:t>Year 2</w:t>
            </w:r>
          </w:p>
          <w:p w14:paraId="5ABDE1C1" w14:textId="77777777" w:rsidR="00DF7C7E" w:rsidRPr="003B48C9" w:rsidRDefault="00DF7C7E" w:rsidP="00EC1CE8">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 xml:space="preserve">Solve problems with addition using concrete objects and pictorial representations, including those involving numbers, quantities and measures, and applying their increasing knowledge of mental and written methods </w:t>
            </w:r>
          </w:p>
          <w:p w14:paraId="5F702569" w14:textId="77777777" w:rsidR="00DF7C7E" w:rsidRPr="003B48C9" w:rsidRDefault="00DF7C7E" w:rsidP="0016142E">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Recall and use addition facts to 20 fluently, and derive and use related facts up to 100</w:t>
            </w:r>
          </w:p>
          <w:p w14:paraId="4A3D046A" w14:textId="77777777" w:rsidR="0016142E" w:rsidRPr="003B48C9" w:rsidRDefault="00DF7C7E" w:rsidP="0016142E">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Add numbers using concrete objects, pictorial representations and mentally, including:</w:t>
            </w:r>
            <w:r w:rsidR="0016142E" w:rsidRPr="003B48C9">
              <w:rPr>
                <w:rFonts w:asciiTheme="majorHAnsi" w:hAnsiTheme="majorHAnsi" w:cs="Tahoma"/>
                <w:b/>
                <w:color w:val="0070C0"/>
                <w:sz w:val="20"/>
                <w:szCs w:val="22"/>
                <w:lang w:eastAsia="en-GB"/>
              </w:rPr>
              <w:t xml:space="preserve"> </w:t>
            </w:r>
          </w:p>
          <w:p w14:paraId="0B7D0E73" w14:textId="77777777" w:rsidR="00DF7C7E" w:rsidRPr="003B48C9" w:rsidRDefault="00DF7C7E" w:rsidP="00DF7C7E">
            <w:pPr>
              <w:pStyle w:val="ListParagraph"/>
              <w:numPr>
                <w:ilvl w:val="0"/>
                <w:numId w:val="7"/>
              </w:numPr>
              <w:rPr>
                <w:rFonts w:asciiTheme="majorHAnsi" w:hAnsiTheme="majorHAnsi" w:cs="Arial"/>
                <w:b/>
                <w:color w:val="0070C0"/>
                <w:sz w:val="20"/>
                <w:szCs w:val="20"/>
              </w:rPr>
            </w:pPr>
            <w:r w:rsidRPr="003B48C9">
              <w:rPr>
                <w:rFonts w:asciiTheme="majorHAnsi" w:hAnsiTheme="majorHAnsi" w:cs="Arial"/>
                <w:b/>
                <w:color w:val="0070C0"/>
                <w:sz w:val="20"/>
                <w:szCs w:val="20"/>
              </w:rPr>
              <w:t>a two-digit number and ones</w:t>
            </w:r>
          </w:p>
          <w:p w14:paraId="0A3DCDE9" w14:textId="77777777" w:rsidR="00DF7C7E" w:rsidRPr="003B48C9" w:rsidRDefault="00DF7C7E" w:rsidP="00DF7C7E">
            <w:pPr>
              <w:pStyle w:val="ListParagraph"/>
              <w:numPr>
                <w:ilvl w:val="0"/>
                <w:numId w:val="7"/>
              </w:numPr>
              <w:rPr>
                <w:rFonts w:asciiTheme="majorHAnsi" w:hAnsiTheme="majorHAnsi" w:cs="Arial"/>
                <w:b/>
                <w:color w:val="0070C0"/>
                <w:sz w:val="20"/>
                <w:szCs w:val="20"/>
              </w:rPr>
            </w:pPr>
            <w:r w:rsidRPr="003B48C9">
              <w:rPr>
                <w:rFonts w:asciiTheme="majorHAnsi" w:hAnsiTheme="majorHAnsi" w:cs="Arial"/>
                <w:b/>
                <w:color w:val="0070C0"/>
                <w:sz w:val="20"/>
                <w:szCs w:val="20"/>
              </w:rPr>
              <w:t>a two-digit number and tens</w:t>
            </w:r>
          </w:p>
          <w:p w14:paraId="775F4F8E" w14:textId="77777777" w:rsidR="00DF7C7E" w:rsidRPr="003B48C9" w:rsidRDefault="00DF7C7E" w:rsidP="00DF7C7E">
            <w:pPr>
              <w:pStyle w:val="ListParagraph"/>
              <w:numPr>
                <w:ilvl w:val="0"/>
                <w:numId w:val="7"/>
              </w:numPr>
              <w:rPr>
                <w:rFonts w:asciiTheme="majorHAnsi" w:hAnsiTheme="majorHAnsi" w:cs="Arial"/>
                <w:b/>
                <w:color w:val="0070C0"/>
                <w:sz w:val="20"/>
                <w:szCs w:val="20"/>
              </w:rPr>
            </w:pPr>
            <w:r w:rsidRPr="003B48C9">
              <w:rPr>
                <w:rFonts w:asciiTheme="majorHAnsi" w:hAnsiTheme="majorHAnsi" w:cs="Arial"/>
                <w:b/>
                <w:color w:val="0070C0"/>
                <w:sz w:val="20"/>
                <w:szCs w:val="20"/>
              </w:rPr>
              <w:t>two two-digit numbers</w:t>
            </w:r>
          </w:p>
          <w:p w14:paraId="22B08E5B" w14:textId="77777777" w:rsidR="00DF7C7E" w:rsidRPr="003B48C9" w:rsidRDefault="00DF7C7E" w:rsidP="003B48C9">
            <w:pPr>
              <w:pStyle w:val="ListParagraph"/>
              <w:numPr>
                <w:ilvl w:val="0"/>
                <w:numId w:val="7"/>
              </w:numPr>
              <w:rPr>
                <w:rFonts w:asciiTheme="majorHAnsi" w:hAnsiTheme="majorHAnsi" w:cs="Arial"/>
                <w:b/>
                <w:color w:val="0070C0"/>
                <w:sz w:val="20"/>
                <w:szCs w:val="20"/>
              </w:rPr>
            </w:pPr>
            <w:r w:rsidRPr="003B48C9">
              <w:rPr>
                <w:rFonts w:asciiTheme="majorHAnsi" w:hAnsiTheme="majorHAnsi" w:cs="Arial"/>
                <w:b/>
                <w:color w:val="0070C0"/>
                <w:sz w:val="20"/>
                <w:szCs w:val="20"/>
              </w:rPr>
              <w:t>adding three one-digit numbers</w:t>
            </w:r>
          </w:p>
          <w:p w14:paraId="6ECAFA47" w14:textId="77777777" w:rsidR="00CC505D" w:rsidRPr="003B48C9" w:rsidRDefault="0016142E" w:rsidP="00CC505D">
            <w:pPr>
              <w:pStyle w:val="ListParagraph"/>
              <w:numPr>
                <w:ilvl w:val="0"/>
                <w:numId w:val="8"/>
              </w:numPr>
              <w:autoSpaceDE w:val="0"/>
              <w:autoSpaceDN w:val="0"/>
              <w:adjustRightInd w:val="0"/>
              <w:ind w:left="205" w:hanging="205"/>
              <w:rPr>
                <w:rFonts w:asciiTheme="majorHAnsi" w:hAnsiTheme="majorHAnsi" w:cs="Tahoma"/>
                <w:b/>
                <w:color w:val="0070C0"/>
                <w:sz w:val="20"/>
                <w:szCs w:val="22"/>
                <w:lang w:eastAsia="en-GB"/>
              </w:rPr>
            </w:pPr>
            <w:r w:rsidRPr="003B48C9">
              <w:rPr>
                <w:rFonts w:asciiTheme="majorHAnsi" w:hAnsiTheme="majorHAnsi" w:cs="Tahoma"/>
                <w:b/>
                <w:color w:val="0070C0"/>
                <w:sz w:val="20"/>
                <w:szCs w:val="22"/>
                <w:lang w:eastAsia="en-GB"/>
              </w:rPr>
              <w:t xml:space="preserve">Show that addition of two numbers can be done in any order (commutative) and subtraction of </w:t>
            </w:r>
            <w:r w:rsidR="00CC505D" w:rsidRPr="003B48C9">
              <w:rPr>
                <w:rFonts w:asciiTheme="majorHAnsi" w:hAnsiTheme="majorHAnsi" w:cs="Tahoma"/>
                <w:b/>
                <w:color w:val="0070C0"/>
                <w:sz w:val="20"/>
                <w:szCs w:val="22"/>
                <w:lang w:eastAsia="en-GB"/>
              </w:rPr>
              <w:t>one number from another cannot</w:t>
            </w:r>
          </w:p>
          <w:p w14:paraId="2A5CE874" w14:textId="77777777" w:rsidR="00DF7C7E" w:rsidRPr="008345B6" w:rsidRDefault="001663B2" w:rsidP="00CC505D">
            <w:pPr>
              <w:pStyle w:val="ListParagraph"/>
              <w:numPr>
                <w:ilvl w:val="0"/>
                <w:numId w:val="8"/>
              </w:numPr>
              <w:autoSpaceDE w:val="0"/>
              <w:autoSpaceDN w:val="0"/>
              <w:adjustRightInd w:val="0"/>
              <w:ind w:left="205" w:hanging="205"/>
              <w:rPr>
                <w:rFonts w:asciiTheme="majorHAnsi" w:hAnsiTheme="majorHAnsi" w:cs="Tahoma"/>
                <w:color w:val="00B0F0"/>
                <w:sz w:val="20"/>
                <w:szCs w:val="22"/>
                <w:lang w:eastAsia="en-GB"/>
              </w:rPr>
            </w:pPr>
            <w:r w:rsidRPr="003B48C9">
              <w:rPr>
                <w:rFonts w:asciiTheme="majorHAnsi" w:hAnsiTheme="majorHAnsi" w:cs="Tahoma"/>
                <w:b/>
                <w:color w:val="0070C0"/>
                <w:sz w:val="20"/>
                <w:szCs w:val="22"/>
                <w:lang w:eastAsia="en-GB"/>
              </w:rPr>
              <w:t>R</w:t>
            </w:r>
            <w:r w:rsidR="0016142E" w:rsidRPr="003B48C9">
              <w:rPr>
                <w:rFonts w:asciiTheme="majorHAnsi" w:hAnsiTheme="majorHAnsi" w:cs="Tahoma"/>
                <w:b/>
                <w:color w:val="0070C0"/>
                <w:sz w:val="20"/>
                <w:szCs w:val="22"/>
                <w:lang w:eastAsia="en-GB"/>
              </w:rPr>
              <w:t>ecognise and use the inverse relationship</w:t>
            </w:r>
            <w:r w:rsidR="0016142E" w:rsidRPr="003B48C9">
              <w:rPr>
                <w:rFonts w:asciiTheme="majorHAnsi" w:hAnsiTheme="majorHAnsi" w:cs="Tahoma"/>
                <w:b/>
                <w:color w:val="0070C0"/>
                <w:sz w:val="20"/>
                <w:szCs w:val="22"/>
              </w:rPr>
              <w:t xml:space="preserve"> between addition and subtraction and use this to check calculations and solve missing number problems.</w:t>
            </w:r>
          </w:p>
        </w:tc>
        <w:tc>
          <w:tcPr>
            <w:tcW w:w="8505" w:type="dxa"/>
          </w:tcPr>
          <w:p w14:paraId="4A1E2933" w14:textId="77777777" w:rsidR="00DF7C7E" w:rsidRPr="00CC505D" w:rsidRDefault="00CC505D" w:rsidP="00CC505D">
            <w:pPr>
              <w:pStyle w:val="ListParagraph"/>
              <w:rPr>
                <w:rFonts w:asciiTheme="majorHAnsi" w:hAnsiTheme="majorHAnsi" w:cs="Arial"/>
                <w:sz w:val="20"/>
                <w:szCs w:val="20"/>
              </w:rPr>
            </w:pPr>
            <w:r>
              <w:rPr>
                <w:noProof/>
                <w:lang w:eastAsia="en-GB"/>
              </w:rPr>
              <w:drawing>
                <wp:anchor distT="0" distB="0" distL="114300" distR="114300" simplePos="0" relativeHeight="251638784" behindDoc="1" locked="0" layoutInCell="1" allowOverlap="1" wp14:anchorId="695C0A80" wp14:editId="0B0BCFBB">
                  <wp:simplePos x="0" y="0"/>
                  <wp:positionH relativeFrom="column">
                    <wp:posOffset>62865</wp:posOffset>
                  </wp:positionH>
                  <wp:positionV relativeFrom="paragraph">
                    <wp:posOffset>2175510</wp:posOffset>
                  </wp:positionV>
                  <wp:extent cx="1507490" cy="617220"/>
                  <wp:effectExtent l="0" t="0" r="0" b="0"/>
                  <wp:wrapTight wrapText="bothSides">
                    <wp:wrapPolygon edited="0">
                      <wp:start x="0" y="0"/>
                      <wp:lineTo x="0" y="20667"/>
                      <wp:lineTo x="21291" y="20667"/>
                      <wp:lineTo x="21291" y="0"/>
                      <wp:lineTo x="0" y="0"/>
                    </wp:wrapPolygon>
                  </wp:wrapTight>
                  <wp:docPr id="15" name="Picture 15" descr="Image result for drawing partitioning dienes to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rawing partitioning dienes to aDD"/>
                          <pic:cNvPicPr>
                            <a:picLocks noChangeAspect="1" noChangeArrowheads="1"/>
                          </pic:cNvPicPr>
                        </pic:nvPicPr>
                        <pic:blipFill rotWithShape="1">
                          <a:blip r:embed="rId18">
                            <a:extLst>
                              <a:ext uri="{28A0092B-C50C-407E-A947-70E740481C1C}">
                                <a14:useLocalDpi xmlns:a14="http://schemas.microsoft.com/office/drawing/2010/main" val="0"/>
                              </a:ext>
                            </a:extLst>
                          </a:blip>
                          <a:srcRect t="56111" r="39786" b="26431"/>
                          <a:stretch/>
                        </pic:blipFill>
                        <pic:spPr bwMode="auto">
                          <a:xfrm>
                            <a:off x="0" y="0"/>
                            <a:ext cx="150749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05D">
              <w:rPr>
                <w:rFonts w:asciiTheme="majorHAnsi" w:hAnsiTheme="majorHAnsi" w:cs="Arial"/>
                <w:noProof/>
                <w:sz w:val="20"/>
                <w:szCs w:val="20"/>
                <w:lang w:eastAsia="en-GB"/>
              </w:rPr>
              <w:drawing>
                <wp:anchor distT="0" distB="0" distL="114300" distR="114300" simplePos="0" relativeHeight="251639808" behindDoc="1" locked="0" layoutInCell="1" allowOverlap="1" wp14:anchorId="46B8AAA1" wp14:editId="3576B463">
                  <wp:simplePos x="0" y="0"/>
                  <wp:positionH relativeFrom="column">
                    <wp:posOffset>1995805</wp:posOffset>
                  </wp:positionH>
                  <wp:positionV relativeFrom="paragraph">
                    <wp:posOffset>1466215</wp:posOffset>
                  </wp:positionV>
                  <wp:extent cx="2933205" cy="980413"/>
                  <wp:effectExtent l="0" t="0" r="635" b="0"/>
                  <wp:wrapTight wrapText="bothSides">
                    <wp:wrapPolygon edited="0">
                      <wp:start x="0" y="0"/>
                      <wp:lineTo x="0" y="20998"/>
                      <wp:lineTo x="21464" y="20998"/>
                      <wp:lineTo x="214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205" cy="9804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7760" behindDoc="0" locked="0" layoutInCell="1" allowOverlap="1" wp14:anchorId="7E6FA81A" wp14:editId="1C90EE1A">
                  <wp:simplePos x="0" y="0"/>
                  <wp:positionH relativeFrom="column">
                    <wp:posOffset>120246</wp:posOffset>
                  </wp:positionH>
                  <wp:positionV relativeFrom="paragraph">
                    <wp:posOffset>1272994</wp:posOffset>
                  </wp:positionV>
                  <wp:extent cx="1377538" cy="665834"/>
                  <wp:effectExtent l="0" t="0" r="0" b="1270"/>
                  <wp:wrapNone/>
                  <wp:docPr id="14" name="Picture 14" descr="Image result for partitioning di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itioning dienes"/>
                          <pic:cNvPicPr>
                            <a:picLocks noChangeAspect="1" noChangeArrowheads="1"/>
                          </pic:cNvPicPr>
                        </pic:nvPicPr>
                        <pic:blipFill rotWithShape="1">
                          <a:blip r:embed="rId20">
                            <a:extLst>
                              <a:ext uri="{28A0092B-C50C-407E-A947-70E740481C1C}">
                                <a14:useLocalDpi xmlns:a14="http://schemas.microsoft.com/office/drawing/2010/main" val="0"/>
                              </a:ext>
                            </a:extLst>
                          </a:blip>
                          <a:srcRect t="60152" r="48730" b="21246"/>
                          <a:stretch/>
                        </pic:blipFill>
                        <pic:spPr bwMode="auto">
                          <a:xfrm>
                            <a:off x="0" y="0"/>
                            <a:ext cx="1410507" cy="681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309" w:rsidRPr="00BE6309">
              <w:rPr>
                <w:noProof/>
                <w:lang w:eastAsia="en-GB"/>
              </w:rPr>
              <w:drawing>
                <wp:anchor distT="0" distB="0" distL="114300" distR="114300" simplePos="0" relativeHeight="251635712" behindDoc="1" locked="0" layoutInCell="1" allowOverlap="1" wp14:anchorId="7F0B0A46" wp14:editId="65960D6C">
                  <wp:simplePos x="0" y="0"/>
                  <wp:positionH relativeFrom="column">
                    <wp:posOffset>2494907</wp:posOffset>
                  </wp:positionH>
                  <wp:positionV relativeFrom="paragraph">
                    <wp:posOffset>120460</wp:posOffset>
                  </wp:positionV>
                  <wp:extent cx="2710180" cy="961390"/>
                  <wp:effectExtent l="0" t="0" r="0" b="0"/>
                  <wp:wrapTight wrapText="bothSides">
                    <wp:wrapPolygon edited="0">
                      <wp:start x="0" y="0"/>
                      <wp:lineTo x="0" y="20972"/>
                      <wp:lineTo x="21408" y="20972"/>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8425"/>
                          <a:stretch/>
                        </pic:blipFill>
                        <pic:spPr bwMode="auto">
                          <a:xfrm>
                            <a:off x="0" y="0"/>
                            <a:ext cx="271018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309" w:rsidRPr="00BE6309">
              <w:rPr>
                <w:noProof/>
                <w:lang w:eastAsia="en-GB"/>
              </w:rPr>
              <w:drawing>
                <wp:anchor distT="0" distB="0" distL="114300" distR="114300" simplePos="0" relativeHeight="251634688" behindDoc="1" locked="0" layoutInCell="1" allowOverlap="1" wp14:anchorId="488DDAF3" wp14:editId="051579A4">
                  <wp:simplePos x="0" y="0"/>
                  <wp:positionH relativeFrom="column">
                    <wp:posOffset>-23495</wp:posOffset>
                  </wp:positionH>
                  <wp:positionV relativeFrom="paragraph">
                    <wp:posOffset>56515</wp:posOffset>
                  </wp:positionV>
                  <wp:extent cx="2351405" cy="1238250"/>
                  <wp:effectExtent l="0" t="0" r="0" b="0"/>
                  <wp:wrapTight wrapText="bothSides">
                    <wp:wrapPolygon edited="0">
                      <wp:start x="0" y="0"/>
                      <wp:lineTo x="0" y="21268"/>
                      <wp:lineTo x="21349" y="21268"/>
                      <wp:lineTo x="213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r="2164"/>
                          <a:stretch/>
                        </pic:blipFill>
                        <pic:spPr bwMode="auto">
                          <a:xfrm>
                            <a:off x="0" y="0"/>
                            <a:ext cx="235140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F7C7E" w:rsidRPr="008345B6" w14:paraId="3C821FDF" w14:textId="77777777" w:rsidTr="00C816B2">
        <w:tc>
          <w:tcPr>
            <w:tcW w:w="7088" w:type="dxa"/>
            <w:gridSpan w:val="2"/>
          </w:tcPr>
          <w:p w14:paraId="78600E87" w14:textId="77777777" w:rsidR="00DF7C7E" w:rsidRPr="00812E5F" w:rsidRDefault="00DF7C7E"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Vocabulary</w:t>
            </w:r>
          </w:p>
          <w:p w14:paraId="35C021F0" w14:textId="77777777" w:rsidR="00DF7C7E" w:rsidRPr="008345B6" w:rsidRDefault="00C232E9" w:rsidP="00C232E9">
            <w:pPr>
              <w:rPr>
                <w:rFonts w:asciiTheme="majorHAnsi" w:hAnsiTheme="majorHAnsi" w:cs="Tahoma"/>
                <w:b/>
                <w:color w:val="00B0F0"/>
                <w:sz w:val="20"/>
                <w:szCs w:val="20"/>
                <w:lang w:eastAsia="en-GB"/>
              </w:rPr>
            </w:pPr>
            <w:r w:rsidRPr="008345B6">
              <w:rPr>
                <w:rFonts w:asciiTheme="majorHAnsi" w:hAnsiTheme="majorHAnsi" w:cs="Arial"/>
                <w:sz w:val="20"/>
                <w:szCs w:val="20"/>
              </w:rPr>
              <w:t>+, add, more, plus, make, sum, total, altogether, double, near double, one more, two more… ten more, how many more to make…? how many more is… than…? how much more is…?</w:t>
            </w:r>
          </w:p>
        </w:tc>
        <w:tc>
          <w:tcPr>
            <w:tcW w:w="8505" w:type="dxa"/>
          </w:tcPr>
          <w:p w14:paraId="4A1F145B" w14:textId="77777777" w:rsidR="00DF7C7E" w:rsidRPr="00812E5F" w:rsidRDefault="00DF7C7E"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Key resources</w:t>
            </w:r>
          </w:p>
          <w:p w14:paraId="62EBF3C5" w14:textId="77777777" w:rsidR="00DF7C7E" w:rsidRPr="008345B6" w:rsidRDefault="00DF7C7E" w:rsidP="00EC1CE8">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6D98A12B" w14:textId="77777777" w:rsidR="00DF7C7E" w:rsidRPr="008345B6" w:rsidRDefault="00DF7C7E" w:rsidP="00DF7C7E">
      <w:pPr>
        <w:jc w:val="center"/>
        <w:rPr>
          <w:rFonts w:asciiTheme="majorHAnsi" w:hAnsiTheme="majorHAnsi" w:cs="Arial"/>
          <w:b/>
          <w:color w:val="00B0F0"/>
          <w:sz w:val="40"/>
        </w:rPr>
      </w:pPr>
    </w:p>
    <w:p w14:paraId="55487F4E" w14:textId="1B8E9C6E" w:rsidR="00D77272" w:rsidRPr="008345B6" w:rsidRDefault="00417A09" w:rsidP="009E56D1">
      <w:pPr>
        <w:jc w:val="center"/>
        <w:rPr>
          <w:rFonts w:asciiTheme="majorHAnsi" w:hAnsiTheme="majorHAnsi" w:cs="Arial"/>
          <w:b/>
          <w:sz w:val="40"/>
        </w:rPr>
      </w:pPr>
      <w:r w:rsidRPr="008345B6">
        <w:rPr>
          <w:rFonts w:asciiTheme="majorHAnsi" w:hAnsiTheme="majorHAnsi" w:cs="Arial"/>
          <w:b/>
          <w:sz w:val="40"/>
        </w:rPr>
        <w:lastRenderedPageBreak/>
        <w:t xml:space="preserve"> Progression in Calculation - </w:t>
      </w:r>
      <w:r w:rsidR="00DE50D2" w:rsidRPr="00812E5F">
        <w:rPr>
          <w:rFonts w:asciiTheme="majorHAnsi" w:hAnsiTheme="majorHAnsi" w:cs="Arial"/>
          <w:b/>
          <w:color w:val="0070C0"/>
          <w:sz w:val="40"/>
        </w:rPr>
        <w:t>Addition</w:t>
      </w:r>
    </w:p>
    <w:tbl>
      <w:tblPr>
        <w:tblStyle w:val="TableGrid"/>
        <w:tblW w:w="15310" w:type="dxa"/>
        <w:tblInd w:w="-714" w:type="dxa"/>
        <w:tblLook w:val="04A0" w:firstRow="1" w:lastRow="0" w:firstColumn="1" w:lastColumn="0" w:noHBand="0" w:noVBand="1"/>
      </w:tblPr>
      <w:tblGrid>
        <w:gridCol w:w="704"/>
        <w:gridCol w:w="2977"/>
        <w:gridCol w:w="4541"/>
        <w:gridCol w:w="7088"/>
      </w:tblGrid>
      <w:tr w:rsidR="009C49FB" w:rsidRPr="008345B6" w14:paraId="1A025529" w14:textId="77777777" w:rsidTr="0059445E">
        <w:tc>
          <w:tcPr>
            <w:tcW w:w="704" w:type="dxa"/>
          </w:tcPr>
          <w:p w14:paraId="1D6DE76D" w14:textId="77777777" w:rsidR="009C49FB" w:rsidRPr="008345B6" w:rsidRDefault="009C49FB" w:rsidP="009C49FB">
            <w:pPr>
              <w:jc w:val="center"/>
              <w:rPr>
                <w:rFonts w:asciiTheme="majorHAnsi" w:hAnsiTheme="majorHAnsi" w:cs="Arial"/>
                <w:sz w:val="20"/>
                <w:szCs w:val="20"/>
              </w:rPr>
            </w:pPr>
            <w:r w:rsidRPr="008345B6">
              <w:rPr>
                <w:rFonts w:asciiTheme="majorHAnsi" w:hAnsiTheme="majorHAnsi" w:cs="Arial"/>
                <w:sz w:val="20"/>
                <w:szCs w:val="20"/>
              </w:rPr>
              <w:t>Year</w:t>
            </w:r>
          </w:p>
        </w:tc>
        <w:tc>
          <w:tcPr>
            <w:tcW w:w="2977" w:type="dxa"/>
          </w:tcPr>
          <w:p w14:paraId="400E9AA9" w14:textId="77777777" w:rsidR="009C49FB" w:rsidRPr="008345B6" w:rsidRDefault="000C5518" w:rsidP="006B3D27">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541" w:type="dxa"/>
          </w:tcPr>
          <w:p w14:paraId="5462CE44" w14:textId="77777777" w:rsidR="009C49FB" w:rsidRPr="008345B6" w:rsidRDefault="009C49FB" w:rsidP="009C49FB">
            <w:pPr>
              <w:jc w:val="center"/>
              <w:rPr>
                <w:rFonts w:asciiTheme="majorHAnsi" w:hAnsiTheme="majorHAnsi" w:cs="Tahoma"/>
                <w:b/>
                <w:sz w:val="20"/>
                <w:szCs w:val="20"/>
                <w:lang w:eastAsia="en-GB"/>
              </w:rPr>
            </w:pPr>
            <w:r w:rsidRPr="008345B6">
              <w:rPr>
                <w:rFonts w:asciiTheme="majorHAnsi" w:hAnsiTheme="majorHAnsi" w:cs="Tahoma"/>
                <w:b/>
                <w:sz w:val="20"/>
                <w:szCs w:val="20"/>
                <w:lang w:eastAsia="en-GB"/>
              </w:rPr>
              <w:t>Steps to success</w:t>
            </w:r>
          </w:p>
        </w:tc>
        <w:tc>
          <w:tcPr>
            <w:tcW w:w="7088" w:type="dxa"/>
          </w:tcPr>
          <w:p w14:paraId="281A40E9" w14:textId="77777777" w:rsidR="009C49FB" w:rsidRPr="008345B6" w:rsidRDefault="009C49FB" w:rsidP="009C49FB">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9C49FB" w:rsidRPr="008345B6" w14:paraId="2A36EE9C" w14:textId="77777777" w:rsidTr="0059445E">
        <w:trPr>
          <w:trHeight w:val="980"/>
        </w:trPr>
        <w:tc>
          <w:tcPr>
            <w:tcW w:w="704" w:type="dxa"/>
            <w:vMerge w:val="restart"/>
            <w:shd w:val="clear" w:color="auto" w:fill="BDD6EE" w:themeFill="accent1" w:themeFillTint="66"/>
          </w:tcPr>
          <w:p w14:paraId="77874AEA" w14:textId="77777777" w:rsidR="009C49FB" w:rsidRPr="008345B6" w:rsidRDefault="009C49FB" w:rsidP="009C49FB">
            <w:pPr>
              <w:jc w:val="center"/>
              <w:rPr>
                <w:rFonts w:asciiTheme="majorHAnsi" w:hAnsiTheme="majorHAnsi" w:cs="Arial"/>
                <w:sz w:val="20"/>
                <w:szCs w:val="20"/>
              </w:rPr>
            </w:pPr>
            <w:r w:rsidRPr="008345B6">
              <w:rPr>
                <w:rFonts w:asciiTheme="majorHAnsi" w:hAnsiTheme="majorHAnsi" w:cs="Arial"/>
                <w:sz w:val="20"/>
                <w:szCs w:val="20"/>
              </w:rPr>
              <w:t>Year 3</w:t>
            </w:r>
          </w:p>
        </w:tc>
        <w:tc>
          <w:tcPr>
            <w:tcW w:w="2977" w:type="dxa"/>
            <w:vMerge w:val="restart"/>
          </w:tcPr>
          <w:p w14:paraId="1B9CCD61" w14:textId="77777777" w:rsidR="006B3D27" w:rsidRPr="008345B6" w:rsidRDefault="006B3D27" w:rsidP="006B3D27">
            <w:pPr>
              <w:autoSpaceDE w:val="0"/>
              <w:autoSpaceDN w:val="0"/>
              <w:adjustRightInd w:val="0"/>
              <w:rPr>
                <w:rFonts w:asciiTheme="majorHAnsi" w:hAnsiTheme="majorHAnsi" w:cs="Tahoma"/>
                <w:b/>
                <w:sz w:val="20"/>
                <w:szCs w:val="20"/>
                <w:lang w:eastAsia="en-GB"/>
              </w:rPr>
            </w:pPr>
            <w:r w:rsidRPr="008345B6">
              <w:rPr>
                <w:rFonts w:asciiTheme="majorHAnsi" w:hAnsiTheme="majorHAnsi" w:cs="Tahoma"/>
                <w:b/>
                <w:sz w:val="20"/>
                <w:szCs w:val="20"/>
                <w:lang w:eastAsia="en-GB"/>
              </w:rPr>
              <w:t>By the end of the year, pupils should be taught to:</w:t>
            </w:r>
          </w:p>
          <w:p w14:paraId="2946DB82" w14:textId="77777777" w:rsidR="006B3D27" w:rsidRPr="008345B6" w:rsidRDefault="006B3D27" w:rsidP="006B3D27">
            <w:pPr>
              <w:autoSpaceDE w:val="0"/>
              <w:autoSpaceDN w:val="0"/>
              <w:adjustRightInd w:val="0"/>
              <w:rPr>
                <w:rFonts w:asciiTheme="majorHAnsi" w:hAnsiTheme="majorHAnsi" w:cs="Tahoma"/>
                <w:b/>
                <w:sz w:val="20"/>
                <w:szCs w:val="20"/>
                <w:lang w:eastAsia="en-GB"/>
              </w:rPr>
            </w:pPr>
          </w:p>
          <w:p w14:paraId="748DA3CF" w14:textId="77777777" w:rsidR="009C49FB" w:rsidRPr="00812E5F" w:rsidRDefault="009C49FB" w:rsidP="00812E5F">
            <w:pPr>
              <w:pStyle w:val="ListParagraph"/>
              <w:numPr>
                <w:ilvl w:val="0"/>
                <w:numId w:val="13"/>
              </w:numPr>
              <w:autoSpaceDE w:val="0"/>
              <w:autoSpaceDN w:val="0"/>
              <w:adjustRightInd w:val="0"/>
              <w:rPr>
                <w:rFonts w:asciiTheme="majorHAnsi" w:hAnsiTheme="majorHAnsi" w:cs="Tahoma"/>
                <w:color w:val="0070C0"/>
                <w:sz w:val="20"/>
                <w:szCs w:val="20"/>
                <w:lang w:eastAsia="en-GB"/>
              </w:rPr>
            </w:pPr>
            <w:r w:rsidRPr="00812E5F">
              <w:rPr>
                <w:rFonts w:asciiTheme="majorHAnsi" w:hAnsiTheme="majorHAnsi" w:cs="Tahoma"/>
                <w:b/>
                <w:color w:val="0070C0"/>
                <w:sz w:val="20"/>
                <w:szCs w:val="20"/>
                <w:lang w:eastAsia="en-GB"/>
              </w:rPr>
              <w:t>Add numbers mentally including</w:t>
            </w:r>
            <w:r w:rsidRPr="00812E5F">
              <w:rPr>
                <w:rFonts w:asciiTheme="majorHAnsi" w:hAnsiTheme="majorHAnsi" w:cs="Tahoma"/>
                <w:color w:val="0070C0"/>
                <w:sz w:val="20"/>
                <w:szCs w:val="20"/>
                <w:lang w:eastAsia="en-GB"/>
              </w:rPr>
              <w:t>:</w:t>
            </w:r>
          </w:p>
          <w:p w14:paraId="44100E63" w14:textId="77777777" w:rsidR="009C49FB" w:rsidRPr="00812E5F" w:rsidRDefault="009C49FB" w:rsidP="009C49FB">
            <w:pPr>
              <w:autoSpaceDE w:val="0"/>
              <w:autoSpaceDN w:val="0"/>
              <w:adjustRightInd w:val="0"/>
              <w:rPr>
                <w:rFonts w:asciiTheme="majorHAnsi" w:hAnsiTheme="majorHAnsi" w:cs="Tahoma"/>
                <w:color w:val="0070C0"/>
                <w:sz w:val="20"/>
                <w:szCs w:val="20"/>
                <w:lang w:eastAsia="en-GB"/>
              </w:rPr>
            </w:pPr>
            <w:r w:rsidRPr="00812E5F">
              <w:rPr>
                <w:rFonts w:asciiTheme="majorHAnsi" w:hAnsiTheme="majorHAnsi" w:cs="Tahoma"/>
                <w:color w:val="0070C0"/>
                <w:sz w:val="20"/>
                <w:szCs w:val="20"/>
                <w:lang w:eastAsia="en-GB"/>
              </w:rPr>
              <w:t xml:space="preserve"> - a 3-digit number and ones</w:t>
            </w:r>
          </w:p>
          <w:p w14:paraId="6B57D5D0" w14:textId="77777777" w:rsidR="009C49FB" w:rsidRPr="00812E5F" w:rsidRDefault="009C49FB" w:rsidP="009C49FB">
            <w:pPr>
              <w:autoSpaceDE w:val="0"/>
              <w:autoSpaceDN w:val="0"/>
              <w:adjustRightInd w:val="0"/>
              <w:rPr>
                <w:rFonts w:asciiTheme="majorHAnsi" w:hAnsiTheme="majorHAnsi" w:cs="Tahoma"/>
                <w:color w:val="0070C0"/>
                <w:sz w:val="20"/>
                <w:szCs w:val="20"/>
                <w:lang w:eastAsia="en-GB"/>
              </w:rPr>
            </w:pPr>
            <w:r w:rsidRPr="00812E5F">
              <w:rPr>
                <w:rFonts w:asciiTheme="majorHAnsi" w:hAnsiTheme="majorHAnsi" w:cs="Tahoma"/>
                <w:color w:val="0070C0"/>
                <w:sz w:val="20"/>
                <w:szCs w:val="20"/>
                <w:lang w:eastAsia="en-GB"/>
              </w:rPr>
              <w:t xml:space="preserve">- a 3-digit number and tens </w:t>
            </w:r>
          </w:p>
          <w:p w14:paraId="2765171E" w14:textId="77777777" w:rsidR="009C49FB" w:rsidRPr="00812E5F" w:rsidRDefault="009C49FB" w:rsidP="009C49FB">
            <w:pPr>
              <w:autoSpaceDE w:val="0"/>
              <w:autoSpaceDN w:val="0"/>
              <w:adjustRightInd w:val="0"/>
              <w:rPr>
                <w:rFonts w:asciiTheme="majorHAnsi" w:hAnsiTheme="majorHAnsi" w:cs="Tahoma"/>
                <w:color w:val="0070C0"/>
                <w:sz w:val="20"/>
                <w:szCs w:val="20"/>
                <w:lang w:eastAsia="en-GB"/>
              </w:rPr>
            </w:pPr>
            <w:r w:rsidRPr="00812E5F">
              <w:rPr>
                <w:rFonts w:asciiTheme="majorHAnsi" w:hAnsiTheme="majorHAnsi" w:cs="Tahoma"/>
                <w:color w:val="0070C0"/>
                <w:sz w:val="20"/>
                <w:szCs w:val="20"/>
                <w:lang w:eastAsia="en-GB"/>
              </w:rPr>
              <w:t>- a 3-digit number and hundreds</w:t>
            </w:r>
          </w:p>
          <w:p w14:paraId="5997CC1D" w14:textId="77777777" w:rsidR="009C49FB" w:rsidRPr="008345B6" w:rsidRDefault="009C49FB" w:rsidP="009C49FB">
            <w:pPr>
              <w:autoSpaceDE w:val="0"/>
              <w:autoSpaceDN w:val="0"/>
              <w:adjustRightInd w:val="0"/>
              <w:rPr>
                <w:rFonts w:asciiTheme="majorHAnsi" w:hAnsiTheme="majorHAnsi" w:cs="Tahoma"/>
                <w:color w:val="00B0F0"/>
                <w:sz w:val="20"/>
                <w:szCs w:val="20"/>
                <w:lang w:eastAsia="en-GB"/>
              </w:rPr>
            </w:pPr>
          </w:p>
          <w:p w14:paraId="1486BAE2" w14:textId="77777777" w:rsidR="009C49FB" w:rsidRPr="00812E5F" w:rsidRDefault="009C49FB" w:rsidP="00812E5F">
            <w:pPr>
              <w:pStyle w:val="ListParagraph"/>
              <w:numPr>
                <w:ilvl w:val="0"/>
                <w:numId w:val="13"/>
              </w:numPr>
              <w:autoSpaceDE w:val="0"/>
              <w:autoSpaceDN w:val="0"/>
              <w:adjustRightInd w:val="0"/>
              <w:rPr>
                <w:rFonts w:asciiTheme="majorHAnsi" w:hAnsiTheme="majorHAnsi" w:cs="Tahoma"/>
                <w:color w:val="0070C0"/>
                <w:sz w:val="20"/>
                <w:szCs w:val="20"/>
                <w:lang w:eastAsia="en-GB"/>
              </w:rPr>
            </w:pPr>
            <w:r w:rsidRPr="00812E5F">
              <w:rPr>
                <w:rFonts w:asciiTheme="majorHAnsi" w:hAnsiTheme="majorHAnsi" w:cs="Tahoma"/>
                <w:b/>
                <w:color w:val="0070C0"/>
                <w:sz w:val="20"/>
                <w:szCs w:val="20"/>
                <w:lang w:eastAsia="en-GB"/>
              </w:rPr>
              <w:t>Add numbers with up to three digits, using formal written methods of columnar addition</w:t>
            </w:r>
            <w:r w:rsidRPr="00812E5F">
              <w:rPr>
                <w:rFonts w:asciiTheme="majorHAnsi" w:hAnsiTheme="majorHAnsi" w:cs="Tahoma"/>
                <w:color w:val="0070C0"/>
                <w:sz w:val="20"/>
                <w:szCs w:val="20"/>
                <w:lang w:eastAsia="en-GB"/>
              </w:rPr>
              <w:t xml:space="preserve"> </w:t>
            </w:r>
          </w:p>
          <w:p w14:paraId="110FFD37" w14:textId="77777777" w:rsidR="009C49FB" w:rsidRPr="00812E5F" w:rsidRDefault="009C49FB" w:rsidP="009C49FB">
            <w:pPr>
              <w:autoSpaceDE w:val="0"/>
              <w:autoSpaceDN w:val="0"/>
              <w:adjustRightInd w:val="0"/>
              <w:rPr>
                <w:rFonts w:asciiTheme="majorHAnsi" w:hAnsiTheme="majorHAnsi" w:cs="Tahoma"/>
                <w:color w:val="0070C0"/>
                <w:sz w:val="20"/>
                <w:szCs w:val="20"/>
                <w:lang w:eastAsia="en-GB"/>
              </w:rPr>
            </w:pPr>
          </w:p>
          <w:p w14:paraId="180253CC" w14:textId="77777777" w:rsidR="009C49FB" w:rsidRPr="00812E5F" w:rsidRDefault="009C49FB" w:rsidP="00812E5F">
            <w:pPr>
              <w:pStyle w:val="ListParagraph"/>
              <w:numPr>
                <w:ilvl w:val="0"/>
                <w:numId w:val="13"/>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 xml:space="preserve">Estimate the answer to a calculation and use inverse operations to check answers </w:t>
            </w:r>
          </w:p>
          <w:p w14:paraId="6B699379" w14:textId="77777777" w:rsidR="009C49FB" w:rsidRPr="00812E5F" w:rsidRDefault="009C49FB" w:rsidP="009C49FB">
            <w:pPr>
              <w:autoSpaceDE w:val="0"/>
              <w:autoSpaceDN w:val="0"/>
              <w:adjustRightInd w:val="0"/>
              <w:rPr>
                <w:rFonts w:asciiTheme="majorHAnsi" w:hAnsiTheme="majorHAnsi" w:cs="Tahoma"/>
                <w:color w:val="0070C0"/>
                <w:sz w:val="20"/>
                <w:szCs w:val="20"/>
                <w:lang w:eastAsia="en-GB"/>
              </w:rPr>
            </w:pPr>
          </w:p>
          <w:p w14:paraId="1C3D475A" w14:textId="77777777" w:rsidR="009C49FB" w:rsidRPr="00812E5F" w:rsidRDefault="009C49FB" w:rsidP="00812E5F">
            <w:pPr>
              <w:pStyle w:val="ListParagraph"/>
              <w:numPr>
                <w:ilvl w:val="0"/>
                <w:numId w:val="13"/>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Solve problems, including missing number problems, using number facts, place value, and more complex addition.</w:t>
            </w:r>
          </w:p>
          <w:p w14:paraId="3FE9F23F" w14:textId="77777777" w:rsidR="009C49FB" w:rsidRPr="008345B6" w:rsidRDefault="009C49FB" w:rsidP="009C49FB">
            <w:pPr>
              <w:jc w:val="center"/>
              <w:rPr>
                <w:rFonts w:asciiTheme="majorHAnsi" w:hAnsiTheme="majorHAnsi" w:cs="Arial"/>
                <w:sz w:val="20"/>
                <w:szCs w:val="20"/>
              </w:rPr>
            </w:pPr>
          </w:p>
        </w:tc>
        <w:tc>
          <w:tcPr>
            <w:tcW w:w="4541" w:type="dxa"/>
          </w:tcPr>
          <w:p w14:paraId="77D71EC0" w14:textId="77777777" w:rsidR="009C49FB" w:rsidRPr="00812E5F" w:rsidRDefault="009C49FB" w:rsidP="000B0B5A">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1</w:t>
            </w:r>
          </w:p>
          <w:p w14:paraId="08BEEB60" w14:textId="77777777" w:rsidR="009C49FB" w:rsidRPr="008345B6" w:rsidRDefault="009C49FB"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 </w:t>
            </w:r>
            <w:r w:rsidR="005941D9" w:rsidRPr="008345B6">
              <w:rPr>
                <w:rFonts w:asciiTheme="majorHAnsi" w:hAnsiTheme="majorHAnsi" w:cs="Arial"/>
                <w:sz w:val="20"/>
                <w:szCs w:val="20"/>
              </w:rPr>
              <w:t>three-digit</w:t>
            </w:r>
            <w:r w:rsidRPr="008345B6">
              <w:rPr>
                <w:rFonts w:asciiTheme="majorHAnsi" w:hAnsiTheme="majorHAnsi" w:cs="Arial"/>
                <w:sz w:val="20"/>
                <w:szCs w:val="20"/>
              </w:rPr>
              <w:t xml:space="preserve"> number and 1’s mentally.</w:t>
            </w:r>
          </w:p>
          <w:p w14:paraId="2278626B" w14:textId="77777777" w:rsidR="000B0B5A" w:rsidRPr="008345B6" w:rsidRDefault="000B0B5A"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w:t>
            </w:r>
            <w:r w:rsidR="009E56D1" w:rsidRPr="008345B6">
              <w:rPr>
                <w:rFonts w:asciiTheme="majorHAnsi" w:hAnsiTheme="majorHAnsi" w:cs="Arial"/>
                <w:sz w:val="20"/>
                <w:szCs w:val="20"/>
              </w:rPr>
              <w:t xml:space="preserve">numbers with up to </w:t>
            </w:r>
            <w:r w:rsidR="005941D9" w:rsidRPr="008345B6">
              <w:rPr>
                <w:rFonts w:asciiTheme="majorHAnsi" w:hAnsiTheme="majorHAnsi" w:cs="Arial"/>
                <w:sz w:val="20"/>
                <w:szCs w:val="20"/>
              </w:rPr>
              <w:t>3-digit</w:t>
            </w:r>
            <w:r w:rsidRPr="008345B6">
              <w:rPr>
                <w:rFonts w:asciiTheme="majorHAnsi" w:hAnsiTheme="majorHAnsi" w:cs="Arial"/>
                <w:sz w:val="20"/>
                <w:szCs w:val="20"/>
              </w:rPr>
              <w:t xml:space="preserve"> numbers informally.</w:t>
            </w:r>
          </w:p>
          <w:p w14:paraId="137111B3" w14:textId="77777777" w:rsidR="000B0B5A" w:rsidRPr="008345B6" w:rsidRDefault="000B0B5A"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begin to estimate the answer to a question.</w:t>
            </w:r>
          </w:p>
        </w:tc>
        <w:tc>
          <w:tcPr>
            <w:tcW w:w="7088" w:type="dxa"/>
          </w:tcPr>
          <w:p w14:paraId="78B2A7AF" w14:textId="77777777" w:rsidR="00CC58F3" w:rsidRPr="00CC58F3" w:rsidRDefault="00CC58F3" w:rsidP="009C49FB">
            <w:pPr>
              <w:jc w:val="center"/>
              <w:rPr>
                <w:rFonts w:asciiTheme="majorHAnsi" w:hAnsiTheme="majorHAnsi" w:cs="Arial"/>
                <w:sz w:val="20"/>
                <w:szCs w:val="20"/>
              </w:rPr>
            </w:pPr>
            <w:r w:rsidRPr="00CC58F3">
              <w:rPr>
                <w:rFonts w:asciiTheme="majorHAnsi" w:hAnsiTheme="majorHAnsi" w:cs="Arial"/>
                <w:sz w:val="20"/>
                <w:szCs w:val="20"/>
              </w:rPr>
              <w:t xml:space="preserve">Using </w:t>
            </w:r>
            <w:proofErr w:type="spellStart"/>
            <w:r w:rsidRPr="00CC58F3">
              <w:rPr>
                <w:rFonts w:asciiTheme="majorHAnsi" w:hAnsiTheme="majorHAnsi" w:cs="Arial"/>
                <w:sz w:val="20"/>
                <w:szCs w:val="20"/>
              </w:rPr>
              <w:t>diennes</w:t>
            </w:r>
            <w:proofErr w:type="spellEnd"/>
            <w:r w:rsidRPr="00CC58F3">
              <w:rPr>
                <w:rFonts w:asciiTheme="majorHAnsi" w:hAnsiTheme="majorHAnsi" w:cs="Arial"/>
                <w:sz w:val="20"/>
                <w:szCs w:val="20"/>
              </w:rPr>
              <w:t xml:space="preserve"> to partition and count a total</w:t>
            </w:r>
          </w:p>
          <w:p w14:paraId="29D6B04F" w14:textId="77777777" w:rsidR="009C49FB" w:rsidRPr="008345B6" w:rsidRDefault="009E56D1" w:rsidP="009C49FB">
            <w:pPr>
              <w:jc w:val="center"/>
              <w:rPr>
                <w:rFonts w:asciiTheme="majorHAnsi" w:hAnsiTheme="majorHAnsi" w:cs="Arial"/>
                <w:sz w:val="20"/>
                <w:szCs w:val="20"/>
              </w:rPr>
            </w:pPr>
            <w:r w:rsidRPr="008345B6">
              <w:rPr>
                <w:rFonts w:asciiTheme="majorHAnsi" w:hAnsiTheme="majorHAnsi" w:cs="Arial"/>
                <w:noProof/>
                <w:sz w:val="20"/>
                <w:szCs w:val="20"/>
                <w:lang w:eastAsia="en-GB"/>
              </w:rPr>
              <w:drawing>
                <wp:inline distT="0" distB="0" distL="0" distR="0" wp14:anchorId="757C88EF" wp14:editId="07777777">
                  <wp:extent cx="1254642" cy="925409"/>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975" cy="963272"/>
                          </a:xfrm>
                          <a:prstGeom prst="rect">
                            <a:avLst/>
                          </a:prstGeom>
                          <a:noFill/>
                          <a:ln>
                            <a:noFill/>
                          </a:ln>
                        </pic:spPr>
                      </pic:pic>
                    </a:graphicData>
                  </a:graphic>
                </wp:inline>
              </w:drawing>
            </w:r>
            <w:r w:rsidRPr="008345B6">
              <w:rPr>
                <w:rFonts w:asciiTheme="majorHAnsi" w:hAnsiTheme="majorHAnsi"/>
                <w:noProof/>
                <w:lang w:eastAsia="en-GB"/>
              </w:rPr>
              <w:t xml:space="preserve"> </w:t>
            </w:r>
          </w:p>
        </w:tc>
      </w:tr>
      <w:tr w:rsidR="009C49FB" w:rsidRPr="008345B6" w14:paraId="30590FC2" w14:textId="77777777" w:rsidTr="0059445E">
        <w:trPr>
          <w:trHeight w:val="1970"/>
        </w:trPr>
        <w:tc>
          <w:tcPr>
            <w:tcW w:w="704" w:type="dxa"/>
            <w:vMerge/>
            <w:shd w:val="clear" w:color="auto" w:fill="BDD6EE" w:themeFill="accent1" w:themeFillTint="66"/>
          </w:tcPr>
          <w:p w14:paraId="1F72F646" w14:textId="77777777" w:rsidR="009C49FB" w:rsidRPr="008345B6" w:rsidRDefault="009C49FB" w:rsidP="009C49FB">
            <w:pPr>
              <w:jc w:val="center"/>
              <w:rPr>
                <w:rFonts w:asciiTheme="majorHAnsi" w:hAnsiTheme="majorHAnsi" w:cs="Arial"/>
                <w:sz w:val="20"/>
                <w:szCs w:val="20"/>
              </w:rPr>
            </w:pPr>
          </w:p>
        </w:tc>
        <w:tc>
          <w:tcPr>
            <w:tcW w:w="2977" w:type="dxa"/>
            <w:vMerge/>
          </w:tcPr>
          <w:p w14:paraId="08CE6F91" w14:textId="77777777" w:rsidR="009C49FB" w:rsidRPr="008345B6" w:rsidRDefault="009C49FB" w:rsidP="009C49FB">
            <w:pPr>
              <w:autoSpaceDE w:val="0"/>
              <w:autoSpaceDN w:val="0"/>
              <w:adjustRightInd w:val="0"/>
              <w:rPr>
                <w:rFonts w:asciiTheme="majorHAnsi" w:hAnsiTheme="majorHAnsi" w:cs="Tahoma"/>
                <w:b/>
                <w:color w:val="00B0F0"/>
                <w:sz w:val="20"/>
                <w:szCs w:val="20"/>
                <w:lang w:eastAsia="en-GB"/>
              </w:rPr>
            </w:pPr>
          </w:p>
        </w:tc>
        <w:tc>
          <w:tcPr>
            <w:tcW w:w="4541" w:type="dxa"/>
          </w:tcPr>
          <w:p w14:paraId="2B3DA3AA" w14:textId="77777777" w:rsidR="009C49FB" w:rsidRPr="00812E5F" w:rsidRDefault="009C49FB" w:rsidP="009C49FB">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2</w:t>
            </w:r>
          </w:p>
          <w:p w14:paraId="4D359023" w14:textId="77777777" w:rsidR="009E56D1" w:rsidRPr="008345B6" w:rsidRDefault="009E56D1"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 three-digit number and 10s (HTU+TU) mentally. </w:t>
            </w:r>
          </w:p>
          <w:p w14:paraId="3B813297" w14:textId="77777777" w:rsidR="000B0B5A" w:rsidRPr="008345B6" w:rsidRDefault="000B0B5A"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add number with up to 3 digits using a formally written method of columnar addition without bridging ten.</w:t>
            </w:r>
          </w:p>
          <w:p w14:paraId="47567313" w14:textId="77777777" w:rsidR="000B0B5A" w:rsidRDefault="005466CD" w:rsidP="000B0B5A">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estimate the answer to my calculation and say whether the answer is likely. </w:t>
            </w:r>
          </w:p>
          <w:p w14:paraId="61CDCEAD" w14:textId="77777777" w:rsidR="0059445E" w:rsidRDefault="0059445E" w:rsidP="0059445E">
            <w:pPr>
              <w:rPr>
                <w:rFonts w:asciiTheme="majorHAnsi" w:hAnsiTheme="majorHAnsi" w:cs="Arial"/>
                <w:sz w:val="20"/>
                <w:szCs w:val="20"/>
              </w:rPr>
            </w:pPr>
          </w:p>
          <w:p w14:paraId="6BB9E253" w14:textId="77777777" w:rsidR="0059445E" w:rsidRDefault="0059445E" w:rsidP="0059445E">
            <w:pPr>
              <w:rPr>
                <w:rFonts w:asciiTheme="majorHAnsi" w:hAnsiTheme="majorHAnsi" w:cs="Arial"/>
                <w:sz w:val="20"/>
                <w:szCs w:val="20"/>
              </w:rPr>
            </w:pPr>
          </w:p>
          <w:p w14:paraId="23DE523C" w14:textId="77777777" w:rsidR="0059445E" w:rsidRDefault="0059445E" w:rsidP="0059445E">
            <w:pPr>
              <w:rPr>
                <w:rFonts w:asciiTheme="majorHAnsi" w:hAnsiTheme="majorHAnsi" w:cs="Arial"/>
                <w:sz w:val="20"/>
                <w:szCs w:val="20"/>
              </w:rPr>
            </w:pPr>
          </w:p>
          <w:p w14:paraId="52E56223" w14:textId="77777777" w:rsidR="0059445E" w:rsidRPr="0059445E" w:rsidRDefault="0059445E" w:rsidP="0059445E">
            <w:pPr>
              <w:rPr>
                <w:rFonts w:asciiTheme="majorHAnsi" w:hAnsiTheme="majorHAnsi" w:cs="Arial"/>
                <w:sz w:val="20"/>
                <w:szCs w:val="20"/>
              </w:rPr>
            </w:pPr>
          </w:p>
        </w:tc>
        <w:tc>
          <w:tcPr>
            <w:tcW w:w="7088" w:type="dxa"/>
          </w:tcPr>
          <w:p w14:paraId="18CED648" w14:textId="77777777" w:rsidR="0059445E" w:rsidRDefault="00CC505D" w:rsidP="00CC58F3">
            <w:pPr>
              <w:jc w:val="center"/>
              <w:rPr>
                <w:noProof/>
                <w:lang w:eastAsia="en-GB"/>
              </w:rPr>
            </w:pPr>
            <w:r>
              <w:rPr>
                <w:rFonts w:asciiTheme="majorHAnsi" w:hAnsiTheme="majorHAnsi" w:cs="Arial"/>
                <w:sz w:val="20"/>
                <w:szCs w:val="20"/>
              </w:rPr>
              <w:t xml:space="preserve">   </w:t>
            </w:r>
            <w:r w:rsidR="00CC58F3">
              <w:rPr>
                <w:rFonts w:asciiTheme="majorHAnsi" w:hAnsiTheme="majorHAnsi" w:cs="Arial"/>
                <w:sz w:val="20"/>
                <w:szCs w:val="20"/>
              </w:rPr>
              <w:t xml:space="preserve">Moving towards drawing pictorial representations of </w:t>
            </w:r>
            <w:proofErr w:type="spellStart"/>
            <w:r w:rsidR="00CC58F3">
              <w:rPr>
                <w:rFonts w:asciiTheme="majorHAnsi" w:hAnsiTheme="majorHAnsi" w:cs="Arial"/>
                <w:sz w:val="20"/>
                <w:szCs w:val="20"/>
              </w:rPr>
              <w:t>diennes</w:t>
            </w:r>
            <w:proofErr w:type="spellEnd"/>
            <w:r w:rsidR="00CC58F3">
              <w:rPr>
                <w:rFonts w:asciiTheme="majorHAnsi" w:hAnsiTheme="majorHAnsi" w:cs="Arial"/>
                <w:sz w:val="20"/>
                <w:szCs w:val="20"/>
              </w:rPr>
              <w:t xml:space="preserve"> and partitioning </w:t>
            </w:r>
            <w:proofErr w:type="gramStart"/>
            <w:r w:rsidR="00CC58F3">
              <w:rPr>
                <w:rFonts w:asciiTheme="majorHAnsi" w:hAnsiTheme="majorHAnsi" w:cs="Arial"/>
                <w:sz w:val="20"/>
                <w:szCs w:val="20"/>
              </w:rPr>
              <w:t>3 digit</w:t>
            </w:r>
            <w:proofErr w:type="gramEnd"/>
            <w:r w:rsidR="00CC58F3">
              <w:rPr>
                <w:rFonts w:asciiTheme="majorHAnsi" w:hAnsiTheme="majorHAnsi" w:cs="Arial"/>
                <w:sz w:val="20"/>
                <w:szCs w:val="20"/>
              </w:rPr>
              <w:t xml:space="preserve"> numbers to add.</w:t>
            </w:r>
            <w:r w:rsidR="0059445E">
              <w:rPr>
                <w:noProof/>
                <w:lang w:eastAsia="en-GB"/>
              </w:rPr>
              <w:t xml:space="preserve"> </w:t>
            </w:r>
          </w:p>
          <w:p w14:paraId="337C6605" w14:textId="77777777" w:rsidR="00CC58F3" w:rsidRDefault="0059445E" w:rsidP="00CC58F3">
            <w:pPr>
              <w:jc w:val="center"/>
              <w:rPr>
                <w:rFonts w:asciiTheme="majorHAnsi" w:hAnsiTheme="majorHAnsi" w:cs="Arial"/>
                <w:sz w:val="20"/>
                <w:szCs w:val="20"/>
              </w:rPr>
            </w:pPr>
            <w:r w:rsidRPr="00474772">
              <w:rPr>
                <w:rFonts w:asciiTheme="majorHAnsi" w:hAnsiTheme="majorHAnsi" w:cs="Arial"/>
                <w:noProof/>
                <w:sz w:val="20"/>
                <w:szCs w:val="20"/>
                <w:lang w:eastAsia="en-GB"/>
              </w:rPr>
              <w:drawing>
                <wp:anchor distT="0" distB="0" distL="114300" distR="114300" simplePos="0" relativeHeight="251646976" behindDoc="1" locked="0" layoutInCell="1" allowOverlap="1" wp14:anchorId="0C37D40C" wp14:editId="54CE8316">
                  <wp:simplePos x="0" y="0"/>
                  <wp:positionH relativeFrom="column">
                    <wp:posOffset>2213403</wp:posOffset>
                  </wp:positionH>
                  <wp:positionV relativeFrom="paragraph">
                    <wp:posOffset>26419</wp:posOffset>
                  </wp:positionV>
                  <wp:extent cx="1339215" cy="698500"/>
                  <wp:effectExtent l="0" t="0" r="0" b="6350"/>
                  <wp:wrapTight wrapText="bothSides">
                    <wp:wrapPolygon edited="0">
                      <wp:start x="0" y="0"/>
                      <wp:lineTo x="0" y="21207"/>
                      <wp:lineTo x="21201" y="21207"/>
                      <wp:lineTo x="212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921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1" locked="0" layoutInCell="1" allowOverlap="1" wp14:anchorId="21FF12BD" wp14:editId="517EAF88">
                  <wp:simplePos x="0" y="0"/>
                  <wp:positionH relativeFrom="column">
                    <wp:posOffset>487237</wp:posOffset>
                  </wp:positionH>
                  <wp:positionV relativeFrom="paragraph">
                    <wp:posOffset>45425</wp:posOffset>
                  </wp:positionV>
                  <wp:extent cx="1424305" cy="621030"/>
                  <wp:effectExtent l="0" t="0" r="4445" b="7620"/>
                  <wp:wrapTight wrapText="bothSides">
                    <wp:wrapPolygon edited="0">
                      <wp:start x="0" y="0"/>
                      <wp:lineTo x="0" y="21202"/>
                      <wp:lineTo x="21379" y="21202"/>
                      <wp:lineTo x="21379" y="0"/>
                      <wp:lineTo x="0" y="0"/>
                    </wp:wrapPolygon>
                  </wp:wrapTight>
                  <wp:docPr id="16" name="Picture 16" descr="Image result for DRAWING OF TE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AWING OF TEN BASE"/>
                          <pic:cNvPicPr>
                            <a:picLocks noChangeAspect="1" noChangeArrowheads="1"/>
                          </pic:cNvPicPr>
                        </pic:nvPicPr>
                        <pic:blipFill rotWithShape="1">
                          <a:blip r:embed="rId25">
                            <a:extLst>
                              <a:ext uri="{28A0092B-C50C-407E-A947-70E740481C1C}">
                                <a14:useLocalDpi xmlns:a14="http://schemas.microsoft.com/office/drawing/2010/main" val="0"/>
                              </a:ext>
                            </a:extLst>
                          </a:blip>
                          <a:srcRect t="6969" b="34836"/>
                          <a:stretch/>
                        </pic:blipFill>
                        <pic:spPr bwMode="auto">
                          <a:xfrm>
                            <a:off x="0" y="0"/>
                            <a:ext cx="1424305"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DE424" w14:textId="77777777" w:rsidR="009C49FB" w:rsidRPr="008345B6" w:rsidRDefault="0059445E" w:rsidP="0059445E">
            <w:pPr>
              <w:jc w:val="center"/>
              <w:rPr>
                <w:rFonts w:asciiTheme="majorHAnsi" w:hAnsiTheme="majorHAnsi" w:cs="Arial"/>
                <w:sz w:val="20"/>
                <w:szCs w:val="20"/>
              </w:rPr>
            </w:pPr>
            <w:r w:rsidRPr="00242008">
              <w:rPr>
                <w:rFonts w:ascii="Comic Sans MS" w:hAnsi="Comic Sans MS"/>
                <w:noProof/>
                <w:sz w:val="20"/>
                <w:szCs w:val="22"/>
                <w:lang w:eastAsia="en-GB"/>
              </w:rPr>
              <w:drawing>
                <wp:anchor distT="0" distB="0" distL="114300" distR="114300" simplePos="0" relativeHeight="251645952" behindDoc="1" locked="0" layoutInCell="1" allowOverlap="1" wp14:anchorId="738A82FC" wp14:editId="23CFEB3E">
                  <wp:simplePos x="0" y="0"/>
                  <wp:positionH relativeFrom="column">
                    <wp:posOffset>1476213</wp:posOffset>
                  </wp:positionH>
                  <wp:positionV relativeFrom="paragraph">
                    <wp:posOffset>575487</wp:posOffset>
                  </wp:positionV>
                  <wp:extent cx="1371600" cy="861060"/>
                  <wp:effectExtent l="0" t="0" r="0" b="0"/>
                  <wp:wrapTight wrapText="bothSides">
                    <wp:wrapPolygon edited="0">
                      <wp:start x="0" y="0"/>
                      <wp:lineTo x="0" y="21027"/>
                      <wp:lineTo x="21300" y="21027"/>
                      <wp:lineTo x="213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673"/>
                          <a:stretch/>
                        </pic:blipFill>
                        <pic:spPr bwMode="auto">
                          <a:xfrm>
                            <a:off x="0" y="0"/>
                            <a:ext cx="137160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8F3">
              <w:rPr>
                <w:rFonts w:asciiTheme="majorHAnsi" w:hAnsiTheme="majorHAnsi" w:cs="Arial"/>
                <w:sz w:val="20"/>
                <w:szCs w:val="20"/>
              </w:rPr>
              <w:t xml:space="preserve"> </w:t>
            </w:r>
            <w:r w:rsidR="0073625B">
              <w:rPr>
                <w:rFonts w:asciiTheme="majorHAnsi" w:hAnsiTheme="majorHAnsi" w:cs="Arial"/>
                <w:sz w:val="20"/>
                <w:szCs w:val="20"/>
              </w:rPr>
              <w:t xml:space="preserve">              </w:t>
            </w:r>
            <w:r w:rsidR="00CC505D">
              <w:rPr>
                <w:rFonts w:asciiTheme="majorHAnsi" w:hAnsiTheme="majorHAnsi" w:cs="Arial"/>
                <w:sz w:val="20"/>
                <w:szCs w:val="20"/>
              </w:rPr>
              <w:t xml:space="preserve">   </w:t>
            </w:r>
          </w:p>
        </w:tc>
      </w:tr>
      <w:tr w:rsidR="009C49FB" w:rsidRPr="008345B6" w14:paraId="67E39E16" w14:textId="77777777" w:rsidTr="0059445E">
        <w:trPr>
          <w:trHeight w:val="2104"/>
        </w:trPr>
        <w:tc>
          <w:tcPr>
            <w:tcW w:w="704" w:type="dxa"/>
            <w:vMerge/>
            <w:shd w:val="clear" w:color="auto" w:fill="BDD6EE" w:themeFill="accent1" w:themeFillTint="66"/>
          </w:tcPr>
          <w:p w14:paraId="07547A01" w14:textId="77777777" w:rsidR="009C49FB" w:rsidRPr="008345B6" w:rsidRDefault="009C49FB" w:rsidP="009C49FB">
            <w:pPr>
              <w:jc w:val="center"/>
              <w:rPr>
                <w:rFonts w:asciiTheme="majorHAnsi" w:hAnsiTheme="majorHAnsi" w:cs="Arial"/>
                <w:sz w:val="20"/>
                <w:szCs w:val="20"/>
              </w:rPr>
            </w:pPr>
          </w:p>
        </w:tc>
        <w:tc>
          <w:tcPr>
            <w:tcW w:w="2977" w:type="dxa"/>
            <w:vMerge/>
          </w:tcPr>
          <w:p w14:paraId="5043CB0F" w14:textId="77777777" w:rsidR="009C49FB" w:rsidRPr="008345B6" w:rsidRDefault="009C49FB" w:rsidP="009C49FB">
            <w:pPr>
              <w:autoSpaceDE w:val="0"/>
              <w:autoSpaceDN w:val="0"/>
              <w:adjustRightInd w:val="0"/>
              <w:rPr>
                <w:rFonts w:asciiTheme="majorHAnsi" w:hAnsiTheme="majorHAnsi" w:cs="Tahoma"/>
                <w:b/>
                <w:color w:val="00B0F0"/>
                <w:sz w:val="20"/>
                <w:szCs w:val="20"/>
                <w:lang w:eastAsia="en-GB"/>
              </w:rPr>
            </w:pPr>
          </w:p>
        </w:tc>
        <w:tc>
          <w:tcPr>
            <w:tcW w:w="4541" w:type="dxa"/>
          </w:tcPr>
          <w:p w14:paraId="166E3695" w14:textId="77777777" w:rsidR="009C49FB" w:rsidRPr="00812E5F" w:rsidRDefault="009C49FB" w:rsidP="009C49FB">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3</w:t>
            </w:r>
          </w:p>
          <w:p w14:paraId="213AD008" w14:textId="77777777" w:rsidR="009E56D1" w:rsidRPr="008345B6" w:rsidRDefault="009E56D1" w:rsidP="005466CD">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add a three-digit number and 100s (HTU+HTU) mentally.</w:t>
            </w:r>
          </w:p>
          <w:p w14:paraId="4E609965" w14:textId="77777777" w:rsidR="005466CD" w:rsidRPr="008345B6" w:rsidRDefault="005466CD" w:rsidP="005466CD">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add numbers with up to 3 digits using formal methods of columnar addition</w:t>
            </w:r>
            <w:r w:rsidR="002B4C8F" w:rsidRPr="008345B6">
              <w:rPr>
                <w:rFonts w:asciiTheme="majorHAnsi" w:hAnsiTheme="majorHAnsi" w:cs="Arial"/>
                <w:sz w:val="20"/>
                <w:szCs w:val="20"/>
              </w:rPr>
              <w:t xml:space="preserve"> (</w:t>
            </w:r>
            <w:r w:rsidR="002B4C8F" w:rsidRPr="00CC58F3">
              <w:rPr>
                <w:rFonts w:asciiTheme="majorHAnsi" w:hAnsiTheme="majorHAnsi" w:cs="Arial"/>
                <w:sz w:val="20"/>
                <w:szCs w:val="20"/>
                <w:u w:val="single"/>
              </w:rPr>
              <w:t>moving towards</w:t>
            </w:r>
            <w:r w:rsidR="002B4C8F" w:rsidRPr="008345B6">
              <w:rPr>
                <w:rFonts w:asciiTheme="majorHAnsi" w:hAnsiTheme="majorHAnsi" w:cs="Arial"/>
                <w:sz w:val="20"/>
                <w:szCs w:val="20"/>
              </w:rPr>
              <w:t xml:space="preserve"> an understanding of bridging to another place value column)</w:t>
            </w:r>
            <w:r w:rsidRPr="008345B6">
              <w:rPr>
                <w:rFonts w:asciiTheme="majorHAnsi" w:hAnsiTheme="majorHAnsi" w:cs="Arial"/>
                <w:sz w:val="20"/>
                <w:szCs w:val="20"/>
              </w:rPr>
              <w:t>.</w:t>
            </w:r>
          </w:p>
          <w:p w14:paraId="6BDAB090" w14:textId="77777777" w:rsidR="005466CD" w:rsidRPr="008345B6" w:rsidRDefault="005466CD" w:rsidP="005466CD">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link number facts to other calculations (e.g. 6 + 8 =14, 8 + 6 = 14, 14 – 6 = 8, 14 – 8 =6).</w:t>
            </w:r>
          </w:p>
          <w:p w14:paraId="3FF6E8D4" w14:textId="77777777" w:rsidR="005466CD" w:rsidRPr="008345B6" w:rsidRDefault="005466CD" w:rsidP="005466CD">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1 step problems in context, deciding which operation and methods to use and why.</w:t>
            </w:r>
          </w:p>
        </w:tc>
        <w:tc>
          <w:tcPr>
            <w:tcW w:w="7088" w:type="dxa"/>
          </w:tcPr>
          <w:p w14:paraId="1D175585" w14:textId="77777777" w:rsidR="0073625B" w:rsidRDefault="0059445E" w:rsidP="0059445E">
            <w:pPr>
              <w:jc w:val="center"/>
              <w:rPr>
                <w:rFonts w:asciiTheme="majorHAnsi" w:hAnsiTheme="majorHAnsi" w:cs="Arial"/>
                <w:sz w:val="20"/>
                <w:szCs w:val="20"/>
              </w:rPr>
            </w:pPr>
            <w:r w:rsidRPr="0073625B">
              <w:rPr>
                <w:rFonts w:asciiTheme="majorHAnsi" w:hAnsiTheme="majorHAnsi" w:cs="Arial"/>
                <w:noProof/>
                <w:sz w:val="20"/>
                <w:szCs w:val="20"/>
                <w:lang w:eastAsia="en-GB"/>
              </w:rPr>
              <w:drawing>
                <wp:anchor distT="0" distB="0" distL="114300" distR="114300" simplePos="0" relativeHeight="251643904" behindDoc="1" locked="0" layoutInCell="1" allowOverlap="1" wp14:anchorId="1AB3C60C" wp14:editId="7DC17F5D">
                  <wp:simplePos x="0" y="0"/>
                  <wp:positionH relativeFrom="column">
                    <wp:posOffset>3712402</wp:posOffset>
                  </wp:positionH>
                  <wp:positionV relativeFrom="paragraph">
                    <wp:posOffset>276373</wp:posOffset>
                  </wp:positionV>
                  <wp:extent cx="542105" cy="988828"/>
                  <wp:effectExtent l="0" t="0" r="0" b="1905"/>
                  <wp:wrapTight wrapText="bothSides">
                    <wp:wrapPolygon edited="0">
                      <wp:start x="0" y="0"/>
                      <wp:lineTo x="0" y="21225"/>
                      <wp:lineTo x="20511" y="21225"/>
                      <wp:lineTo x="20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105" cy="988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772">
              <w:rPr>
                <w:rFonts w:asciiTheme="majorHAnsi" w:hAnsiTheme="majorHAnsi" w:cs="Arial"/>
                <w:noProof/>
                <w:sz w:val="20"/>
                <w:szCs w:val="20"/>
                <w:lang w:eastAsia="en-GB"/>
              </w:rPr>
              <w:drawing>
                <wp:anchor distT="0" distB="0" distL="114300" distR="114300" simplePos="0" relativeHeight="251640832" behindDoc="1" locked="0" layoutInCell="1" allowOverlap="1" wp14:anchorId="0719AC25" wp14:editId="7EEDBC7D">
                  <wp:simplePos x="0" y="0"/>
                  <wp:positionH relativeFrom="column">
                    <wp:posOffset>81590</wp:posOffset>
                  </wp:positionH>
                  <wp:positionV relativeFrom="paragraph">
                    <wp:posOffset>434163</wp:posOffset>
                  </wp:positionV>
                  <wp:extent cx="638175" cy="755015"/>
                  <wp:effectExtent l="0" t="0" r="9525" b="6985"/>
                  <wp:wrapTight wrapText="bothSides">
                    <wp:wrapPolygon edited="0">
                      <wp:start x="0" y="0"/>
                      <wp:lineTo x="0" y="21255"/>
                      <wp:lineTo x="21278" y="21255"/>
                      <wp:lineTo x="212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14:anchorId="0164F855" wp14:editId="19977E2B">
                  <wp:simplePos x="0" y="0"/>
                  <wp:positionH relativeFrom="column">
                    <wp:posOffset>933258</wp:posOffset>
                  </wp:positionH>
                  <wp:positionV relativeFrom="paragraph">
                    <wp:posOffset>439745</wp:posOffset>
                  </wp:positionV>
                  <wp:extent cx="1073889" cy="608799"/>
                  <wp:effectExtent l="0" t="0" r="0" b="1270"/>
                  <wp:wrapTight wrapText="bothSides">
                    <wp:wrapPolygon edited="0">
                      <wp:start x="0" y="0"/>
                      <wp:lineTo x="0" y="20969"/>
                      <wp:lineTo x="21076" y="20969"/>
                      <wp:lineTo x="21076" y="0"/>
                      <wp:lineTo x="0" y="0"/>
                    </wp:wrapPolygon>
                  </wp:wrapTight>
                  <wp:docPr id="23" name="Picture 23" descr="Image result for expanded method for 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xpanded method for ad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3889" cy="608799"/>
                          </a:xfrm>
                          <a:prstGeom prst="rect">
                            <a:avLst/>
                          </a:prstGeom>
                          <a:noFill/>
                          <a:ln>
                            <a:noFill/>
                          </a:ln>
                        </pic:spPr>
                      </pic:pic>
                    </a:graphicData>
                  </a:graphic>
                  <wp14:sizeRelH relativeFrom="page">
                    <wp14:pctWidth>0</wp14:pctWidth>
                  </wp14:sizeRelH>
                  <wp14:sizeRelV relativeFrom="page">
                    <wp14:pctHeight>0</wp14:pctHeight>
                  </wp14:sizeRelV>
                </wp:anchor>
              </w:drawing>
            </w:r>
            <w:r w:rsidR="00CC58F3">
              <w:rPr>
                <w:rFonts w:asciiTheme="majorHAnsi" w:hAnsiTheme="majorHAnsi" w:cs="Arial"/>
                <w:sz w:val="20"/>
                <w:szCs w:val="20"/>
              </w:rPr>
              <w:t>Exploring expanded column method as they move towards the formal compact column</w:t>
            </w:r>
            <w:r w:rsidR="0073625B">
              <w:rPr>
                <w:rFonts w:asciiTheme="majorHAnsi" w:hAnsiTheme="majorHAnsi" w:cs="Arial"/>
                <w:sz w:val="20"/>
                <w:szCs w:val="20"/>
              </w:rPr>
              <w:t xml:space="preserve"> method.</w:t>
            </w:r>
          </w:p>
          <w:p w14:paraId="6BA07011" w14:textId="77777777" w:rsidR="0073625B" w:rsidRDefault="0059445E" w:rsidP="00474772">
            <w:pPr>
              <w:rPr>
                <w:rFonts w:asciiTheme="majorHAnsi" w:hAnsiTheme="majorHAnsi" w:cs="Arial"/>
                <w:sz w:val="20"/>
                <w:szCs w:val="20"/>
              </w:rPr>
            </w:pPr>
            <w:r w:rsidRPr="00CC58F3">
              <w:rPr>
                <w:rFonts w:asciiTheme="majorHAnsi" w:hAnsiTheme="majorHAnsi" w:cs="Arial"/>
                <w:noProof/>
                <w:sz w:val="20"/>
                <w:szCs w:val="20"/>
                <w:lang w:eastAsia="en-GB"/>
              </w:rPr>
              <w:drawing>
                <wp:anchor distT="0" distB="0" distL="114300" distR="114300" simplePos="0" relativeHeight="251642880" behindDoc="1" locked="0" layoutInCell="1" allowOverlap="1" wp14:anchorId="62BC2407" wp14:editId="66BF0FBC">
                  <wp:simplePos x="0" y="0"/>
                  <wp:positionH relativeFrom="column">
                    <wp:posOffset>2222825</wp:posOffset>
                  </wp:positionH>
                  <wp:positionV relativeFrom="paragraph">
                    <wp:posOffset>51421</wp:posOffset>
                  </wp:positionV>
                  <wp:extent cx="1361440" cy="859155"/>
                  <wp:effectExtent l="0" t="0" r="0" b="0"/>
                  <wp:wrapTight wrapText="bothSides">
                    <wp:wrapPolygon edited="0">
                      <wp:start x="0" y="0"/>
                      <wp:lineTo x="0" y="21073"/>
                      <wp:lineTo x="21157" y="21073"/>
                      <wp:lineTo x="2115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144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59315" w14:textId="77777777" w:rsidR="0073625B" w:rsidRDefault="0073625B" w:rsidP="00474772">
            <w:pPr>
              <w:rPr>
                <w:rFonts w:asciiTheme="majorHAnsi" w:hAnsiTheme="majorHAnsi" w:cs="Arial"/>
                <w:sz w:val="20"/>
                <w:szCs w:val="20"/>
              </w:rPr>
            </w:pPr>
          </w:p>
          <w:p w14:paraId="6537F28F" w14:textId="77777777" w:rsidR="0073625B" w:rsidRDefault="0073625B" w:rsidP="00474772">
            <w:pPr>
              <w:rPr>
                <w:rFonts w:asciiTheme="majorHAnsi" w:hAnsiTheme="majorHAnsi" w:cs="Arial"/>
                <w:sz w:val="20"/>
                <w:szCs w:val="20"/>
              </w:rPr>
            </w:pPr>
          </w:p>
          <w:p w14:paraId="6DFB9E20" w14:textId="77777777" w:rsidR="0073625B" w:rsidRDefault="0073625B" w:rsidP="00474772">
            <w:pPr>
              <w:rPr>
                <w:rFonts w:asciiTheme="majorHAnsi" w:hAnsiTheme="majorHAnsi" w:cs="Arial"/>
                <w:sz w:val="20"/>
                <w:szCs w:val="20"/>
              </w:rPr>
            </w:pPr>
          </w:p>
          <w:p w14:paraId="70DF9E56" w14:textId="77777777" w:rsidR="00474772" w:rsidRPr="008345B6" w:rsidRDefault="00474772" w:rsidP="0059445E">
            <w:pPr>
              <w:rPr>
                <w:rFonts w:asciiTheme="majorHAnsi" w:hAnsiTheme="majorHAnsi" w:cs="Arial"/>
                <w:sz w:val="20"/>
                <w:szCs w:val="20"/>
              </w:rPr>
            </w:pPr>
          </w:p>
        </w:tc>
      </w:tr>
      <w:tr w:rsidR="009C49FB" w:rsidRPr="008345B6" w14:paraId="6BA06808" w14:textId="77777777" w:rsidTr="0059445E">
        <w:tc>
          <w:tcPr>
            <w:tcW w:w="8222" w:type="dxa"/>
            <w:gridSpan w:val="3"/>
          </w:tcPr>
          <w:p w14:paraId="7EED2EA1" w14:textId="77777777" w:rsidR="009C49FB" w:rsidRPr="00812E5F" w:rsidRDefault="009C49FB" w:rsidP="009C49FB">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Vocabulary</w:t>
            </w:r>
          </w:p>
          <w:p w14:paraId="2A7C9EF8" w14:textId="77777777" w:rsidR="009E56D1" w:rsidRPr="008345B6" w:rsidRDefault="00417A09" w:rsidP="009E56D1">
            <w:pPr>
              <w:rPr>
                <w:rFonts w:asciiTheme="majorHAnsi" w:hAnsiTheme="majorHAnsi" w:cs="Arial"/>
                <w:sz w:val="20"/>
                <w:szCs w:val="20"/>
              </w:rPr>
            </w:pPr>
            <w:r w:rsidRPr="008345B6">
              <w:rPr>
                <w:rFonts w:asciiTheme="majorHAnsi" w:hAnsiTheme="majorHAnsi" w:cs="Arial"/>
                <w:sz w:val="20"/>
                <w:szCs w:val="20"/>
              </w:rPr>
              <w:t xml:space="preserve">+, add, addition, more, plus, make, sum, total, altogether, double, near double, </w:t>
            </w:r>
            <w:r w:rsidR="009E56D1" w:rsidRPr="008345B6">
              <w:rPr>
                <w:rFonts w:asciiTheme="majorHAnsi" w:hAnsiTheme="majorHAnsi" w:cs="Arial"/>
                <w:sz w:val="20"/>
                <w:szCs w:val="20"/>
              </w:rPr>
              <w:t>one more, two mo</w:t>
            </w:r>
            <w:r w:rsidRPr="008345B6">
              <w:rPr>
                <w:rFonts w:asciiTheme="majorHAnsi" w:hAnsiTheme="majorHAnsi" w:cs="Arial"/>
                <w:sz w:val="20"/>
                <w:szCs w:val="20"/>
              </w:rPr>
              <w:t xml:space="preserve">re… ten more… one hundred more, </w:t>
            </w:r>
            <w:r w:rsidR="009E56D1" w:rsidRPr="008345B6">
              <w:rPr>
                <w:rFonts w:asciiTheme="majorHAnsi" w:hAnsiTheme="majorHAnsi" w:cs="Arial"/>
                <w:sz w:val="20"/>
                <w:szCs w:val="20"/>
              </w:rPr>
              <w:t xml:space="preserve">how many more to make …? how many more is… than …? how much more is…? </w:t>
            </w:r>
          </w:p>
          <w:p w14:paraId="357101F9" w14:textId="77777777" w:rsidR="009E56D1" w:rsidRPr="008345B6" w:rsidRDefault="00417A09" w:rsidP="00417A09">
            <w:pPr>
              <w:rPr>
                <w:rFonts w:asciiTheme="majorHAnsi" w:hAnsiTheme="majorHAnsi" w:cs="Tahoma"/>
                <w:b/>
                <w:color w:val="00B0F0"/>
                <w:sz w:val="20"/>
                <w:szCs w:val="20"/>
                <w:lang w:eastAsia="en-GB"/>
              </w:rPr>
            </w:pPr>
            <w:r w:rsidRPr="008345B6">
              <w:rPr>
                <w:rFonts w:asciiTheme="majorHAnsi" w:hAnsiTheme="majorHAnsi" w:cs="Arial"/>
                <w:sz w:val="20"/>
                <w:szCs w:val="20"/>
              </w:rPr>
              <w:t>=, equals, sign, is the same as</w:t>
            </w:r>
          </w:p>
        </w:tc>
        <w:tc>
          <w:tcPr>
            <w:tcW w:w="7088" w:type="dxa"/>
          </w:tcPr>
          <w:p w14:paraId="500D68DB" w14:textId="77777777" w:rsidR="00417A09" w:rsidRPr="00812E5F" w:rsidRDefault="009C49FB" w:rsidP="009C49FB">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Key resources</w:t>
            </w:r>
          </w:p>
          <w:p w14:paraId="44E871BC" w14:textId="77777777" w:rsidR="009C49FB" w:rsidRPr="008345B6" w:rsidRDefault="00417A09" w:rsidP="00417A09">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144A5D23" w14:textId="77777777" w:rsidR="001663B2" w:rsidRPr="008345B6" w:rsidRDefault="001663B2" w:rsidP="00417A09">
      <w:pPr>
        <w:jc w:val="center"/>
        <w:rPr>
          <w:rFonts w:asciiTheme="majorHAnsi" w:hAnsiTheme="majorHAnsi" w:cs="Arial"/>
          <w:b/>
          <w:sz w:val="40"/>
        </w:rPr>
      </w:pPr>
    </w:p>
    <w:p w14:paraId="3C6A6F2E" w14:textId="4913EF11" w:rsidR="00417A09" w:rsidRPr="008345B6" w:rsidRDefault="00417A09" w:rsidP="00417A09">
      <w:pPr>
        <w:jc w:val="center"/>
        <w:rPr>
          <w:rFonts w:asciiTheme="majorHAnsi" w:hAnsiTheme="majorHAnsi" w:cs="Arial"/>
          <w:b/>
          <w:sz w:val="40"/>
        </w:rPr>
      </w:pPr>
      <w:r w:rsidRPr="008345B6">
        <w:rPr>
          <w:rFonts w:asciiTheme="majorHAnsi" w:hAnsiTheme="majorHAnsi" w:cs="Arial"/>
          <w:b/>
          <w:sz w:val="40"/>
        </w:rPr>
        <w:t xml:space="preserve"> Progression in Calculation - </w:t>
      </w:r>
      <w:r w:rsidR="00DE50D2" w:rsidRPr="00812E5F">
        <w:rPr>
          <w:rFonts w:asciiTheme="majorHAnsi" w:hAnsiTheme="majorHAnsi" w:cs="Arial"/>
          <w:b/>
          <w:color w:val="0070C0"/>
          <w:sz w:val="40"/>
        </w:rPr>
        <w:t>Addition</w:t>
      </w:r>
    </w:p>
    <w:tbl>
      <w:tblPr>
        <w:tblStyle w:val="TableGrid"/>
        <w:tblW w:w="15168" w:type="dxa"/>
        <w:tblInd w:w="-714" w:type="dxa"/>
        <w:tblLook w:val="04A0" w:firstRow="1" w:lastRow="0" w:firstColumn="1" w:lastColumn="0" w:noHBand="0" w:noVBand="1"/>
      </w:tblPr>
      <w:tblGrid>
        <w:gridCol w:w="846"/>
        <w:gridCol w:w="2698"/>
        <w:gridCol w:w="4678"/>
        <w:gridCol w:w="6946"/>
      </w:tblGrid>
      <w:tr w:rsidR="00417A09" w:rsidRPr="008345B6" w14:paraId="05FAF428" w14:textId="77777777" w:rsidTr="00050101">
        <w:tc>
          <w:tcPr>
            <w:tcW w:w="846" w:type="dxa"/>
          </w:tcPr>
          <w:p w14:paraId="3C34323D" w14:textId="77777777" w:rsidR="00417A09" w:rsidRPr="008345B6" w:rsidRDefault="00417A09" w:rsidP="00EC1CE8">
            <w:pPr>
              <w:jc w:val="center"/>
              <w:rPr>
                <w:rFonts w:asciiTheme="majorHAnsi" w:hAnsiTheme="majorHAnsi" w:cs="Arial"/>
                <w:sz w:val="20"/>
                <w:szCs w:val="20"/>
              </w:rPr>
            </w:pPr>
            <w:r w:rsidRPr="008345B6">
              <w:rPr>
                <w:rFonts w:asciiTheme="majorHAnsi" w:hAnsiTheme="majorHAnsi" w:cs="Arial"/>
                <w:sz w:val="20"/>
                <w:szCs w:val="20"/>
              </w:rPr>
              <w:t>Year</w:t>
            </w:r>
          </w:p>
        </w:tc>
        <w:tc>
          <w:tcPr>
            <w:tcW w:w="2698" w:type="dxa"/>
          </w:tcPr>
          <w:p w14:paraId="15261814" w14:textId="77777777" w:rsidR="00417A09" w:rsidRPr="008345B6" w:rsidRDefault="000C5518" w:rsidP="006B3D27">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678" w:type="dxa"/>
          </w:tcPr>
          <w:p w14:paraId="63F590E5" w14:textId="77777777" w:rsidR="00417A09" w:rsidRPr="008345B6" w:rsidRDefault="00417A09" w:rsidP="00EC1CE8">
            <w:pPr>
              <w:jc w:val="center"/>
              <w:rPr>
                <w:rFonts w:asciiTheme="majorHAnsi" w:hAnsiTheme="majorHAnsi" w:cs="Tahoma"/>
                <w:b/>
                <w:sz w:val="20"/>
                <w:szCs w:val="20"/>
                <w:lang w:eastAsia="en-GB"/>
              </w:rPr>
            </w:pPr>
            <w:r w:rsidRPr="008345B6">
              <w:rPr>
                <w:rFonts w:asciiTheme="majorHAnsi" w:hAnsiTheme="majorHAnsi" w:cs="Tahoma"/>
                <w:b/>
                <w:sz w:val="20"/>
                <w:szCs w:val="20"/>
                <w:lang w:eastAsia="en-GB"/>
              </w:rPr>
              <w:t>Steps to success</w:t>
            </w:r>
          </w:p>
        </w:tc>
        <w:tc>
          <w:tcPr>
            <w:tcW w:w="6946" w:type="dxa"/>
          </w:tcPr>
          <w:p w14:paraId="777742E1" w14:textId="77777777" w:rsidR="00417A09" w:rsidRPr="008345B6" w:rsidRDefault="00417A09" w:rsidP="00EC1CE8">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DF515F" w:rsidRPr="008345B6" w14:paraId="211F94AD" w14:textId="77777777" w:rsidTr="00050101">
        <w:trPr>
          <w:trHeight w:val="1327"/>
        </w:trPr>
        <w:tc>
          <w:tcPr>
            <w:tcW w:w="846" w:type="dxa"/>
            <w:vMerge w:val="restart"/>
            <w:shd w:val="clear" w:color="auto" w:fill="FFE599" w:themeFill="accent4" w:themeFillTint="66"/>
          </w:tcPr>
          <w:p w14:paraId="768A54C6" w14:textId="77777777" w:rsidR="00417A09" w:rsidRPr="008345B6" w:rsidRDefault="00417A09" w:rsidP="00417A09">
            <w:pPr>
              <w:jc w:val="center"/>
              <w:rPr>
                <w:rFonts w:asciiTheme="majorHAnsi" w:hAnsiTheme="majorHAnsi" w:cs="Arial"/>
                <w:sz w:val="20"/>
                <w:szCs w:val="20"/>
              </w:rPr>
            </w:pPr>
            <w:r w:rsidRPr="008345B6">
              <w:rPr>
                <w:rFonts w:asciiTheme="majorHAnsi" w:hAnsiTheme="majorHAnsi" w:cs="Arial"/>
                <w:sz w:val="20"/>
                <w:szCs w:val="20"/>
              </w:rPr>
              <w:t>Year 4</w:t>
            </w:r>
          </w:p>
        </w:tc>
        <w:tc>
          <w:tcPr>
            <w:tcW w:w="2698" w:type="dxa"/>
            <w:vMerge w:val="restart"/>
          </w:tcPr>
          <w:p w14:paraId="5DE7856D" w14:textId="77777777" w:rsidR="006B3D27" w:rsidRPr="008345B6" w:rsidRDefault="006B3D27" w:rsidP="00417A09">
            <w:pPr>
              <w:rPr>
                <w:rFonts w:asciiTheme="majorHAnsi" w:hAnsiTheme="majorHAnsi" w:cs="Tahoma"/>
                <w:b/>
                <w:sz w:val="20"/>
                <w:szCs w:val="20"/>
                <w:lang w:eastAsia="en-GB"/>
              </w:rPr>
            </w:pPr>
            <w:r w:rsidRPr="008345B6">
              <w:rPr>
                <w:rFonts w:asciiTheme="majorHAnsi" w:hAnsiTheme="majorHAnsi" w:cs="Tahoma"/>
                <w:b/>
                <w:sz w:val="20"/>
                <w:szCs w:val="20"/>
                <w:lang w:eastAsia="en-GB"/>
              </w:rPr>
              <w:t>By the end of the year, pupils should be taught to:</w:t>
            </w:r>
          </w:p>
          <w:p w14:paraId="738610EB" w14:textId="77777777" w:rsidR="006B3D27" w:rsidRPr="00812E5F" w:rsidRDefault="006B3D27" w:rsidP="00417A09">
            <w:pPr>
              <w:rPr>
                <w:rFonts w:asciiTheme="majorHAnsi" w:hAnsiTheme="majorHAnsi" w:cs="Tahoma"/>
                <w:b/>
                <w:color w:val="0070C0"/>
                <w:sz w:val="20"/>
                <w:szCs w:val="20"/>
                <w:lang w:eastAsia="en-GB"/>
              </w:rPr>
            </w:pPr>
          </w:p>
          <w:p w14:paraId="0AB6CEFA" w14:textId="77777777" w:rsidR="00417A09" w:rsidRPr="00812E5F" w:rsidRDefault="00417A09" w:rsidP="00812E5F">
            <w:pPr>
              <w:pStyle w:val="ListParagraph"/>
              <w:numPr>
                <w:ilvl w:val="0"/>
                <w:numId w:val="14"/>
              </w:numP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Add with up to 4 digits using the formal written methods of columnar addition where appropriate</w:t>
            </w:r>
            <w:r w:rsidR="002B4C8F" w:rsidRPr="00812E5F">
              <w:rPr>
                <w:rFonts w:asciiTheme="majorHAnsi" w:hAnsiTheme="majorHAnsi" w:cs="Tahoma"/>
                <w:b/>
                <w:color w:val="0070C0"/>
                <w:sz w:val="20"/>
                <w:szCs w:val="20"/>
                <w:lang w:eastAsia="en-GB"/>
              </w:rPr>
              <w:t>.</w:t>
            </w:r>
          </w:p>
          <w:p w14:paraId="637805D2" w14:textId="77777777" w:rsidR="00417A09" w:rsidRPr="00812E5F" w:rsidRDefault="00417A09" w:rsidP="00417A09">
            <w:pPr>
              <w:rPr>
                <w:rFonts w:asciiTheme="majorHAnsi" w:hAnsiTheme="majorHAnsi" w:cs="Tahoma"/>
                <w:b/>
                <w:color w:val="0070C0"/>
                <w:sz w:val="20"/>
                <w:szCs w:val="20"/>
                <w:lang w:eastAsia="en-GB"/>
              </w:rPr>
            </w:pPr>
          </w:p>
          <w:p w14:paraId="16853D53" w14:textId="77777777" w:rsidR="002B4C8F" w:rsidRPr="00812E5F" w:rsidRDefault="00417A09" w:rsidP="00812E5F">
            <w:pPr>
              <w:pStyle w:val="ListParagraph"/>
              <w:numPr>
                <w:ilvl w:val="0"/>
                <w:numId w:val="14"/>
              </w:numP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 xml:space="preserve">Estimate and use inverse operations to check answers to a calculation </w:t>
            </w:r>
          </w:p>
          <w:p w14:paraId="463F29E8" w14:textId="77777777" w:rsidR="002B4C8F" w:rsidRPr="00812E5F" w:rsidRDefault="002B4C8F" w:rsidP="00417A09">
            <w:pPr>
              <w:rPr>
                <w:rFonts w:asciiTheme="majorHAnsi" w:hAnsiTheme="majorHAnsi" w:cs="Tahoma"/>
                <w:b/>
                <w:color w:val="0070C0"/>
                <w:sz w:val="20"/>
                <w:szCs w:val="20"/>
                <w:lang w:eastAsia="en-GB"/>
              </w:rPr>
            </w:pPr>
          </w:p>
          <w:p w14:paraId="055D2C4B" w14:textId="77777777" w:rsidR="00417A09" w:rsidRPr="00812E5F" w:rsidRDefault="002B4C8F" w:rsidP="00812E5F">
            <w:pPr>
              <w:pStyle w:val="ListParagraph"/>
              <w:numPr>
                <w:ilvl w:val="0"/>
                <w:numId w:val="14"/>
              </w:numPr>
              <w:rPr>
                <w:rFonts w:asciiTheme="majorHAnsi" w:hAnsiTheme="majorHAnsi" w:cs="Tahoma"/>
                <w:b/>
                <w:color w:val="00B0F0"/>
                <w:sz w:val="20"/>
                <w:szCs w:val="20"/>
                <w:lang w:eastAsia="en-GB"/>
              </w:rPr>
            </w:pPr>
            <w:r w:rsidRPr="00812E5F">
              <w:rPr>
                <w:rFonts w:asciiTheme="majorHAnsi" w:hAnsiTheme="majorHAnsi" w:cs="Tahoma"/>
                <w:b/>
                <w:color w:val="0070C0"/>
                <w:sz w:val="20"/>
                <w:szCs w:val="20"/>
                <w:lang w:eastAsia="en-GB"/>
              </w:rPr>
              <w:t>S</w:t>
            </w:r>
            <w:r w:rsidR="00417A09" w:rsidRPr="00812E5F">
              <w:rPr>
                <w:rFonts w:asciiTheme="majorHAnsi" w:hAnsiTheme="majorHAnsi" w:cs="Tahoma"/>
                <w:b/>
                <w:color w:val="0070C0"/>
                <w:sz w:val="20"/>
                <w:szCs w:val="20"/>
                <w:lang w:eastAsia="en-GB"/>
              </w:rPr>
              <w:t xml:space="preserve">olve two-step problems </w:t>
            </w:r>
            <w:r w:rsidRPr="00812E5F">
              <w:rPr>
                <w:rFonts w:asciiTheme="majorHAnsi" w:hAnsiTheme="majorHAnsi" w:cs="Tahoma"/>
                <w:b/>
                <w:color w:val="0070C0"/>
                <w:sz w:val="20"/>
                <w:szCs w:val="20"/>
                <w:lang w:eastAsia="en-GB"/>
              </w:rPr>
              <w:t xml:space="preserve">addition </w:t>
            </w:r>
            <w:r w:rsidR="00417A09" w:rsidRPr="00812E5F">
              <w:rPr>
                <w:rFonts w:asciiTheme="majorHAnsi" w:hAnsiTheme="majorHAnsi" w:cs="Tahoma"/>
                <w:b/>
                <w:color w:val="0070C0"/>
                <w:sz w:val="20"/>
                <w:szCs w:val="20"/>
                <w:lang w:eastAsia="en-GB"/>
              </w:rPr>
              <w:t>in contexts, deciding which operations and methods to use and why</w:t>
            </w:r>
            <w:r w:rsidR="00417A09" w:rsidRPr="00812E5F">
              <w:rPr>
                <w:rFonts w:asciiTheme="majorHAnsi" w:hAnsiTheme="majorHAnsi" w:cs="Tahoma"/>
                <w:b/>
                <w:color w:val="00B0F0"/>
                <w:sz w:val="20"/>
                <w:szCs w:val="20"/>
                <w:lang w:eastAsia="en-GB"/>
              </w:rPr>
              <w:t>.</w:t>
            </w:r>
          </w:p>
          <w:p w14:paraId="3B7B4B86" w14:textId="77777777" w:rsidR="00417A09" w:rsidRPr="008345B6" w:rsidRDefault="00417A09" w:rsidP="00417A09">
            <w:pPr>
              <w:jc w:val="center"/>
              <w:rPr>
                <w:rFonts w:asciiTheme="majorHAnsi" w:hAnsiTheme="majorHAnsi" w:cs="Tahoma"/>
                <w:b/>
                <w:color w:val="00B0F0"/>
                <w:sz w:val="20"/>
                <w:szCs w:val="20"/>
                <w:lang w:eastAsia="en-GB"/>
              </w:rPr>
            </w:pPr>
          </w:p>
        </w:tc>
        <w:tc>
          <w:tcPr>
            <w:tcW w:w="4678" w:type="dxa"/>
          </w:tcPr>
          <w:p w14:paraId="0388F68E" w14:textId="77777777" w:rsidR="00417A09" w:rsidRPr="00812E5F" w:rsidRDefault="00417A09" w:rsidP="00417A09">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1</w:t>
            </w:r>
          </w:p>
          <w:p w14:paraId="05572928" w14:textId="77777777" w:rsidR="002B4C8F" w:rsidRPr="008345B6" w:rsidRDefault="002B4C8F" w:rsidP="002B4C8F">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w:t>
            </w:r>
            <w:r w:rsidR="005941D9" w:rsidRPr="008345B6">
              <w:rPr>
                <w:rFonts w:asciiTheme="majorHAnsi" w:hAnsiTheme="majorHAnsi" w:cs="Arial"/>
                <w:sz w:val="20"/>
                <w:szCs w:val="20"/>
              </w:rPr>
              <w:t>3-digit</w:t>
            </w:r>
            <w:r w:rsidRPr="008345B6">
              <w:rPr>
                <w:rFonts w:asciiTheme="majorHAnsi" w:hAnsiTheme="majorHAnsi" w:cs="Arial"/>
                <w:sz w:val="20"/>
                <w:szCs w:val="20"/>
              </w:rPr>
              <w:t xml:space="preserve"> numbers using columnar addition (including bridging 10). </w:t>
            </w:r>
          </w:p>
          <w:p w14:paraId="32162373" w14:textId="77777777" w:rsidR="00417A09" w:rsidRDefault="002B4C8F" w:rsidP="002B4C8F">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simple addition problems</w:t>
            </w:r>
            <w:r w:rsidR="000041B4" w:rsidRPr="008345B6">
              <w:rPr>
                <w:rFonts w:asciiTheme="majorHAnsi" w:hAnsiTheme="majorHAnsi" w:cs="Arial"/>
                <w:sz w:val="20"/>
                <w:szCs w:val="20"/>
              </w:rPr>
              <w:t>.</w:t>
            </w:r>
          </w:p>
          <w:p w14:paraId="3A0FF5F2" w14:textId="77777777" w:rsidR="0059445E" w:rsidRDefault="0059445E" w:rsidP="0059445E">
            <w:pPr>
              <w:rPr>
                <w:rFonts w:asciiTheme="majorHAnsi" w:hAnsiTheme="majorHAnsi" w:cs="Arial"/>
                <w:sz w:val="20"/>
                <w:szCs w:val="20"/>
              </w:rPr>
            </w:pPr>
          </w:p>
          <w:p w14:paraId="5630AD66" w14:textId="77777777" w:rsidR="0059445E" w:rsidRDefault="0059445E" w:rsidP="0059445E">
            <w:pPr>
              <w:rPr>
                <w:rFonts w:asciiTheme="majorHAnsi" w:hAnsiTheme="majorHAnsi" w:cs="Arial"/>
                <w:sz w:val="20"/>
                <w:szCs w:val="20"/>
              </w:rPr>
            </w:pPr>
          </w:p>
          <w:p w14:paraId="61829076" w14:textId="77777777" w:rsidR="0059445E" w:rsidRDefault="0059445E" w:rsidP="0059445E">
            <w:pPr>
              <w:rPr>
                <w:rFonts w:asciiTheme="majorHAnsi" w:hAnsiTheme="majorHAnsi" w:cs="Arial"/>
                <w:sz w:val="20"/>
                <w:szCs w:val="20"/>
              </w:rPr>
            </w:pPr>
          </w:p>
          <w:p w14:paraId="2BA226A1" w14:textId="77777777" w:rsidR="00050101" w:rsidRPr="0059445E" w:rsidRDefault="00050101" w:rsidP="0059445E">
            <w:pPr>
              <w:rPr>
                <w:rFonts w:asciiTheme="majorHAnsi" w:hAnsiTheme="majorHAnsi" w:cs="Arial"/>
                <w:sz w:val="20"/>
                <w:szCs w:val="20"/>
              </w:rPr>
            </w:pPr>
          </w:p>
        </w:tc>
        <w:tc>
          <w:tcPr>
            <w:tcW w:w="6946" w:type="dxa"/>
          </w:tcPr>
          <w:p w14:paraId="5E8829E7" w14:textId="77777777" w:rsidR="00417A09" w:rsidRPr="008345B6" w:rsidRDefault="00050101" w:rsidP="007026D2">
            <w:pPr>
              <w:jc w:val="center"/>
              <w:rPr>
                <w:rFonts w:asciiTheme="majorHAnsi" w:hAnsiTheme="majorHAnsi" w:cs="Arial"/>
                <w:sz w:val="20"/>
                <w:szCs w:val="20"/>
              </w:rPr>
            </w:pPr>
            <w:r w:rsidRPr="00CC58F3">
              <w:rPr>
                <w:rFonts w:asciiTheme="majorHAnsi" w:hAnsiTheme="majorHAnsi" w:cs="Arial"/>
                <w:noProof/>
                <w:sz w:val="20"/>
                <w:szCs w:val="20"/>
                <w:lang w:eastAsia="en-GB"/>
              </w:rPr>
              <w:drawing>
                <wp:anchor distT="0" distB="0" distL="114300" distR="114300" simplePos="0" relativeHeight="251641856" behindDoc="1" locked="0" layoutInCell="1" allowOverlap="1" wp14:anchorId="4F58EA84" wp14:editId="21299EB3">
                  <wp:simplePos x="0" y="0"/>
                  <wp:positionH relativeFrom="column">
                    <wp:posOffset>1369695</wp:posOffset>
                  </wp:positionH>
                  <wp:positionV relativeFrom="paragraph">
                    <wp:posOffset>55245</wp:posOffset>
                  </wp:positionV>
                  <wp:extent cx="1546860" cy="903605"/>
                  <wp:effectExtent l="0" t="0" r="0" b="0"/>
                  <wp:wrapTight wrapText="bothSides">
                    <wp:wrapPolygon edited="0">
                      <wp:start x="0" y="0"/>
                      <wp:lineTo x="0" y="20947"/>
                      <wp:lineTo x="21281" y="20947"/>
                      <wp:lineTo x="212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a:extLst>
                              <a:ext uri="{28A0092B-C50C-407E-A947-70E740481C1C}">
                                <a14:useLocalDpi xmlns:a14="http://schemas.microsoft.com/office/drawing/2010/main" val="0"/>
                              </a:ext>
                            </a:extLst>
                          </a:blip>
                          <a:srcRect b="7270"/>
                          <a:stretch/>
                        </pic:blipFill>
                        <pic:spPr bwMode="auto">
                          <a:xfrm>
                            <a:off x="0" y="0"/>
                            <a:ext cx="1546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05D">
              <w:rPr>
                <w:noProof/>
                <w:lang w:eastAsia="en-GB"/>
              </w:rPr>
              <w:drawing>
                <wp:anchor distT="0" distB="0" distL="114300" distR="114300" simplePos="0" relativeHeight="251644928" behindDoc="1" locked="0" layoutInCell="1" allowOverlap="1" wp14:anchorId="0A025D9A" wp14:editId="17CD8E67">
                  <wp:simplePos x="0" y="0"/>
                  <wp:positionH relativeFrom="column">
                    <wp:posOffset>2943225</wp:posOffset>
                  </wp:positionH>
                  <wp:positionV relativeFrom="paragraph">
                    <wp:posOffset>119380</wp:posOffset>
                  </wp:positionV>
                  <wp:extent cx="1318260" cy="740410"/>
                  <wp:effectExtent l="0" t="0" r="0" b="2540"/>
                  <wp:wrapTight wrapText="bothSides">
                    <wp:wrapPolygon edited="0">
                      <wp:start x="0" y="0"/>
                      <wp:lineTo x="0" y="21118"/>
                      <wp:lineTo x="21225" y="21118"/>
                      <wp:lineTo x="212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b="6533"/>
                          <a:stretch/>
                        </pic:blipFill>
                        <pic:spPr bwMode="auto">
                          <a:xfrm>
                            <a:off x="0" y="0"/>
                            <a:ext cx="1318260" cy="74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008">
              <w:rPr>
                <w:rFonts w:ascii="Comic Sans MS" w:hAnsi="Comic Sans MS"/>
                <w:noProof/>
                <w:sz w:val="20"/>
                <w:szCs w:val="22"/>
                <w:lang w:eastAsia="en-GB"/>
              </w:rPr>
              <w:drawing>
                <wp:anchor distT="0" distB="0" distL="114300" distR="114300" simplePos="0" relativeHeight="251650048" behindDoc="1" locked="0" layoutInCell="1" allowOverlap="1" wp14:anchorId="217FAFA8" wp14:editId="3A827169">
                  <wp:simplePos x="0" y="0"/>
                  <wp:positionH relativeFrom="column">
                    <wp:posOffset>12995</wp:posOffset>
                  </wp:positionH>
                  <wp:positionV relativeFrom="paragraph">
                    <wp:posOffset>502</wp:posOffset>
                  </wp:positionV>
                  <wp:extent cx="1243965" cy="856615"/>
                  <wp:effectExtent l="0" t="0" r="0" b="635"/>
                  <wp:wrapTight wrapText="bothSides">
                    <wp:wrapPolygon edited="0">
                      <wp:start x="0" y="0"/>
                      <wp:lineTo x="0" y="21136"/>
                      <wp:lineTo x="21170" y="21136"/>
                      <wp:lineTo x="211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3965" cy="856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515F" w:rsidRPr="008345B6" w14:paraId="3AD84CE2" w14:textId="77777777" w:rsidTr="00050101">
        <w:trPr>
          <w:trHeight w:val="1970"/>
        </w:trPr>
        <w:tc>
          <w:tcPr>
            <w:tcW w:w="846" w:type="dxa"/>
            <w:vMerge/>
            <w:shd w:val="clear" w:color="auto" w:fill="FFE599" w:themeFill="accent4" w:themeFillTint="66"/>
          </w:tcPr>
          <w:p w14:paraId="17AD93B2" w14:textId="77777777" w:rsidR="00417A09" w:rsidRPr="008345B6" w:rsidRDefault="00417A09" w:rsidP="00417A09">
            <w:pPr>
              <w:jc w:val="center"/>
              <w:rPr>
                <w:rFonts w:asciiTheme="majorHAnsi" w:hAnsiTheme="majorHAnsi" w:cs="Arial"/>
                <w:sz w:val="20"/>
                <w:szCs w:val="20"/>
              </w:rPr>
            </w:pPr>
          </w:p>
        </w:tc>
        <w:tc>
          <w:tcPr>
            <w:tcW w:w="2698" w:type="dxa"/>
            <w:vMerge/>
          </w:tcPr>
          <w:p w14:paraId="0DE4B5B7" w14:textId="77777777" w:rsidR="00417A09" w:rsidRPr="008345B6" w:rsidRDefault="00417A09" w:rsidP="00417A09">
            <w:pPr>
              <w:autoSpaceDE w:val="0"/>
              <w:autoSpaceDN w:val="0"/>
              <w:adjustRightInd w:val="0"/>
              <w:rPr>
                <w:rFonts w:asciiTheme="majorHAnsi" w:hAnsiTheme="majorHAnsi" w:cs="Tahoma"/>
                <w:b/>
                <w:color w:val="00B0F0"/>
                <w:sz w:val="20"/>
                <w:szCs w:val="20"/>
                <w:lang w:eastAsia="en-GB"/>
              </w:rPr>
            </w:pPr>
          </w:p>
        </w:tc>
        <w:tc>
          <w:tcPr>
            <w:tcW w:w="4678" w:type="dxa"/>
          </w:tcPr>
          <w:p w14:paraId="59222209" w14:textId="77777777" w:rsidR="00417A09" w:rsidRPr="00812E5F" w:rsidRDefault="00417A09" w:rsidP="00417A09">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2</w:t>
            </w:r>
          </w:p>
          <w:p w14:paraId="07A8CE54" w14:textId="77777777" w:rsidR="006B3D27" w:rsidRPr="008345B6" w:rsidRDefault="00417A09"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w:t>
            </w:r>
            <w:r w:rsidR="002B4C8F" w:rsidRPr="008345B6">
              <w:rPr>
                <w:rFonts w:asciiTheme="majorHAnsi" w:hAnsiTheme="majorHAnsi" w:cs="Arial"/>
                <w:sz w:val="20"/>
                <w:szCs w:val="20"/>
              </w:rPr>
              <w:t xml:space="preserve">add </w:t>
            </w:r>
            <w:r w:rsidR="005941D9" w:rsidRPr="008345B6">
              <w:rPr>
                <w:rFonts w:asciiTheme="majorHAnsi" w:hAnsiTheme="majorHAnsi" w:cs="Arial"/>
                <w:sz w:val="20"/>
                <w:szCs w:val="20"/>
              </w:rPr>
              <w:t>3-digit</w:t>
            </w:r>
            <w:r w:rsidR="002B4C8F" w:rsidRPr="008345B6">
              <w:rPr>
                <w:rFonts w:asciiTheme="majorHAnsi" w:hAnsiTheme="majorHAnsi" w:cs="Arial"/>
                <w:sz w:val="20"/>
                <w:szCs w:val="20"/>
              </w:rPr>
              <w:t xml:space="preserve"> numbers using columnar a</w:t>
            </w:r>
            <w:r w:rsidR="006B3D27" w:rsidRPr="008345B6">
              <w:rPr>
                <w:rFonts w:asciiTheme="majorHAnsi" w:hAnsiTheme="majorHAnsi" w:cs="Arial"/>
                <w:sz w:val="20"/>
                <w:szCs w:val="20"/>
              </w:rPr>
              <w:t>ddition (including bridging 10</w:t>
            </w:r>
            <w:r w:rsidR="00767297" w:rsidRPr="008345B6">
              <w:rPr>
                <w:rFonts w:asciiTheme="majorHAnsi" w:hAnsiTheme="majorHAnsi" w:cs="Arial"/>
                <w:sz w:val="20"/>
                <w:szCs w:val="20"/>
              </w:rPr>
              <w:t xml:space="preserve"> and 100</w:t>
            </w:r>
            <w:r w:rsidR="006B3D27" w:rsidRPr="008345B6">
              <w:rPr>
                <w:rFonts w:asciiTheme="majorHAnsi" w:hAnsiTheme="majorHAnsi" w:cs="Arial"/>
                <w:sz w:val="20"/>
                <w:szCs w:val="20"/>
              </w:rPr>
              <w:t>)</w:t>
            </w:r>
            <w:r w:rsidR="000041B4" w:rsidRPr="008345B6">
              <w:rPr>
                <w:rFonts w:asciiTheme="majorHAnsi" w:hAnsiTheme="majorHAnsi" w:cs="Arial"/>
                <w:sz w:val="20"/>
                <w:szCs w:val="20"/>
              </w:rPr>
              <w:t>.</w:t>
            </w:r>
          </w:p>
          <w:p w14:paraId="1C1C6CCD" w14:textId="77777777" w:rsidR="006B3D27" w:rsidRPr="008345B6" w:rsidRDefault="002B4C8F"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find fac</w:t>
            </w:r>
            <w:r w:rsidR="006B3D27" w:rsidRPr="008345B6">
              <w:rPr>
                <w:rFonts w:asciiTheme="majorHAnsi" w:hAnsiTheme="majorHAnsi" w:cs="Arial"/>
                <w:sz w:val="20"/>
                <w:szCs w:val="20"/>
              </w:rPr>
              <w:t>t families for an addition fact</w:t>
            </w:r>
            <w:r w:rsidR="000041B4" w:rsidRPr="008345B6">
              <w:rPr>
                <w:rFonts w:asciiTheme="majorHAnsi" w:hAnsiTheme="majorHAnsi" w:cs="Arial"/>
                <w:sz w:val="20"/>
                <w:szCs w:val="20"/>
              </w:rPr>
              <w:t>.</w:t>
            </w:r>
          </w:p>
          <w:p w14:paraId="32431E5D" w14:textId="77777777" w:rsidR="006B3D27" w:rsidRPr="008345B6" w:rsidRDefault="002B4C8F"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am beginning to estimate the answer to a calcul</w:t>
            </w:r>
            <w:r w:rsidR="006B3D27" w:rsidRPr="008345B6">
              <w:rPr>
                <w:rFonts w:asciiTheme="majorHAnsi" w:hAnsiTheme="majorHAnsi" w:cs="Arial"/>
                <w:sz w:val="20"/>
                <w:szCs w:val="20"/>
              </w:rPr>
              <w:t>ation</w:t>
            </w:r>
          </w:p>
          <w:p w14:paraId="6A6C7A80" w14:textId="77777777" w:rsidR="00417A09" w:rsidRPr="008345B6" w:rsidRDefault="002B4C8F" w:rsidP="006B3D27">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one-step problems in contexts, deciding which operations to use and why</w:t>
            </w:r>
          </w:p>
        </w:tc>
        <w:tc>
          <w:tcPr>
            <w:tcW w:w="6946" w:type="dxa"/>
          </w:tcPr>
          <w:p w14:paraId="378882F3" w14:textId="77777777" w:rsidR="00417A09" w:rsidRPr="008345B6" w:rsidRDefault="005F4C53" w:rsidP="005F4C53">
            <w:pPr>
              <w:jc w:val="center"/>
              <w:rPr>
                <w:rFonts w:asciiTheme="majorHAnsi" w:hAnsiTheme="majorHAnsi" w:cs="Arial"/>
                <w:sz w:val="20"/>
                <w:szCs w:val="20"/>
              </w:rPr>
            </w:pPr>
            <w:r w:rsidRPr="00474772">
              <w:rPr>
                <w:rFonts w:asciiTheme="majorHAnsi" w:hAnsiTheme="majorHAnsi" w:cs="Arial"/>
                <w:noProof/>
                <w:sz w:val="20"/>
                <w:szCs w:val="20"/>
                <w:lang w:eastAsia="en-GB"/>
              </w:rPr>
              <w:drawing>
                <wp:anchor distT="0" distB="0" distL="114300" distR="114300" simplePos="0" relativeHeight="251651072" behindDoc="1" locked="0" layoutInCell="1" allowOverlap="1" wp14:anchorId="4AFB3747" wp14:editId="07777777">
                  <wp:simplePos x="0" y="0"/>
                  <wp:positionH relativeFrom="column">
                    <wp:posOffset>61698</wp:posOffset>
                  </wp:positionH>
                  <wp:positionV relativeFrom="paragraph">
                    <wp:posOffset>100138</wp:posOffset>
                  </wp:positionV>
                  <wp:extent cx="1616149" cy="1089808"/>
                  <wp:effectExtent l="0" t="0" r="3175" b="0"/>
                  <wp:wrapTight wrapText="bothSides">
                    <wp:wrapPolygon edited="0">
                      <wp:start x="0" y="0"/>
                      <wp:lineTo x="0" y="21147"/>
                      <wp:lineTo x="21388" y="21147"/>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149" cy="1089808"/>
                          </a:xfrm>
                          <a:prstGeom prst="rect">
                            <a:avLst/>
                          </a:prstGeom>
                          <a:noFill/>
                          <a:ln>
                            <a:noFill/>
                          </a:ln>
                        </pic:spPr>
                      </pic:pic>
                    </a:graphicData>
                  </a:graphic>
                  <wp14:sizeRelH relativeFrom="page">
                    <wp14:pctWidth>0</wp14:pctWidth>
                  </wp14:sizeRelH>
                  <wp14:sizeRelV relativeFrom="page">
                    <wp14:pctHeight>0</wp14:pctHeight>
                  </wp14:sizeRelV>
                </wp:anchor>
              </w:drawing>
            </w:r>
            <w:r w:rsidR="0059445E" w:rsidRPr="0059445E">
              <w:rPr>
                <w:rFonts w:ascii="Arial" w:hAnsi="Arial" w:cs="Arial"/>
                <w:noProof/>
                <w:sz w:val="16"/>
                <w:szCs w:val="16"/>
                <w:lang w:eastAsia="en-GB"/>
              </w:rPr>
              <w:drawing>
                <wp:inline distT="0" distB="0" distL="0" distR="0" wp14:anchorId="4CB0527B" wp14:editId="23590410">
                  <wp:extent cx="1233377" cy="1216225"/>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5788" cy="1248186"/>
                          </a:xfrm>
                          <a:prstGeom prst="rect">
                            <a:avLst/>
                          </a:prstGeom>
                          <a:noFill/>
                          <a:ln>
                            <a:noFill/>
                          </a:ln>
                        </pic:spPr>
                      </pic:pic>
                    </a:graphicData>
                  </a:graphic>
                </wp:inline>
              </w:drawing>
            </w:r>
            <w:r w:rsidR="0059445E">
              <w:rPr>
                <w:rFonts w:asciiTheme="majorHAnsi" w:hAnsiTheme="majorHAnsi" w:cs="Arial"/>
                <w:sz w:val="20"/>
                <w:szCs w:val="20"/>
              </w:rPr>
              <w:t xml:space="preserve">          </w:t>
            </w:r>
          </w:p>
        </w:tc>
      </w:tr>
      <w:tr w:rsidR="00DF515F" w:rsidRPr="008345B6" w14:paraId="099B2E4D" w14:textId="77777777" w:rsidTr="00050101">
        <w:trPr>
          <w:trHeight w:val="2104"/>
        </w:trPr>
        <w:tc>
          <w:tcPr>
            <w:tcW w:w="846" w:type="dxa"/>
            <w:vMerge/>
            <w:shd w:val="clear" w:color="auto" w:fill="FFE599" w:themeFill="accent4" w:themeFillTint="66"/>
          </w:tcPr>
          <w:p w14:paraId="66204FF1" w14:textId="77777777" w:rsidR="00417A09" w:rsidRPr="008345B6" w:rsidRDefault="00417A09" w:rsidP="00417A09">
            <w:pPr>
              <w:jc w:val="center"/>
              <w:rPr>
                <w:rFonts w:asciiTheme="majorHAnsi" w:hAnsiTheme="majorHAnsi" w:cs="Arial"/>
                <w:sz w:val="20"/>
                <w:szCs w:val="20"/>
              </w:rPr>
            </w:pPr>
          </w:p>
        </w:tc>
        <w:tc>
          <w:tcPr>
            <w:tcW w:w="2698" w:type="dxa"/>
            <w:vMerge/>
          </w:tcPr>
          <w:p w14:paraId="2DBF0D7D" w14:textId="77777777" w:rsidR="00417A09" w:rsidRPr="008345B6" w:rsidRDefault="00417A09" w:rsidP="00417A09">
            <w:pPr>
              <w:autoSpaceDE w:val="0"/>
              <w:autoSpaceDN w:val="0"/>
              <w:adjustRightInd w:val="0"/>
              <w:rPr>
                <w:rFonts w:asciiTheme="majorHAnsi" w:hAnsiTheme="majorHAnsi" w:cs="Tahoma"/>
                <w:b/>
                <w:color w:val="00B0F0"/>
                <w:sz w:val="20"/>
                <w:szCs w:val="20"/>
                <w:lang w:eastAsia="en-GB"/>
              </w:rPr>
            </w:pPr>
          </w:p>
        </w:tc>
        <w:tc>
          <w:tcPr>
            <w:tcW w:w="4678" w:type="dxa"/>
          </w:tcPr>
          <w:p w14:paraId="33932A91" w14:textId="77777777" w:rsidR="00417A09" w:rsidRPr="00812E5F" w:rsidRDefault="00417A09" w:rsidP="00417A09">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3</w:t>
            </w:r>
          </w:p>
          <w:p w14:paraId="27B2C81F" w14:textId="77777777" w:rsidR="00767297" w:rsidRPr="008345B6" w:rsidRDefault="00417A09"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w:t>
            </w:r>
            <w:r w:rsidR="002B4C8F" w:rsidRPr="008345B6">
              <w:rPr>
                <w:rFonts w:asciiTheme="majorHAnsi" w:hAnsiTheme="majorHAnsi" w:cs="Arial"/>
                <w:sz w:val="20"/>
                <w:szCs w:val="20"/>
              </w:rPr>
              <w:t>add</w:t>
            </w:r>
            <w:r w:rsidR="009F0C32">
              <w:rPr>
                <w:rFonts w:asciiTheme="majorHAnsi" w:hAnsiTheme="majorHAnsi" w:cs="Arial"/>
                <w:sz w:val="20"/>
                <w:szCs w:val="20"/>
              </w:rPr>
              <w:t xml:space="preserve"> up to</w:t>
            </w:r>
            <w:r w:rsidR="002B4C8F" w:rsidRPr="008345B6">
              <w:rPr>
                <w:rFonts w:asciiTheme="majorHAnsi" w:hAnsiTheme="majorHAnsi" w:cs="Arial"/>
                <w:sz w:val="20"/>
                <w:szCs w:val="20"/>
              </w:rPr>
              <w:t xml:space="preserve"> </w:t>
            </w:r>
            <w:r w:rsidR="009F0C32">
              <w:rPr>
                <w:rFonts w:asciiTheme="majorHAnsi" w:hAnsiTheme="majorHAnsi" w:cs="Arial"/>
                <w:sz w:val="20"/>
                <w:szCs w:val="20"/>
              </w:rPr>
              <w:t>4</w:t>
            </w:r>
            <w:r w:rsidR="005941D9" w:rsidRPr="008345B6">
              <w:rPr>
                <w:rFonts w:asciiTheme="majorHAnsi" w:hAnsiTheme="majorHAnsi" w:cs="Arial"/>
                <w:sz w:val="20"/>
                <w:szCs w:val="20"/>
              </w:rPr>
              <w:t>-digit</w:t>
            </w:r>
            <w:r w:rsidR="002B4C8F" w:rsidRPr="008345B6">
              <w:rPr>
                <w:rFonts w:asciiTheme="majorHAnsi" w:hAnsiTheme="majorHAnsi" w:cs="Arial"/>
                <w:sz w:val="20"/>
                <w:szCs w:val="20"/>
              </w:rPr>
              <w:t xml:space="preserve"> numbers using columnar ad</w:t>
            </w:r>
            <w:r w:rsidR="00767297" w:rsidRPr="008345B6">
              <w:rPr>
                <w:rFonts w:asciiTheme="majorHAnsi" w:hAnsiTheme="majorHAnsi" w:cs="Arial"/>
                <w:sz w:val="20"/>
                <w:szCs w:val="20"/>
              </w:rPr>
              <w:t>dition (including bridging 100)</w:t>
            </w:r>
          </w:p>
          <w:p w14:paraId="4270E577" w14:textId="77777777" w:rsidR="00767297" w:rsidRPr="008345B6" w:rsidRDefault="002B4C8F"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use inverses in number problems (e.g.</w:t>
            </w:r>
            <w:r w:rsidR="00767297" w:rsidRPr="008345B6">
              <w:rPr>
                <w:rFonts w:asciiTheme="majorHAnsi" w:hAnsiTheme="majorHAnsi" w:cs="Arial"/>
                <w:sz w:val="20"/>
                <w:szCs w:val="20"/>
              </w:rPr>
              <w:t xml:space="preserve"> I think of a number and add 3)</w:t>
            </w:r>
          </w:p>
          <w:p w14:paraId="093D6A4F" w14:textId="77777777" w:rsidR="00767297" w:rsidRPr="008345B6" w:rsidRDefault="002B4C8F" w:rsidP="00417A0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estimate the answer to a calculation and</w:t>
            </w:r>
            <w:r w:rsidR="00767297" w:rsidRPr="008345B6">
              <w:rPr>
                <w:rFonts w:asciiTheme="majorHAnsi" w:hAnsiTheme="majorHAnsi" w:cs="Arial"/>
                <w:sz w:val="20"/>
                <w:szCs w:val="20"/>
              </w:rPr>
              <w:t xml:space="preserve"> say whether my answer is likely</w:t>
            </w:r>
          </w:p>
          <w:p w14:paraId="585EAE44" w14:textId="77777777" w:rsidR="00417A09" w:rsidRPr="008345B6" w:rsidRDefault="002B4C8F" w:rsidP="006B3D27">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more complex one-step problems in contexts, deciding which operations to use and why</w:t>
            </w:r>
          </w:p>
        </w:tc>
        <w:tc>
          <w:tcPr>
            <w:tcW w:w="6946" w:type="dxa"/>
          </w:tcPr>
          <w:p w14:paraId="683E1B2C" w14:textId="77777777" w:rsidR="00417A09" w:rsidRPr="008345B6" w:rsidRDefault="00E253AA" w:rsidP="0059445E">
            <w:pPr>
              <w:jc w:val="center"/>
              <w:rPr>
                <w:rFonts w:asciiTheme="majorHAnsi" w:hAnsiTheme="majorHAnsi" w:cs="Arial"/>
                <w:sz w:val="20"/>
                <w:szCs w:val="20"/>
              </w:rPr>
            </w:pPr>
            <w:r>
              <w:rPr>
                <w:noProof/>
                <w:lang w:eastAsia="en-GB"/>
              </w:rPr>
              <w:drawing>
                <wp:anchor distT="0" distB="0" distL="114300" distR="114300" simplePos="0" relativeHeight="251683840" behindDoc="1" locked="0" layoutInCell="1" allowOverlap="1" wp14:anchorId="354B3A0D" wp14:editId="07777777">
                  <wp:simplePos x="0" y="0"/>
                  <wp:positionH relativeFrom="column">
                    <wp:posOffset>-22860</wp:posOffset>
                  </wp:positionH>
                  <wp:positionV relativeFrom="paragraph">
                    <wp:posOffset>21590</wp:posOffset>
                  </wp:positionV>
                  <wp:extent cx="3267710" cy="1180465"/>
                  <wp:effectExtent l="0" t="0" r="8890" b="635"/>
                  <wp:wrapTight wrapText="bothSides">
                    <wp:wrapPolygon edited="0">
                      <wp:start x="0" y="0"/>
                      <wp:lineTo x="0" y="21263"/>
                      <wp:lineTo x="21533" y="21263"/>
                      <wp:lineTo x="21533" y="0"/>
                      <wp:lineTo x="0" y="0"/>
                    </wp:wrapPolygon>
                  </wp:wrapTight>
                  <wp:docPr id="48" name="Picture 2" descr="three column additions, illustrating the technique of carrying over tens and hund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olumn additions, illustrating the technique of carrying over tens and hundre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7710" cy="1180465"/>
                          </a:xfrm>
                          <a:prstGeom prst="rect">
                            <a:avLst/>
                          </a:prstGeom>
                          <a:noFill/>
                        </pic:spPr>
                      </pic:pic>
                    </a:graphicData>
                  </a:graphic>
                  <wp14:sizeRelH relativeFrom="page">
                    <wp14:pctWidth>0</wp14:pctWidth>
                  </wp14:sizeRelH>
                  <wp14:sizeRelV relativeFrom="page">
                    <wp14:pctHeight>0</wp14:pctHeight>
                  </wp14:sizeRelV>
                </wp:anchor>
              </w:drawing>
            </w:r>
            <w:r w:rsidR="0059445E">
              <w:rPr>
                <w:rFonts w:ascii="Arial" w:hAnsi="Arial" w:cs="Arial"/>
                <w:sz w:val="16"/>
                <w:szCs w:val="16"/>
              </w:rPr>
              <w:t xml:space="preserve"> </w:t>
            </w:r>
          </w:p>
        </w:tc>
      </w:tr>
      <w:tr w:rsidR="00417A09" w:rsidRPr="008345B6" w14:paraId="1AF9E23C" w14:textId="77777777" w:rsidTr="00C816B2">
        <w:tc>
          <w:tcPr>
            <w:tcW w:w="8222" w:type="dxa"/>
            <w:gridSpan w:val="3"/>
          </w:tcPr>
          <w:p w14:paraId="5482C30D" w14:textId="77777777" w:rsidR="00417A09" w:rsidRPr="00812E5F" w:rsidRDefault="00417A09" w:rsidP="00417A09">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Vocabulary</w:t>
            </w:r>
          </w:p>
          <w:p w14:paraId="71087407" w14:textId="77777777" w:rsidR="00417A09" w:rsidRPr="005941D9" w:rsidRDefault="00767297" w:rsidP="005F4C53">
            <w:pPr>
              <w:rPr>
                <w:rFonts w:asciiTheme="majorHAnsi" w:hAnsiTheme="majorHAnsi" w:cs="Arial"/>
                <w:sz w:val="20"/>
                <w:szCs w:val="20"/>
              </w:rPr>
            </w:pPr>
            <w:r w:rsidRPr="008345B6">
              <w:rPr>
                <w:rFonts w:asciiTheme="majorHAnsi" w:hAnsiTheme="majorHAnsi" w:cs="Arial"/>
                <w:sz w:val="20"/>
                <w:szCs w:val="20"/>
              </w:rPr>
              <w:t xml:space="preserve">add, addition, more, plus, increase, sum, total, altogether, double, near double, how many more to make…? </w:t>
            </w:r>
            <w:r w:rsidR="001B1217" w:rsidRPr="008345B6">
              <w:rPr>
                <w:rFonts w:asciiTheme="majorHAnsi" w:hAnsiTheme="majorHAnsi" w:cs="Arial"/>
                <w:sz w:val="20"/>
                <w:szCs w:val="20"/>
              </w:rPr>
              <w:t>tens boundary, hundreds boundary,</w:t>
            </w:r>
            <w:r w:rsidR="001B1217" w:rsidRPr="008345B6">
              <w:rPr>
                <w:rFonts w:asciiTheme="majorHAnsi" w:hAnsiTheme="majorHAnsi" w:cs="Arial"/>
                <w:sz w:val="20"/>
                <w:szCs w:val="20"/>
              </w:rPr>
              <w:br/>
              <w:t>invers</w:t>
            </w:r>
            <w:r w:rsidR="005941D9">
              <w:rPr>
                <w:rFonts w:asciiTheme="majorHAnsi" w:hAnsiTheme="majorHAnsi" w:cs="Arial"/>
                <w:sz w:val="20"/>
                <w:szCs w:val="20"/>
              </w:rPr>
              <w:t xml:space="preserve">e, </w:t>
            </w:r>
            <w:r w:rsidRPr="008345B6">
              <w:rPr>
                <w:rFonts w:asciiTheme="majorHAnsi" w:hAnsiTheme="majorHAnsi" w:cs="Arial"/>
                <w:sz w:val="20"/>
                <w:szCs w:val="20"/>
              </w:rPr>
              <w:t xml:space="preserve">=, equals sign, is the same as </w:t>
            </w:r>
            <w:r w:rsidRPr="008345B6">
              <w:rPr>
                <w:rFonts w:asciiTheme="majorHAnsi" w:hAnsiTheme="majorHAnsi" w:cs="Arial"/>
                <w:sz w:val="20"/>
                <w:szCs w:val="20"/>
              </w:rPr>
              <w:br/>
            </w:r>
          </w:p>
        </w:tc>
        <w:tc>
          <w:tcPr>
            <w:tcW w:w="6946" w:type="dxa"/>
          </w:tcPr>
          <w:p w14:paraId="228586CA" w14:textId="77777777" w:rsidR="00417A09" w:rsidRPr="00812E5F" w:rsidRDefault="00417A09" w:rsidP="00417A09">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Key resources</w:t>
            </w:r>
          </w:p>
          <w:p w14:paraId="6B62F1B3" w14:textId="77777777" w:rsidR="00417A09" w:rsidRPr="008345B6" w:rsidRDefault="00417A09" w:rsidP="00417A09">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02F2C34E" w14:textId="77777777" w:rsidR="00417A09" w:rsidRPr="008345B6" w:rsidRDefault="00417A09" w:rsidP="00417A09">
      <w:pPr>
        <w:rPr>
          <w:rFonts w:asciiTheme="majorHAnsi" w:hAnsiTheme="majorHAnsi"/>
        </w:rPr>
      </w:pPr>
    </w:p>
    <w:p w14:paraId="680A4E5D" w14:textId="77777777" w:rsidR="00417A09" w:rsidRPr="008345B6" w:rsidRDefault="00417A09">
      <w:pPr>
        <w:rPr>
          <w:rFonts w:asciiTheme="majorHAnsi" w:hAnsiTheme="majorHAnsi"/>
        </w:rPr>
      </w:pPr>
    </w:p>
    <w:p w14:paraId="19219836" w14:textId="77777777" w:rsidR="008345B6" w:rsidRPr="008345B6" w:rsidRDefault="008345B6">
      <w:pPr>
        <w:rPr>
          <w:rFonts w:asciiTheme="majorHAnsi" w:hAnsiTheme="majorHAnsi"/>
        </w:rPr>
      </w:pPr>
    </w:p>
    <w:p w14:paraId="4DEA58B4" w14:textId="1CC7477A" w:rsidR="00417A09" w:rsidRPr="008345B6" w:rsidRDefault="00417A09" w:rsidP="00417A09">
      <w:pPr>
        <w:jc w:val="center"/>
        <w:rPr>
          <w:rFonts w:asciiTheme="majorHAnsi" w:hAnsiTheme="majorHAnsi" w:cs="Arial"/>
          <w:b/>
          <w:sz w:val="40"/>
        </w:rPr>
      </w:pPr>
      <w:r w:rsidRPr="008345B6">
        <w:rPr>
          <w:rFonts w:asciiTheme="majorHAnsi" w:hAnsiTheme="majorHAnsi" w:cs="Arial"/>
          <w:b/>
          <w:sz w:val="40"/>
        </w:rPr>
        <w:lastRenderedPageBreak/>
        <w:t xml:space="preserve"> Progression in Calculation - </w:t>
      </w:r>
      <w:r w:rsidRPr="00812E5F">
        <w:rPr>
          <w:rFonts w:asciiTheme="majorHAnsi" w:hAnsiTheme="majorHAnsi" w:cs="Arial"/>
          <w:b/>
          <w:color w:val="0070C0"/>
          <w:sz w:val="40"/>
        </w:rPr>
        <w:t>Addition</w:t>
      </w:r>
    </w:p>
    <w:tbl>
      <w:tblPr>
        <w:tblStyle w:val="TableGrid"/>
        <w:tblW w:w="15168" w:type="dxa"/>
        <w:tblInd w:w="-714" w:type="dxa"/>
        <w:tblLook w:val="04A0" w:firstRow="1" w:lastRow="0" w:firstColumn="1" w:lastColumn="0" w:noHBand="0" w:noVBand="1"/>
      </w:tblPr>
      <w:tblGrid>
        <w:gridCol w:w="846"/>
        <w:gridCol w:w="2693"/>
        <w:gridCol w:w="4967"/>
        <w:gridCol w:w="6662"/>
      </w:tblGrid>
      <w:tr w:rsidR="00417A09" w:rsidRPr="008345B6" w14:paraId="388F0729" w14:textId="77777777" w:rsidTr="00DF515F">
        <w:tc>
          <w:tcPr>
            <w:tcW w:w="846" w:type="dxa"/>
          </w:tcPr>
          <w:p w14:paraId="07C5301E" w14:textId="77777777" w:rsidR="00417A09" w:rsidRPr="008345B6" w:rsidRDefault="00417A09" w:rsidP="00EC1CE8">
            <w:pPr>
              <w:jc w:val="center"/>
              <w:rPr>
                <w:rFonts w:asciiTheme="majorHAnsi" w:hAnsiTheme="majorHAnsi" w:cs="Arial"/>
                <w:sz w:val="20"/>
                <w:szCs w:val="20"/>
              </w:rPr>
            </w:pPr>
            <w:r w:rsidRPr="008345B6">
              <w:rPr>
                <w:rFonts w:asciiTheme="majorHAnsi" w:hAnsiTheme="majorHAnsi" w:cs="Arial"/>
                <w:sz w:val="20"/>
                <w:szCs w:val="20"/>
              </w:rPr>
              <w:t>Year</w:t>
            </w:r>
          </w:p>
        </w:tc>
        <w:tc>
          <w:tcPr>
            <w:tcW w:w="2693" w:type="dxa"/>
          </w:tcPr>
          <w:p w14:paraId="09343FC9" w14:textId="77777777" w:rsidR="00417A09" w:rsidRPr="00A64695" w:rsidRDefault="000C5518" w:rsidP="00A64695">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967" w:type="dxa"/>
          </w:tcPr>
          <w:p w14:paraId="04BC82D9" w14:textId="77777777" w:rsidR="00417A09" w:rsidRPr="008345B6" w:rsidRDefault="00417A09" w:rsidP="00EC1CE8">
            <w:pPr>
              <w:jc w:val="center"/>
              <w:rPr>
                <w:rFonts w:asciiTheme="majorHAnsi" w:hAnsiTheme="majorHAnsi" w:cs="Tahoma"/>
                <w:b/>
                <w:sz w:val="20"/>
                <w:szCs w:val="20"/>
                <w:lang w:eastAsia="en-GB"/>
              </w:rPr>
            </w:pPr>
            <w:r w:rsidRPr="008345B6">
              <w:rPr>
                <w:rFonts w:asciiTheme="majorHAnsi" w:hAnsiTheme="majorHAnsi" w:cs="Tahoma"/>
                <w:b/>
                <w:sz w:val="20"/>
                <w:szCs w:val="20"/>
                <w:lang w:eastAsia="en-GB"/>
              </w:rPr>
              <w:t>Steps to success</w:t>
            </w:r>
          </w:p>
        </w:tc>
        <w:tc>
          <w:tcPr>
            <w:tcW w:w="6662" w:type="dxa"/>
          </w:tcPr>
          <w:p w14:paraId="157F43EE" w14:textId="77777777" w:rsidR="00417A09" w:rsidRPr="008345B6" w:rsidRDefault="00417A09" w:rsidP="00EC1CE8">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417A09" w:rsidRPr="008345B6" w14:paraId="61CC328A" w14:textId="77777777" w:rsidTr="00DF515F">
        <w:trPr>
          <w:trHeight w:val="1327"/>
        </w:trPr>
        <w:tc>
          <w:tcPr>
            <w:tcW w:w="846" w:type="dxa"/>
            <w:vMerge w:val="restart"/>
            <w:shd w:val="clear" w:color="auto" w:fill="E2EFD9" w:themeFill="accent6" w:themeFillTint="33"/>
          </w:tcPr>
          <w:p w14:paraId="2C8ECC52" w14:textId="77777777" w:rsidR="00417A09" w:rsidRPr="008345B6" w:rsidRDefault="00417A09" w:rsidP="00EC1CE8">
            <w:pPr>
              <w:jc w:val="center"/>
              <w:rPr>
                <w:rFonts w:asciiTheme="majorHAnsi" w:hAnsiTheme="majorHAnsi" w:cs="Arial"/>
                <w:sz w:val="20"/>
                <w:szCs w:val="20"/>
              </w:rPr>
            </w:pPr>
            <w:r w:rsidRPr="008345B6">
              <w:rPr>
                <w:rFonts w:asciiTheme="majorHAnsi" w:hAnsiTheme="majorHAnsi" w:cs="Arial"/>
                <w:sz w:val="20"/>
                <w:szCs w:val="20"/>
              </w:rPr>
              <w:t>Year 5</w:t>
            </w:r>
          </w:p>
        </w:tc>
        <w:tc>
          <w:tcPr>
            <w:tcW w:w="2693" w:type="dxa"/>
            <w:vMerge w:val="restart"/>
          </w:tcPr>
          <w:p w14:paraId="6775500A" w14:textId="77777777" w:rsidR="000E778B" w:rsidRDefault="000E778B" w:rsidP="000041B4">
            <w:pPr>
              <w:autoSpaceDE w:val="0"/>
              <w:autoSpaceDN w:val="0"/>
              <w:adjustRightInd w:val="0"/>
              <w:rPr>
                <w:rFonts w:asciiTheme="majorHAnsi" w:hAnsiTheme="majorHAnsi" w:cs="Tahoma"/>
                <w:b/>
                <w:sz w:val="20"/>
                <w:szCs w:val="20"/>
                <w:lang w:eastAsia="en-GB"/>
              </w:rPr>
            </w:pPr>
            <w:r w:rsidRPr="008345B6">
              <w:rPr>
                <w:rFonts w:asciiTheme="majorHAnsi" w:hAnsiTheme="majorHAnsi" w:cs="Tahoma"/>
                <w:b/>
                <w:sz w:val="20"/>
                <w:szCs w:val="20"/>
                <w:lang w:eastAsia="en-GB"/>
              </w:rPr>
              <w:t>By the end of the year, pupils should be taught to:</w:t>
            </w:r>
          </w:p>
          <w:p w14:paraId="296FEF7D" w14:textId="77777777" w:rsidR="000E778B" w:rsidRDefault="000E778B" w:rsidP="000041B4">
            <w:pPr>
              <w:autoSpaceDE w:val="0"/>
              <w:autoSpaceDN w:val="0"/>
              <w:adjustRightInd w:val="0"/>
              <w:rPr>
                <w:rFonts w:asciiTheme="majorHAnsi" w:hAnsiTheme="majorHAnsi" w:cs="Tahoma"/>
                <w:b/>
                <w:sz w:val="20"/>
                <w:szCs w:val="20"/>
                <w:lang w:eastAsia="en-GB"/>
              </w:rPr>
            </w:pPr>
          </w:p>
          <w:p w14:paraId="03CD3C03" w14:textId="77777777" w:rsidR="000041B4" w:rsidRPr="00812E5F" w:rsidRDefault="000041B4" w:rsidP="00812E5F">
            <w:pPr>
              <w:pStyle w:val="ListParagraph"/>
              <w:numPr>
                <w:ilvl w:val="0"/>
                <w:numId w:val="15"/>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 xml:space="preserve">Add whole numbers with more than 4 digits, including using formal written methods (columnar addition) </w:t>
            </w:r>
          </w:p>
          <w:p w14:paraId="7194DBDC" w14:textId="77777777" w:rsidR="000041B4" w:rsidRPr="00812E5F" w:rsidRDefault="000041B4" w:rsidP="000041B4">
            <w:pPr>
              <w:autoSpaceDE w:val="0"/>
              <w:autoSpaceDN w:val="0"/>
              <w:adjustRightInd w:val="0"/>
              <w:rPr>
                <w:rFonts w:asciiTheme="majorHAnsi" w:hAnsiTheme="majorHAnsi" w:cs="Tahoma"/>
                <w:b/>
                <w:color w:val="0070C0"/>
                <w:sz w:val="20"/>
                <w:szCs w:val="20"/>
                <w:lang w:eastAsia="en-GB"/>
              </w:rPr>
            </w:pPr>
          </w:p>
          <w:p w14:paraId="30B14C1F" w14:textId="77777777" w:rsidR="000041B4" w:rsidRPr="00812E5F" w:rsidRDefault="000041B4" w:rsidP="00812E5F">
            <w:pPr>
              <w:pStyle w:val="ListParagraph"/>
              <w:numPr>
                <w:ilvl w:val="0"/>
                <w:numId w:val="15"/>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 xml:space="preserve">Add numbers mentally with increasingly large numbers </w:t>
            </w:r>
          </w:p>
          <w:p w14:paraId="769D0D3C" w14:textId="77777777" w:rsidR="000041B4" w:rsidRPr="00812E5F" w:rsidRDefault="000041B4" w:rsidP="000041B4">
            <w:pPr>
              <w:autoSpaceDE w:val="0"/>
              <w:autoSpaceDN w:val="0"/>
              <w:adjustRightInd w:val="0"/>
              <w:rPr>
                <w:rFonts w:asciiTheme="majorHAnsi" w:hAnsiTheme="majorHAnsi" w:cs="Tahoma"/>
                <w:b/>
                <w:color w:val="0070C0"/>
                <w:sz w:val="20"/>
                <w:szCs w:val="20"/>
                <w:lang w:eastAsia="en-GB"/>
              </w:rPr>
            </w:pPr>
          </w:p>
          <w:p w14:paraId="1D6B8147" w14:textId="77777777" w:rsidR="000041B4" w:rsidRPr="00812E5F" w:rsidRDefault="000041B4" w:rsidP="00812E5F">
            <w:pPr>
              <w:pStyle w:val="ListParagraph"/>
              <w:numPr>
                <w:ilvl w:val="0"/>
                <w:numId w:val="15"/>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 xml:space="preserve">Use rounding to check answers to calculations and determine, in the context of a problem, levels of accuracy </w:t>
            </w:r>
          </w:p>
          <w:p w14:paraId="54CD245A" w14:textId="77777777" w:rsidR="000041B4" w:rsidRPr="00812E5F" w:rsidRDefault="000041B4" w:rsidP="000041B4">
            <w:pPr>
              <w:autoSpaceDE w:val="0"/>
              <w:autoSpaceDN w:val="0"/>
              <w:adjustRightInd w:val="0"/>
              <w:rPr>
                <w:rFonts w:asciiTheme="majorHAnsi" w:hAnsiTheme="majorHAnsi" w:cs="Tahoma"/>
                <w:b/>
                <w:color w:val="0070C0"/>
                <w:sz w:val="20"/>
                <w:szCs w:val="20"/>
                <w:lang w:eastAsia="en-GB"/>
              </w:rPr>
            </w:pPr>
          </w:p>
          <w:p w14:paraId="4E1566E8" w14:textId="77777777" w:rsidR="000041B4" w:rsidRPr="00812E5F" w:rsidRDefault="000041B4" w:rsidP="00812E5F">
            <w:pPr>
              <w:pStyle w:val="ListParagraph"/>
              <w:numPr>
                <w:ilvl w:val="0"/>
                <w:numId w:val="15"/>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Solve addition multi-step problems in contexts, deciding which operations and methods to use and why</w:t>
            </w:r>
          </w:p>
          <w:p w14:paraId="1231BE67" w14:textId="77777777" w:rsidR="000041B4" w:rsidRPr="008345B6" w:rsidRDefault="000041B4" w:rsidP="000041B4">
            <w:pPr>
              <w:autoSpaceDE w:val="0"/>
              <w:autoSpaceDN w:val="0"/>
              <w:adjustRightInd w:val="0"/>
              <w:rPr>
                <w:rFonts w:asciiTheme="majorHAnsi" w:hAnsiTheme="majorHAnsi" w:cs="Tahoma"/>
                <w:b/>
                <w:color w:val="00B0F0"/>
                <w:sz w:val="20"/>
                <w:szCs w:val="20"/>
                <w:lang w:eastAsia="en-GB"/>
              </w:rPr>
            </w:pPr>
          </w:p>
          <w:p w14:paraId="36FEB5B0" w14:textId="77777777" w:rsidR="00417A09" w:rsidRPr="008345B6" w:rsidRDefault="00417A09" w:rsidP="00EC1CE8">
            <w:pPr>
              <w:autoSpaceDE w:val="0"/>
              <w:autoSpaceDN w:val="0"/>
              <w:adjustRightInd w:val="0"/>
              <w:rPr>
                <w:rFonts w:asciiTheme="majorHAnsi" w:hAnsiTheme="majorHAnsi" w:cs="Tahoma"/>
                <w:b/>
                <w:color w:val="00B0F0"/>
                <w:sz w:val="20"/>
                <w:szCs w:val="20"/>
                <w:lang w:eastAsia="en-GB"/>
              </w:rPr>
            </w:pPr>
          </w:p>
        </w:tc>
        <w:tc>
          <w:tcPr>
            <w:tcW w:w="4967" w:type="dxa"/>
          </w:tcPr>
          <w:p w14:paraId="0D2696A3"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1</w:t>
            </w:r>
          </w:p>
          <w:p w14:paraId="23133521" w14:textId="77777777" w:rsidR="00DE50D2" w:rsidRPr="008345B6" w:rsidRDefault="00DE50D2" w:rsidP="00DE50D2">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and subtract </w:t>
            </w:r>
            <w:r w:rsidR="005941D9" w:rsidRPr="008345B6">
              <w:rPr>
                <w:rFonts w:asciiTheme="majorHAnsi" w:hAnsiTheme="majorHAnsi" w:cs="Arial"/>
                <w:sz w:val="20"/>
                <w:szCs w:val="20"/>
              </w:rPr>
              <w:t>4-digit</w:t>
            </w:r>
            <w:r w:rsidRPr="008345B6">
              <w:rPr>
                <w:rFonts w:asciiTheme="majorHAnsi" w:hAnsiTheme="majorHAnsi" w:cs="Arial"/>
                <w:sz w:val="20"/>
                <w:szCs w:val="20"/>
              </w:rPr>
              <w:t xml:space="preserve"> numbers using columnar addition (including bridging 10/100/1000)</w:t>
            </w:r>
          </w:p>
          <w:p w14:paraId="0B367F31" w14:textId="77777777" w:rsidR="00DE50D2" w:rsidRPr="008345B6" w:rsidRDefault="00DE50D2" w:rsidP="00DE50D2">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mentally a </w:t>
            </w:r>
            <w:r w:rsidR="005941D9" w:rsidRPr="008345B6">
              <w:rPr>
                <w:rFonts w:asciiTheme="majorHAnsi" w:hAnsiTheme="majorHAnsi" w:cs="Arial"/>
                <w:sz w:val="20"/>
                <w:szCs w:val="20"/>
              </w:rPr>
              <w:t>three-digit</w:t>
            </w:r>
            <w:r w:rsidRPr="008345B6">
              <w:rPr>
                <w:rFonts w:asciiTheme="majorHAnsi" w:hAnsiTheme="majorHAnsi" w:cs="Arial"/>
                <w:sz w:val="20"/>
                <w:szCs w:val="20"/>
              </w:rPr>
              <w:t xml:space="preserve"> number and a single digit number</w:t>
            </w:r>
          </w:p>
          <w:p w14:paraId="4D57F975" w14:textId="77777777" w:rsidR="00417A09" w:rsidRPr="008345B6" w:rsidRDefault="00DE50D2" w:rsidP="00DE50D2">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one-step problems in contexts, deciding which operations to use and why</w:t>
            </w:r>
          </w:p>
        </w:tc>
        <w:tc>
          <w:tcPr>
            <w:tcW w:w="6662" w:type="dxa"/>
          </w:tcPr>
          <w:p w14:paraId="7E9D72B4" w14:textId="77777777" w:rsidR="00751B66" w:rsidRDefault="00751B66" w:rsidP="00EC1CE8">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30D7AA69" w14:textId="77777777" w:rsidR="00417A09" w:rsidRPr="008345B6" w:rsidRDefault="00751B66" w:rsidP="00EC1CE8">
            <w:pPr>
              <w:jc w:val="center"/>
              <w:rPr>
                <w:rFonts w:asciiTheme="majorHAnsi" w:hAnsiTheme="majorHAnsi" w:cs="Arial"/>
                <w:sz w:val="20"/>
                <w:szCs w:val="20"/>
              </w:rPr>
            </w:pPr>
            <w:r>
              <w:rPr>
                <w:noProof/>
                <w:lang w:eastAsia="en-GB"/>
              </w:rPr>
              <w:drawing>
                <wp:inline distT="0" distB="0" distL="0" distR="0" wp14:anchorId="1865DF36" wp14:editId="1730E09A">
                  <wp:extent cx="1109304" cy="138223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559" t="42997" r="68573" b="32303"/>
                          <a:stretch/>
                        </pic:blipFill>
                        <pic:spPr bwMode="auto">
                          <a:xfrm>
                            <a:off x="0" y="0"/>
                            <a:ext cx="1153425" cy="1437209"/>
                          </a:xfrm>
                          <a:prstGeom prst="rect">
                            <a:avLst/>
                          </a:prstGeom>
                          <a:ln>
                            <a:noFill/>
                          </a:ln>
                          <a:extLst>
                            <a:ext uri="{53640926-AAD7-44D8-BBD7-CCE9431645EC}">
                              <a14:shadowObscured xmlns:a14="http://schemas.microsoft.com/office/drawing/2010/main"/>
                            </a:ext>
                          </a:extLst>
                        </pic:spPr>
                      </pic:pic>
                    </a:graphicData>
                  </a:graphic>
                </wp:inline>
              </w:drawing>
            </w:r>
          </w:p>
        </w:tc>
      </w:tr>
      <w:tr w:rsidR="00417A09" w:rsidRPr="008345B6" w14:paraId="3428F318" w14:textId="77777777" w:rsidTr="00DF515F">
        <w:trPr>
          <w:trHeight w:val="1970"/>
        </w:trPr>
        <w:tc>
          <w:tcPr>
            <w:tcW w:w="846" w:type="dxa"/>
            <w:vMerge/>
            <w:shd w:val="clear" w:color="auto" w:fill="E2EFD9" w:themeFill="accent6" w:themeFillTint="33"/>
          </w:tcPr>
          <w:p w14:paraId="7196D064" w14:textId="77777777" w:rsidR="00417A09" w:rsidRPr="008345B6" w:rsidRDefault="00417A09" w:rsidP="00EC1CE8">
            <w:pPr>
              <w:jc w:val="center"/>
              <w:rPr>
                <w:rFonts w:asciiTheme="majorHAnsi" w:hAnsiTheme="majorHAnsi" w:cs="Arial"/>
                <w:sz w:val="20"/>
                <w:szCs w:val="20"/>
              </w:rPr>
            </w:pPr>
          </w:p>
        </w:tc>
        <w:tc>
          <w:tcPr>
            <w:tcW w:w="2693" w:type="dxa"/>
            <w:vMerge/>
          </w:tcPr>
          <w:p w14:paraId="34FF1C98" w14:textId="77777777" w:rsidR="00417A09" w:rsidRPr="008345B6" w:rsidRDefault="00417A09" w:rsidP="00EC1CE8">
            <w:pPr>
              <w:autoSpaceDE w:val="0"/>
              <w:autoSpaceDN w:val="0"/>
              <w:adjustRightInd w:val="0"/>
              <w:rPr>
                <w:rFonts w:asciiTheme="majorHAnsi" w:hAnsiTheme="majorHAnsi" w:cs="Tahoma"/>
                <w:b/>
                <w:color w:val="00B0F0"/>
                <w:sz w:val="20"/>
                <w:szCs w:val="20"/>
                <w:lang w:eastAsia="en-GB"/>
              </w:rPr>
            </w:pPr>
          </w:p>
        </w:tc>
        <w:tc>
          <w:tcPr>
            <w:tcW w:w="4967" w:type="dxa"/>
          </w:tcPr>
          <w:p w14:paraId="2A3A4669"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2</w:t>
            </w:r>
          </w:p>
          <w:p w14:paraId="6E7970B7" w14:textId="77777777" w:rsidR="006B33B0" w:rsidRPr="008345B6" w:rsidRDefault="00751B66" w:rsidP="00EC1CE8">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 xml:space="preserve">I can </w:t>
            </w:r>
            <w:r w:rsidR="00DE50D2" w:rsidRPr="008345B6">
              <w:rPr>
                <w:rFonts w:asciiTheme="majorHAnsi" w:hAnsiTheme="majorHAnsi" w:cs="Arial"/>
                <w:sz w:val="20"/>
                <w:szCs w:val="20"/>
              </w:rPr>
              <w:t xml:space="preserve">add and subtract </w:t>
            </w:r>
            <w:r w:rsidR="005941D9" w:rsidRPr="008345B6">
              <w:rPr>
                <w:rFonts w:asciiTheme="majorHAnsi" w:hAnsiTheme="majorHAnsi" w:cs="Arial"/>
                <w:sz w:val="20"/>
                <w:szCs w:val="20"/>
              </w:rPr>
              <w:t>4-digit</w:t>
            </w:r>
            <w:r w:rsidR="00DE50D2" w:rsidRPr="008345B6">
              <w:rPr>
                <w:rFonts w:asciiTheme="majorHAnsi" w:hAnsiTheme="majorHAnsi" w:cs="Arial"/>
                <w:sz w:val="20"/>
                <w:szCs w:val="20"/>
              </w:rPr>
              <w:t xml:space="preserve"> numbers using columnar addition (including bridging 10/100/1000)</w:t>
            </w:r>
          </w:p>
          <w:p w14:paraId="5B4E2726" w14:textId="77777777" w:rsidR="006B33B0" w:rsidRPr="008345B6" w:rsidRDefault="00DE50D2"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mentally a </w:t>
            </w:r>
            <w:r w:rsidR="005941D9" w:rsidRPr="008345B6">
              <w:rPr>
                <w:rFonts w:asciiTheme="majorHAnsi" w:hAnsiTheme="majorHAnsi" w:cs="Arial"/>
                <w:sz w:val="20"/>
                <w:szCs w:val="20"/>
              </w:rPr>
              <w:t>three-digit</w:t>
            </w:r>
            <w:r w:rsidR="006B33B0" w:rsidRPr="008345B6">
              <w:rPr>
                <w:rFonts w:asciiTheme="majorHAnsi" w:hAnsiTheme="majorHAnsi" w:cs="Arial"/>
                <w:sz w:val="20"/>
                <w:szCs w:val="20"/>
              </w:rPr>
              <w:t xml:space="preserve"> number and a multiple of 10</w:t>
            </w:r>
          </w:p>
          <w:p w14:paraId="7A5D9D42" w14:textId="77777777" w:rsidR="006B33B0" w:rsidRPr="008345B6" w:rsidRDefault="00DE50D2"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am beginning to use rounding to +estimat</w:t>
            </w:r>
            <w:r w:rsidR="006B33B0" w:rsidRPr="008345B6">
              <w:rPr>
                <w:rFonts w:asciiTheme="majorHAnsi" w:hAnsiTheme="majorHAnsi" w:cs="Arial"/>
                <w:sz w:val="20"/>
                <w:szCs w:val="20"/>
              </w:rPr>
              <w:t>e the answer to a calculation</w:t>
            </w:r>
          </w:p>
          <w:p w14:paraId="568EFB31" w14:textId="77777777" w:rsidR="00417A09" w:rsidRPr="008345B6" w:rsidRDefault="00DE50D2" w:rsidP="006B33B0">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more complex one-step problems in contexts, deciding which operations to use and why</w:t>
            </w:r>
          </w:p>
        </w:tc>
        <w:tc>
          <w:tcPr>
            <w:tcW w:w="6662" w:type="dxa"/>
          </w:tcPr>
          <w:p w14:paraId="2ABC8932" w14:textId="77777777" w:rsidR="00E34224" w:rsidRPr="008345B6" w:rsidRDefault="00A64695" w:rsidP="00E34224">
            <w:pPr>
              <w:jc w:val="center"/>
              <w:rPr>
                <w:rFonts w:asciiTheme="majorHAnsi" w:hAnsiTheme="majorHAnsi" w:cs="Arial"/>
                <w:sz w:val="20"/>
                <w:szCs w:val="20"/>
              </w:rPr>
            </w:pPr>
            <w:r w:rsidRPr="00242008">
              <w:rPr>
                <w:rFonts w:ascii="Comic Sans MS" w:hAnsi="Comic Sans MS"/>
                <w:noProof/>
                <w:sz w:val="20"/>
                <w:szCs w:val="22"/>
                <w:lang w:eastAsia="en-GB"/>
              </w:rPr>
              <w:drawing>
                <wp:anchor distT="0" distB="0" distL="114300" distR="114300" simplePos="0" relativeHeight="251652096" behindDoc="1" locked="0" layoutInCell="1" allowOverlap="1" wp14:anchorId="1E7C00DF" wp14:editId="163A1D4B">
                  <wp:simplePos x="0" y="0"/>
                  <wp:positionH relativeFrom="column">
                    <wp:posOffset>2209519</wp:posOffset>
                  </wp:positionH>
                  <wp:positionV relativeFrom="paragraph">
                    <wp:posOffset>45</wp:posOffset>
                  </wp:positionV>
                  <wp:extent cx="1456690" cy="1265555"/>
                  <wp:effectExtent l="0" t="0" r="0" b="0"/>
                  <wp:wrapTight wrapText="bothSides">
                    <wp:wrapPolygon edited="0">
                      <wp:start x="0" y="0"/>
                      <wp:lineTo x="0" y="21134"/>
                      <wp:lineTo x="21186" y="21134"/>
                      <wp:lineTo x="2118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669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24">
              <w:rPr>
                <w:rFonts w:ascii="Comic Sans MS" w:hAnsi="Comic Sans MS"/>
                <w:noProof/>
                <w:sz w:val="20"/>
                <w:szCs w:val="22"/>
                <w:lang w:eastAsia="en-GB"/>
              </w:rPr>
              <mc:AlternateContent>
                <mc:Choice Requires="wps">
                  <w:drawing>
                    <wp:anchor distT="0" distB="0" distL="114300" distR="114300" simplePos="0" relativeHeight="251653120" behindDoc="0" locked="0" layoutInCell="1" allowOverlap="1" wp14:anchorId="00A8AA16" wp14:editId="6191AE82">
                      <wp:simplePos x="0" y="0"/>
                      <wp:positionH relativeFrom="column">
                        <wp:posOffset>-11740</wp:posOffset>
                      </wp:positionH>
                      <wp:positionV relativeFrom="paragraph">
                        <wp:posOffset>33389</wp:posOffset>
                      </wp:positionV>
                      <wp:extent cx="1871330" cy="1212112"/>
                      <wp:effectExtent l="19050" t="0" r="34290" b="64770"/>
                      <wp:wrapNone/>
                      <wp:docPr id="42" name="Oval Callout 42"/>
                      <wp:cNvGraphicFramePr/>
                      <a:graphic xmlns:a="http://schemas.openxmlformats.org/drawingml/2006/main">
                        <a:graphicData uri="http://schemas.microsoft.com/office/word/2010/wordprocessingShape">
                          <wps:wsp>
                            <wps:cNvSpPr/>
                            <wps:spPr>
                              <a:xfrm>
                                <a:off x="0" y="0"/>
                                <a:ext cx="1871330" cy="1212112"/>
                              </a:xfrm>
                              <a:prstGeom prst="wedgeEllipseCallout">
                                <a:avLst>
                                  <a:gd name="adj1" fmla="val -43108"/>
                                  <a:gd name="adj2" fmla="val 5241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5225" w14:textId="77777777" w:rsidR="00202937" w:rsidRDefault="00202937" w:rsidP="00E34224">
                                  <w:pPr>
                                    <w:jc w:val="center"/>
                                    <w:rPr>
                                      <w:rFonts w:asciiTheme="majorHAnsi" w:hAnsiTheme="majorHAnsi" w:cs="Arial"/>
                                      <w:sz w:val="20"/>
                                      <w:szCs w:val="20"/>
                                    </w:rPr>
                                  </w:pPr>
                                  <w:r>
                                    <w:rPr>
                                      <w:rFonts w:asciiTheme="majorHAnsi" w:hAnsiTheme="majorHAnsi" w:cs="Arial"/>
                                      <w:sz w:val="20"/>
                                      <w:szCs w:val="20"/>
                                    </w:rPr>
                                    <w:t>To answer 3252</w:t>
                                  </w:r>
                                </w:p>
                                <w:p w14:paraId="13C0F02C" w14:textId="77777777" w:rsidR="00202937" w:rsidRDefault="00202937" w:rsidP="00E34224">
                                  <w:pPr>
                                    <w:jc w:val="center"/>
                                    <w:rPr>
                                      <w:rFonts w:asciiTheme="majorHAnsi" w:hAnsiTheme="majorHAnsi" w:cs="Arial"/>
                                      <w:sz w:val="20"/>
                                      <w:szCs w:val="20"/>
                                    </w:rPr>
                                  </w:pPr>
                                  <w:r>
                                    <w:rPr>
                                      <w:rFonts w:asciiTheme="majorHAnsi" w:hAnsiTheme="majorHAnsi" w:cs="Arial"/>
                                      <w:sz w:val="20"/>
                                      <w:szCs w:val="20"/>
                                    </w:rPr>
                                    <w:t xml:space="preserve">+ 3700, I can round to the nearest hundred or thousand to estimate the answer. </w:t>
                                  </w:r>
                                </w:p>
                                <w:p w14:paraId="6D072C0D" w14:textId="77777777" w:rsidR="00202937" w:rsidRDefault="00202937" w:rsidP="00E342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8AA1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26" type="#_x0000_t63" style="position:absolute;left:0;text-align:left;margin-left:-.9pt;margin-top:2.65pt;width:147.35pt;height:9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" adj="1489,22121" fillcolor="#5b9bd5 [3204]" strokecolor="#1f4d78 [1604]" strokeweight="1pt">
                      <v:textbox>
                        <w:txbxContent>
                          <w:p w14:paraId="5C215225" w14:textId="77777777" w:rsidR="00202937" w:rsidRDefault="00202937" w:rsidP="00E34224">
                            <w:pPr>
                              <w:jc w:val="center"/>
                              <w:rPr>
                                <w:rFonts w:asciiTheme="majorHAnsi" w:hAnsiTheme="majorHAnsi" w:cs="Arial"/>
                                <w:sz w:val="20"/>
                                <w:szCs w:val="20"/>
                              </w:rPr>
                            </w:pPr>
                            <w:r>
                              <w:rPr>
                                <w:rFonts w:asciiTheme="majorHAnsi" w:hAnsiTheme="majorHAnsi" w:cs="Arial"/>
                                <w:sz w:val="20"/>
                                <w:szCs w:val="20"/>
                              </w:rPr>
                              <w:t>To answer 3252</w:t>
                            </w:r>
                          </w:p>
                          <w:p w14:paraId="13C0F02C" w14:textId="77777777" w:rsidR="00202937" w:rsidRDefault="00202937" w:rsidP="00E34224">
                            <w:pPr>
                              <w:jc w:val="center"/>
                              <w:rPr>
                                <w:rFonts w:asciiTheme="majorHAnsi" w:hAnsiTheme="majorHAnsi" w:cs="Arial"/>
                                <w:sz w:val="20"/>
                                <w:szCs w:val="20"/>
                              </w:rPr>
                            </w:pPr>
                            <w:r>
                              <w:rPr>
                                <w:rFonts w:asciiTheme="majorHAnsi" w:hAnsiTheme="majorHAnsi" w:cs="Arial"/>
                                <w:sz w:val="20"/>
                                <w:szCs w:val="20"/>
                              </w:rPr>
                              <w:t xml:space="preserve">+ 3700, I can round to the nearest hundred or thousand to estimate the answer. </w:t>
                            </w:r>
                          </w:p>
                          <w:p w14:paraId="6D072C0D" w14:textId="77777777" w:rsidR="00202937" w:rsidRDefault="00202937" w:rsidP="00E34224"/>
                        </w:txbxContent>
                      </v:textbox>
                    </v:shape>
                  </w:pict>
                </mc:Fallback>
              </mc:AlternateContent>
            </w:r>
            <w:r w:rsidR="00E34224">
              <w:rPr>
                <w:rFonts w:asciiTheme="majorHAnsi" w:hAnsiTheme="majorHAnsi" w:cs="Arial"/>
                <w:sz w:val="20"/>
                <w:szCs w:val="20"/>
              </w:rPr>
              <w:t xml:space="preserve"> </w:t>
            </w:r>
          </w:p>
        </w:tc>
      </w:tr>
      <w:tr w:rsidR="00417A09" w:rsidRPr="008345B6" w14:paraId="383FA4C4" w14:textId="77777777" w:rsidTr="00DF515F">
        <w:trPr>
          <w:trHeight w:val="2104"/>
        </w:trPr>
        <w:tc>
          <w:tcPr>
            <w:tcW w:w="846" w:type="dxa"/>
            <w:vMerge/>
            <w:shd w:val="clear" w:color="auto" w:fill="E2EFD9" w:themeFill="accent6" w:themeFillTint="33"/>
          </w:tcPr>
          <w:p w14:paraId="6BD18F9B" w14:textId="77777777" w:rsidR="00417A09" w:rsidRPr="008345B6" w:rsidRDefault="00417A09" w:rsidP="00EC1CE8">
            <w:pPr>
              <w:jc w:val="center"/>
              <w:rPr>
                <w:rFonts w:asciiTheme="majorHAnsi" w:hAnsiTheme="majorHAnsi" w:cs="Arial"/>
                <w:sz w:val="20"/>
                <w:szCs w:val="20"/>
              </w:rPr>
            </w:pPr>
          </w:p>
        </w:tc>
        <w:tc>
          <w:tcPr>
            <w:tcW w:w="2693" w:type="dxa"/>
            <w:vMerge/>
          </w:tcPr>
          <w:p w14:paraId="238601FE" w14:textId="77777777" w:rsidR="00417A09" w:rsidRPr="008345B6" w:rsidRDefault="00417A09" w:rsidP="00EC1CE8">
            <w:pPr>
              <w:autoSpaceDE w:val="0"/>
              <w:autoSpaceDN w:val="0"/>
              <w:adjustRightInd w:val="0"/>
              <w:rPr>
                <w:rFonts w:asciiTheme="majorHAnsi" w:hAnsiTheme="majorHAnsi" w:cs="Tahoma"/>
                <w:b/>
                <w:color w:val="00B0F0"/>
                <w:sz w:val="20"/>
                <w:szCs w:val="20"/>
                <w:lang w:eastAsia="en-GB"/>
              </w:rPr>
            </w:pPr>
          </w:p>
        </w:tc>
        <w:tc>
          <w:tcPr>
            <w:tcW w:w="4967" w:type="dxa"/>
          </w:tcPr>
          <w:p w14:paraId="09F8EC02"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3</w:t>
            </w:r>
          </w:p>
          <w:p w14:paraId="17F0065D" w14:textId="77777777" w:rsidR="006B33B0" w:rsidRPr="008345B6" w:rsidRDefault="00DE50D2" w:rsidP="006B33B0">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and subtract </w:t>
            </w:r>
            <w:r w:rsidR="005941D9" w:rsidRPr="008345B6">
              <w:rPr>
                <w:rFonts w:asciiTheme="majorHAnsi" w:hAnsiTheme="majorHAnsi" w:cs="Arial"/>
                <w:sz w:val="20"/>
                <w:szCs w:val="20"/>
              </w:rPr>
              <w:t>4-digit</w:t>
            </w:r>
            <w:r w:rsidRPr="008345B6">
              <w:rPr>
                <w:rFonts w:asciiTheme="majorHAnsi" w:hAnsiTheme="majorHAnsi" w:cs="Arial"/>
                <w:sz w:val="20"/>
                <w:szCs w:val="20"/>
              </w:rPr>
              <w:t xml:space="preserve"> numbers using columnar addition (in</w:t>
            </w:r>
            <w:r w:rsidR="006B33B0" w:rsidRPr="008345B6">
              <w:rPr>
                <w:rFonts w:asciiTheme="majorHAnsi" w:hAnsiTheme="majorHAnsi" w:cs="Arial"/>
                <w:sz w:val="20"/>
                <w:szCs w:val="20"/>
              </w:rPr>
              <w:t>cluding bridging 10/100/1000</w:t>
            </w:r>
          </w:p>
          <w:p w14:paraId="3595EE5C" w14:textId="77777777" w:rsidR="006B33B0" w:rsidRPr="008345B6" w:rsidRDefault="00DE50D2" w:rsidP="006B33B0">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mentally a </w:t>
            </w:r>
            <w:r w:rsidR="005941D9" w:rsidRPr="008345B6">
              <w:rPr>
                <w:rFonts w:asciiTheme="majorHAnsi" w:hAnsiTheme="majorHAnsi" w:cs="Arial"/>
                <w:sz w:val="20"/>
                <w:szCs w:val="20"/>
              </w:rPr>
              <w:t>three-digit</w:t>
            </w:r>
            <w:r w:rsidRPr="008345B6">
              <w:rPr>
                <w:rFonts w:asciiTheme="majorHAnsi" w:hAnsiTheme="majorHAnsi" w:cs="Arial"/>
                <w:sz w:val="20"/>
                <w:szCs w:val="20"/>
              </w:rPr>
              <w:t xml:space="preserve"> numb</w:t>
            </w:r>
            <w:r w:rsidR="006B33B0" w:rsidRPr="008345B6">
              <w:rPr>
                <w:rFonts w:asciiTheme="majorHAnsi" w:hAnsiTheme="majorHAnsi" w:cs="Arial"/>
                <w:sz w:val="20"/>
                <w:szCs w:val="20"/>
              </w:rPr>
              <w:t>er and a multiple of a hundred</w:t>
            </w:r>
          </w:p>
          <w:p w14:paraId="341B97AE" w14:textId="77777777" w:rsidR="006B33B0" w:rsidRPr="008345B6" w:rsidRDefault="00DE50D2" w:rsidP="006B33B0">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estimate the answer to a calculation using rounding and say whether my answer is</w:t>
            </w:r>
            <w:r w:rsidR="006B33B0" w:rsidRPr="008345B6">
              <w:rPr>
                <w:rFonts w:asciiTheme="majorHAnsi" w:hAnsiTheme="majorHAnsi" w:cs="Arial"/>
                <w:sz w:val="20"/>
                <w:szCs w:val="20"/>
              </w:rPr>
              <w:t xml:space="preserve"> likely</w:t>
            </w:r>
          </w:p>
          <w:p w14:paraId="11602AE8" w14:textId="77777777" w:rsidR="00417A09" w:rsidRPr="008345B6" w:rsidRDefault="00DE50D2" w:rsidP="006B33B0">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addition and subtraction two</w:t>
            </w:r>
            <w:r w:rsidR="00A64695">
              <w:rPr>
                <w:rFonts w:asciiTheme="majorHAnsi" w:hAnsiTheme="majorHAnsi" w:cs="Arial"/>
                <w:sz w:val="20"/>
                <w:szCs w:val="20"/>
              </w:rPr>
              <w:t>-</w:t>
            </w:r>
            <w:r w:rsidRPr="008345B6">
              <w:rPr>
                <w:rFonts w:asciiTheme="majorHAnsi" w:hAnsiTheme="majorHAnsi" w:cs="Arial"/>
                <w:sz w:val="20"/>
                <w:szCs w:val="20"/>
              </w:rPr>
              <w:t>step problems in contexts, deciding which operations to use and why</w:t>
            </w:r>
          </w:p>
        </w:tc>
        <w:tc>
          <w:tcPr>
            <w:tcW w:w="6662" w:type="dxa"/>
          </w:tcPr>
          <w:p w14:paraId="199CD779" w14:textId="77777777" w:rsidR="00417A09" w:rsidRPr="008345B6" w:rsidRDefault="00A64695" w:rsidP="00EC1CE8">
            <w:pPr>
              <w:jc w:val="center"/>
              <w:rPr>
                <w:rFonts w:asciiTheme="majorHAnsi" w:hAnsiTheme="majorHAnsi" w:cs="Arial"/>
                <w:sz w:val="20"/>
                <w:szCs w:val="20"/>
              </w:rPr>
            </w:pPr>
            <w:r>
              <w:rPr>
                <w:rFonts w:ascii="Comic Sans MS" w:hAnsi="Comic Sans MS"/>
                <w:noProof/>
                <w:sz w:val="20"/>
                <w:szCs w:val="22"/>
                <w:lang w:eastAsia="en-GB"/>
              </w:rPr>
              <mc:AlternateContent>
                <mc:Choice Requires="wps">
                  <w:drawing>
                    <wp:anchor distT="0" distB="0" distL="114300" distR="114300" simplePos="0" relativeHeight="251654144" behindDoc="0" locked="0" layoutInCell="1" allowOverlap="1" wp14:anchorId="0FD17C9D" wp14:editId="72A63E31">
                      <wp:simplePos x="0" y="0"/>
                      <wp:positionH relativeFrom="column">
                        <wp:posOffset>62408</wp:posOffset>
                      </wp:positionH>
                      <wp:positionV relativeFrom="paragraph">
                        <wp:posOffset>33227</wp:posOffset>
                      </wp:positionV>
                      <wp:extent cx="1775637" cy="1062887"/>
                      <wp:effectExtent l="19050" t="0" r="34290" b="61595"/>
                      <wp:wrapNone/>
                      <wp:docPr id="43" name="Oval Callout 43"/>
                      <wp:cNvGraphicFramePr/>
                      <a:graphic xmlns:a="http://schemas.openxmlformats.org/drawingml/2006/main">
                        <a:graphicData uri="http://schemas.microsoft.com/office/word/2010/wordprocessingShape">
                          <wps:wsp>
                            <wps:cNvSpPr/>
                            <wps:spPr>
                              <a:xfrm>
                                <a:off x="0" y="0"/>
                                <a:ext cx="1775637" cy="1062887"/>
                              </a:xfrm>
                              <a:prstGeom prst="wedgeEllipseCallout">
                                <a:avLst>
                                  <a:gd name="adj1" fmla="val -43108"/>
                                  <a:gd name="adj2" fmla="val 5241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175EF" w14:textId="77777777" w:rsidR="00202937" w:rsidRPr="00A64695" w:rsidRDefault="00202937" w:rsidP="00A64695">
                                  <w:pPr>
                                    <w:jc w:val="center"/>
                                    <w:rPr>
                                      <w:rFonts w:asciiTheme="majorHAnsi" w:hAnsiTheme="majorHAnsi" w:cs="Arial"/>
                                      <w:sz w:val="20"/>
                                      <w:szCs w:val="20"/>
                                    </w:rPr>
                                  </w:pPr>
                                  <w:r>
                                    <w:rPr>
                                      <w:rFonts w:asciiTheme="majorHAnsi" w:hAnsiTheme="majorHAnsi" w:cs="Arial"/>
                                      <w:sz w:val="20"/>
                                      <w:szCs w:val="20"/>
                                    </w:rPr>
                                    <w:t xml:space="preserve">The answer to this calculation is likely to be near £31 because 24 + 7 = 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7C9D" id="Oval Callout 43" o:spid="_x0000_s1027" type="#_x0000_t63" style="position:absolute;left:0;text-align:left;margin-left:4.9pt;margin-top:2.6pt;width:139.8pt;height:8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" adj="1489,22121" fillcolor="#5b9bd5 [3204]" strokecolor="#1f4d78 [1604]" strokeweight="1pt">
                      <v:textbox>
                        <w:txbxContent>
                          <w:p w14:paraId="5D9175EF" w14:textId="77777777" w:rsidR="00202937" w:rsidRPr="00A64695" w:rsidRDefault="00202937" w:rsidP="00A64695">
                            <w:pPr>
                              <w:jc w:val="center"/>
                              <w:rPr>
                                <w:rFonts w:asciiTheme="majorHAnsi" w:hAnsiTheme="majorHAnsi" w:cs="Arial"/>
                                <w:sz w:val="20"/>
                                <w:szCs w:val="20"/>
                              </w:rPr>
                            </w:pPr>
                            <w:r>
                              <w:rPr>
                                <w:rFonts w:asciiTheme="majorHAnsi" w:hAnsiTheme="majorHAnsi" w:cs="Arial"/>
                                <w:sz w:val="20"/>
                                <w:szCs w:val="20"/>
                              </w:rPr>
                              <w:t xml:space="preserve">The answer to this calculation is likely to be near £31 because 24 + 7 = 31. </w:t>
                            </w:r>
                          </w:p>
                        </w:txbxContent>
                      </v:textbox>
                    </v:shape>
                  </w:pict>
                </mc:Fallback>
              </mc:AlternateContent>
            </w:r>
            <w:r w:rsidRPr="00196378">
              <w:rPr>
                <w:rFonts w:asciiTheme="majorHAnsi" w:hAnsiTheme="majorHAnsi"/>
                <w:noProof/>
                <w:lang w:eastAsia="en-GB"/>
              </w:rPr>
              <w:drawing>
                <wp:anchor distT="0" distB="0" distL="114300" distR="114300" simplePos="0" relativeHeight="251655168" behindDoc="1" locked="0" layoutInCell="1" allowOverlap="1" wp14:anchorId="65762DE8" wp14:editId="01CBFAF2">
                  <wp:simplePos x="0" y="0"/>
                  <wp:positionH relativeFrom="column">
                    <wp:posOffset>1996440</wp:posOffset>
                  </wp:positionH>
                  <wp:positionV relativeFrom="paragraph">
                    <wp:posOffset>171450</wp:posOffset>
                  </wp:positionV>
                  <wp:extent cx="1850390" cy="1009650"/>
                  <wp:effectExtent l="0" t="0" r="0" b="0"/>
                  <wp:wrapTight wrapText="bothSides">
                    <wp:wrapPolygon edited="0">
                      <wp:start x="0" y="0"/>
                      <wp:lineTo x="0" y="21192"/>
                      <wp:lineTo x="21348" y="21192"/>
                      <wp:lineTo x="2134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039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7A09" w:rsidRPr="008345B6" w14:paraId="07242029" w14:textId="77777777" w:rsidTr="00C816B2">
        <w:tc>
          <w:tcPr>
            <w:tcW w:w="8506" w:type="dxa"/>
            <w:gridSpan w:val="3"/>
          </w:tcPr>
          <w:p w14:paraId="7B48B864"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Vocabulary</w:t>
            </w:r>
          </w:p>
          <w:p w14:paraId="29FC59A4" w14:textId="77777777" w:rsidR="001E2503" w:rsidRPr="008345B6" w:rsidRDefault="001E2503" w:rsidP="001E2503">
            <w:pPr>
              <w:rPr>
                <w:rFonts w:asciiTheme="majorHAnsi" w:hAnsiTheme="majorHAnsi" w:cs="Arial"/>
                <w:sz w:val="20"/>
                <w:szCs w:val="20"/>
              </w:rPr>
            </w:pPr>
            <w:r w:rsidRPr="008345B6">
              <w:rPr>
                <w:rFonts w:asciiTheme="majorHAnsi" w:hAnsiTheme="majorHAnsi" w:cs="Arial"/>
                <w:sz w:val="20"/>
                <w:szCs w:val="20"/>
              </w:rPr>
              <w:t>add, addition, more, plus, increase, sum, total, altogether, double, near double, how many more to make...? inverse, primes, prime factors, composite numbers</w:t>
            </w:r>
          </w:p>
          <w:p w14:paraId="5ADD56A4" w14:textId="77777777" w:rsidR="00417A09" w:rsidRPr="008345B6" w:rsidRDefault="001E2503" w:rsidP="00EC1CE8">
            <w:pPr>
              <w:rPr>
                <w:rFonts w:asciiTheme="majorHAnsi" w:hAnsiTheme="majorHAnsi" w:cs="Arial"/>
                <w:sz w:val="20"/>
                <w:szCs w:val="20"/>
              </w:rPr>
            </w:pPr>
            <w:r w:rsidRPr="008345B6">
              <w:rPr>
                <w:rFonts w:asciiTheme="majorHAnsi" w:hAnsiTheme="majorHAnsi" w:cs="Arial"/>
                <w:sz w:val="20"/>
                <w:szCs w:val="20"/>
              </w:rPr>
              <w:t xml:space="preserve">equals, sign, is the same as </w:t>
            </w:r>
          </w:p>
        </w:tc>
        <w:tc>
          <w:tcPr>
            <w:tcW w:w="6662" w:type="dxa"/>
          </w:tcPr>
          <w:p w14:paraId="5DBB2D5C"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Key resources</w:t>
            </w:r>
          </w:p>
          <w:p w14:paraId="0F3CABC7" w14:textId="77777777" w:rsidR="00417A09" w:rsidRPr="008345B6" w:rsidRDefault="00417A09" w:rsidP="00EC1CE8">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5B08B5D1" w14:textId="77777777" w:rsidR="00417A09" w:rsidRPr="008345B6" w:rsidRDefault="00417A09" w:rsidP="00417A09">
      <w:pPr>
        <w:rPr>
          <w:rFonts w:asciiTheme="majorHAnsi" w:hAnsiTheme="majorHAnsi"/>
        </w:rPr>
      </w:pPr>
    </w:p>
    <w:p w14:paraId="16DEB4AB" w14:textId="77777777" w:rsidR="00417A09" w:rsidRPr="008345B6" w:rsidRDefault="00417A09">
      <w:pPr>
        <w:rPr>
          <w:rFonts w:asciiTheme="majorHAnsi" w:hAnsiTheme="majorHAnsi"/>
        </w:rPr>
      </w:pPr>
    </w:p>
    <w:p w14:paraId="0AD9C6F4" w14:textId="77777777" w:rsidR="00417A09" w:rsidRPr="008345B6" w:rsidRDefault="00417A09">
      <w:pPr>
        <w:rPr>
          <w:rFonts w:asciiTheme="majorHAnsi" w:hAnsiTheme="majorHAnsi"/>
        </w:rPr>
      </w:pPr>
    </w:p>
    <w:p w14:paraId="618A4794" w14:textId="446A19EA" w:rsidR="00417A09" w:rsidRPr="008345B6" w:rsidRDefault="00417A09" w:rsidP="00417A09">
      <w:pPr>
        <w:jc w:val="center"/>
        <w:rPr>
          <w:rFonts w:asciiTheme="majorHAnsi" w:hAnsiTheme="majorHAnsi" w:cs="Arial"/>
          <w:b/>
          <w:sz w:val="40"/>
        </w:rPr>
      </w:pPr>
      <w:r w:rsidRPr="008345B6">
        <w:rPr>
          <w:rFonts w:asciiTheme="majorHAnsi" w:hAnsiTheme="majorHAnsi" w:cs="Arial"/>
          <w:b/>
          <w:sz w:val="40"/>
        </w:rPr>
        <w:lastRenderedPageBreak/>
        <w:t xml:space="preserve"> Progression in Calculation - </w:t>
      </w:r>
      <w:r w:rsidR="00DE50D2" w:rsidRPr="00812E5F">
        <w:rPr>
          <w:rFonts w:asciiTheme="majorHAnsi" w:hAnsiTheme="majorHAnsi" w:cs="Arial"/>
          <w:b/>
          <w:color w:val="0070C0"/>
          <w:sz w:val="40"/>
        </w:rPr>
        <w:t>Addition</w:t>
      </w:r>
    </w:p>
    <w:tbl>
      <w:tblPr>
        <w:tblStyle w:val="TableGrid"/>
        <w:tblW w:w="15168" w:type="dxa"/>
        <w:tblInd w:w="-572" w:type="dxa"/>
        <w:tblLook w:val="04A0" w:firstRow="1" w:lastRow="0" w:firstColumn="1" w:lastColumn="0" w:noHBand="0" w:noVBand="1"/>
      </w:tblPr>
      <w:tblGrid>
        <w:gridCol w:w="846"/>
        <w:gridCol w:w="2273"/>
        <w:gridCol w:w="4252"/>
        <w:gridCol w:w="1701"/>
        <w:gridCol w:w="6096"/>
      </w:tblGrid>
      <w:tr w:rsidR="00CC58F3" w:rsidRPr="008345B6" w14:paraId="0475657C" w14:textId="77777777" w:rsidTr="00990279">
        <w:tc>
          <w:tcPr>
            <w:tcW w:w="846" w:type="dxa"/>
          </w:tcPr>
          <w:p w14:paraId="72C88E70" w14:textId="77777777" w:rsidR="00417A09" w:rsidRPr="008345B6" w:rsidRDefault="00417A09" w:rsidP="00EC1CE8">
            <w:pPr>
              <w:jc w:val="center"/>
              <w:rPr>
                <w:rFonts w:asciiTheme="majorHAnsi" w:hAnsiTheme="majorHAnsi" w:cs="Arial"/>
                <w:sz w:val="20"/>
                <w:szCs w:val="20"/>
              </w:rPr>
            </w:pPr>
            <w:r w:rsidRPr="008345B6">
              <w:rPr>
                <w:rFonts w:asciiTheme="majorHAnsi" w:hAnsiTheme="majorHAnsi" w:cs="Arial"/>
                <w:sz w:val="20"/>
                <w:szCs w:val="20"/>
              </w:rPr>
              <w:t>Year</w:t>
            </w:r>
          </w:p>
        </w:tc>
        <w:tc>
          <w:tcPr>
            <w:tcW w:w="2273" w:type="dxa"/>
          </w:tcPr>
          <w:p w14:paraId="4A83820F" w14:textId="77777777" w:rsidR="00417A09" w:rsidRPr="00C816B2" w:rsidRDefault="000C5518" w:rsidP="00C816B2">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5953" w:type="dxa"/>
            <w:gridSpan w:val="2"/>
          </w:tcPr>
          <w:p w14:paraId="30298560" w14:textId="77777777" w:rsidR="00417A09" w:rsidRPr="008345B6" w:rsidRDefault="00417A09" w:rsidP="00EC1CE8">
            <w:pPr>
              <w:jc w:val="center"/>
              <w:rPr>
                <w:rFonts w:asciiTheme="majorHAnsi" w:hAnsiTheme="majorHAnsi" w:cs="Tahoma"/>
                <w:b/>
                <w:sz w:val="20"/>
                <w:szCs w:val="20"/>
                <w:lang w:eastAsia="en-GB"/>
              </w:rPr>
            </w:pPr>
            <w:r w:rsidRPr="008345B6">
              <w:rPr>
                <w:rFonts w:asciiTheme="majorHAnsi" w:hAnsiTheme="majorHAnsi" w:cs="Tahoma"/>
                <w:b/>
                <w:sz w:val="20"/>
                <w:szCs w:val="20"/>
                <w:lang w:eastAsia="en-GB"/>
              </w:rPr>
              <w:t>Steps to success</w:t>
            </w:r>
          </w:p>
        </w:tc>
        <w:tc>
          <w:tcPr>
            <w:tcW w:w="6096" w:type="dxa"/>
          </w:tcPr>
          <w:p w14:paraId="5CE6816F" w14:textId="77777777" w:rsidR="00417A09" w:rsidRPr="008345B6" w:rsidRDefault="00417A09" w:rsidP="00EC1CE8">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EC1CE8" w:rsidRPr="008345B6" w14:paraId="62BAFF04" w14:textId="77777777" w:rsidTr="00990279">
        <w:trPr>
          <w:trHeight w:val="754"/>
        </w:trPr>
        <w:tc>
          <w:tcPr>
            <w:tcW w:w="846" w:type="dxa"/>
            <w:vMerge w:val="restart"/>
            <w:shd w:val="clear" w:color="auto" w:fill="B9B9FF"/>
          </w:tcPr>
          <w:p w14:paraId="21C41C6A" w14:textId="77777777" w:rsidR="00EC1CE8" w:rsidRPr="008345B6" w:rsidRDefault="00EC1CE8" w:rsidP="00EC1CE8">
            <w:pPr>
              <w:jc w:val="center"/>
              <w:rPr>
                <w:rFonts w:asciiTheme="majorHAnsi" w:hAnsiTheme="majorHAnsi" w:cs="Arial"/>
                <w:sz w:val="20"/>
                <w:szCs w:val="20"/>
              </w:rPr>
            </w:pPr>
            <w:r w:rsidRPr="008345B6">
              <w:rPr>
                <w:rFonts w:asciiTheme="majorHAnsi" w:hAnsiTheme="majorHAnsi" w:cs="Arial"/>
                <w:sz w:val="20"/>
                <w:szCs w:val="20"/>
              </w:rPr>
              <w:t>Year 6</w:t>
            </w:r>
          </w:p>
        </w:tc>
        <w:tc>
          <w:tcPr>
            <w:tcW w:w="2273" w:type="dxa"/>
            <w:vMerge w:val="restart"/>
          </w:tcPr>
          <w:p w14:paraId="0F7D3C52" w14:textId="77777777" w:rsidR="00EC1CE8" w:rsidRPr="008345B6" w:rsidRDefault="00EC1CE8" w:rsidP="00EC1CE8">
            <w:pPr>
              <w:autoSpaceDE w:val="0"/>
              <w:autoSpaceDN w:val="0"/>
              <w:adjustRightInd w:val="0"/>
              <w:rPr>
                <w:rFonts w:asciiTheme="majorHAnsi" w:hAnsiTheme="majorHAnsi" w:cs="Tahoma"/>
                <w:b/>
                <w:sz w:val="20"/>
                <w:szCs w:val="20"/>
                <w:lang w:eastAsia="en-GB"/>
              </w:rPr>
            </w:pPr>
            <w:r w:rsidRPr="008345B6">
              <w:rPr>
                <w:rFonts w:asciiTheme="majorHAnsi" w:hAnsiTheme="majorHAnsi" w:cs="Tahoma"/>
                <w:b/>
                <w:sz w:val="20"/>
                <w:szCs w:val="20"/>
                <w:lang w:eastAsia="en-GB"/>
              </w:rPr>
              <w:t>By the end of the year, pupils should be taught to:</w:t>
            </w:r>
          </w:p>
          <w:p w14:paraId="4B1F511A" w14:textId="77777777" w:rsidR="00EC1CE8" w:rsidRPr="008345B6" w:rsidRDefault="00EC1CE8" w:rsidP="00EC1CE8">
            <w:pPr>
              <w:autoSpaceDE w:val="0"/>
              <w:autoSpaceDN w:val="0"/>
              <w:adjustRightInd w:val="0"/>
              <w:rPr>
                <w:rFonts w:asciiTheme="majorHAnsi" w:hAnsiTheme="majorHAnsi" w:cs="Tahoma"/>
                <w:b/>
                <w:color w:val="00B0F0"/>
                <w:sz w:val="20"/>
                <w:szCs w:val="20"/>
                <w:lang w:eastAsia="en-GB"/>
              </w:rPr>
            </w:pPr>
          </w:p>
          <w:p w14:paraId="01FACFCA" w14:textId="77777777" w:rsidR="00EC1CE8" w:rsidRDefault="00EC1CE8" w:rsidP="00812E5F">
            <w:pPr>
              <w:pStyle w:val="ListParagraph"/>
              <w:numPr>
                <w:ilvl w:val="0"/>
                <w:numId w:val="16"/>
              </w:numPr>
              <w:autoSpaceDE w:val="0"/>
              <w:autoSpaceDN w:val="0"/>
              <w:adjustRightInd w:val="0"/>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Solve addition multi-step problems in contexts, deciding which operations and methods to use and why</w:t>
            </w:r>
          </w:p>
          <w:p w14:paraId="65F9C3DC" w14:textId="77777777" w:rsidR="00E02925" w:rsidRDefault="00E02925" w:rsidP="00E02925">
            <w:pPr>
              <w:autoSpaceDE w:val="0"/>
              <w:autoSpaceDN w:val="0"/>
              <w:adjustRightInd w:val="0"/>
              <w:rPr>
                <w:rFonts w:asciiTheme="majorHAnsi" w:hAnsiTheme="majorHAnsi" w:cs="Tahoma"/>
                <w:b/>
                <w:color w:val="0070C0"/>
                <w:sz w:val="20"/>
                <w:szCs w:val="20"/>
                <w:lang w:eastAsia="en-GB"/>
              </w:rPr>
            </w:pPr>
          </w:p>
          <w:p w14:paraId="77ADD874" w14:textId="77777777" w:rsidR="00E02925" w:rsidRDefault="00E02925" w:rsidP="00E02925">
            <w:pPr>
              <w:pStyle w:val="ListParagraph"/>
              <w:numPr>
                <w:ilvl w:val="0"/>
                <w:numId w:val="30"/>
              </w:numPr>
              <w:autoSpaceDE w:val="0"/>
              <w:autoSpaceDN w:val="0"/>
              <w:adjustRightInd w:val="0"/>
              <w:rPr>
                <w:rFonts w:asciiTheme="majorHAnsi" w:hAnsiTheme="majorHAnsi" w:cs="Tahoma"/>
                <w:b/>
                <w:color w:val="0070C0"/>
                <w:sz w:val="20"/>
                <w:szCs w:val="20"/>
                <w:lang w:eastAsia="en-GB"/>
              </w:rPr>
            </w:pPr>
            <w:r w:rsidRPr="00E02925">
              <w:rPr>
                <w:rFonts w:asciiTheme="majorHAnsi" w:hAnsiTheme="majorHAnsi" w:cs="Tahoma"/>
                <w:b/>
                <w:color w:val="0070C0"/>
                <w:sz w:val="20"/>
                <w:szCs w:val="20"/>
                <w:lang w:eastAsia="en-GB"/>
              </w:rPr>
              <w:t>Solve problems involving addition</w:t>
            </w:r>
          </w:p>
          <w:p w14:paraId="5023141B" w14:textId="77777777" w:rsidR="00C67133" w:rsidRDefault="00C67133" w:rsidP="00C67133">
            <w:pPr>
              <w:autoSpaceDE w:val="0"/>
              <w:autoSpaceDN w:val="0"/>
              <w:adjustRightInd w:val="0"/>
              <w:rPr>
                <w:rFonts w:asciiTheme="majorHAnsi" w:hAnsiTheme="majorHAnsi" w:cs="Tahoma"/>
                <w:b/>
                <w:color w:val="0070C0"/>
                <w:sz w:val="20"/>
                <w:szCs w:val="20"/>
                <w:lang w:eastAsia="en-GB"/>
              </w:rPr>
            </w:pPr>
          </w:p>
          <w:p w14:paraId="188EE292" w14:textId="77777777" w:rsidR="00C67133" w:rsidRPr="00C67133" w:rsidRDefault="00C67133" w:rsidP="00C67133">
            <w:pPr>
              <w:pStyle w:val="ListParagraph"/>
              <w:numPr>
                <w:ilvl w:val="0"/>
                <w:numId w:val="30"/>
              </w:numPr>
              <w:autoSpaceDE w:val="0"/>
              <w:autoSpaceDN w:val="0"/>
              <w:adjustRightInd w:val="0"/>
              <w:rPr>
                <w:rFonts w:asciiTheme="majorHAnsi" w:hAnsiTheme="majorHAnsi" w:cs="Tahoma"/>
                <w:b/>
                <w:color w:val="0070C0"/>
                <w:sz w:val="20"/>
                <w:szCs w:val="20"/>
                <w:lang w:eastAsia="en-GB"/>
              </w:rPr>
            </w:pPr>
            <w:r w:rsidRPr="00C67133">
              <w:rPr>
                <w:rFonts w:asciiTheme="majorHAnsi" w:hAnsiTheme="majorHAnsi" w:cs="Tahoma"/>
                <w:b/>
                <w:color w:val="0070C0"/>
                <w:sz w:val="20"/>
                <w:szCs w:val="20"/>
                <w:lang w:eastAsia="en-GB"/>
              </w:rPr>
              <w:t>Use estimation to check answers to calculations and determine, in the context of a problem, an appropriate degree of accuracy</w:t>
            </w:r>
          </w:p>
          <w:p w14:paraId="1F3B1409" w14:textId="77777777" w:rsidR="00EC1CE8" w:rsidRPr="008345B6" w:rsidRDefault="00EC1CE8" w:rsidP="00EC1CE8">
            <w:pPr>
              <w:autoSpaceDE w:val="0"/>
              <w:autoSpaceDN w:val="0"/>
              <w:adjustRightInd w:val="0"/>
              <w:rPr>
                <w:rFonts w:asciiTheme="majorHAnsi" w:hAnsiTheme="majorHAnsi" w:cs="Tahoma"/>
                <w:b/>
                <w:color w:val="00B0F0"/>
                <w:sz w:val="20"/>
                <w:szCs w:val="20"/>
                <w:lang w:eastAsia="en-GB"/>
              </w:rPr>
            </w:pPr>
          </w:p>
        </w:tc>
        <w:tc>
          <w:tcPr>
            <w:tcW w:w="5953" w:type="dxa"/>
            <w:gridSpan w:val="2"/>
          </w:tcPr>
          <w:p w14:paraId="3A3FD596" w14:textId="77777777" w:rsidR="00EC1CE8" w:rsidRPr="00812E5F" w:rsidRDefault="00EC1CE8"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1</w:t>
            </w:r>
          </w:p>
          <w:p w14:paraId="70836090" w14:textId="77777777" w:rsidR="00EC1CE8" w:rsidRPr="008345B6" w:rsidRDefault="00EC1CE8"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and subtract </w:t>
            </w:r>
            <w:r w:rsidR="005941D9" w:rsidRPr="008345B6">
              <w:rPr>
                <w:rFonts w:asciiTheme="majorHAnsi" w:hAnsiTheme="majorHAnsi" w:cs="Arial"/>
                <w:sz w:val="20"/>
                <w:szCs w:val="20"/>
              </w:rPr>
              <w:t>5-digit</w:t>
            </w:r>
            <w:r w:rsidRPr="008345B6">
              <w:rPr>
                <w:rFonts w:asciiTheme="majorHAnsi" w:hAnsiTheme="majorHAnsi" w:cs="Arial"/>
                <w:sz w:val="20"/>
                <w:szCs w:val="20"/>
              </w:rPr>
              <w:t xml:space="preserve"> numbers using columnar addition (including bridging 10/100/1000/10000).</w:t>
            </w:r>
          </w:p>
        </w:tc>
        <w:tc>
          <w:tcPr>
            <w:tcW w:w="6096" w:type="dxa"/>
          </w:tcPr>
          <w:p w14:paraId="2B1F043A" w14:textId="77777777" w:rsidR="00EC1CE8" w:rsidRDefault="00EC1CE8" w:rsidP="00EC1CE8">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562C75D1" w14:textId="77777777" w:rsidR="00EC1CE8" w:rsidRPr="008345B6" w:rsidRDefault="00EC1CE8" w:rsidP="00EC1CE8">
            <w:pPr>
              <w:jc w:val="center"/>
              <w:rPr>
                <w:rFonts w:asciiTheme="majorHAnsi" w:hAnsiTheme="majorHAnsi" w:cs="Arial"/>
                <w:sz w:val="20"/>
                <w:szCs w:val="20"/>
              </w:rPr>
            </w:pPr>
            <w:r>
              <w:rPr>
                <w:noProof/>
                <w:lang w:eastAsia="en-GB"/>
              </w:rPr>
              <w:drawing>
                <wp:inline distT="0" distB="0" distL="0" distR="0" wp14:anchorId="559066D1" wp14:editId="1FC5429C">
                  <wp:extent cx="1109304" cy="138223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559" t="42997" r="68573" b="32303"/>
                          <a:stretch/>
                        </pic:blipFill>
                        <pic:spPr bwMode="auto">
                          <a:xfrm>
                            <a:off x="0" y="0"/>
                            <a:ext cx="1153425" cy="1437209"/>
                          </a:xfrm>
                          <a:prstGeom prst="rect">
                            <a:avLst/>
                          </a:prstGeom>
                          <a:ln>
                            <a:noFill/>
                          </a:ln>
                          <a:extLst>
                            <a:ext uri="{53640926-AAD7-44D8-BBD7-CCE9431645EC}">
                              <a14:shadowObscured xmlns:a14="http://schemas.microsoft.com/office/drawing/2010/main"/>
                            </a:ext>
                          </a:extLst>
                        </pic:spPr>
                      </pic:pic>
                    </a:graphicData>
                  </a:graphic>
                </wp:inline>
              </w:drawing>
            </w:r>
          </w:p>
        </w:tc>
      </w:tr>
      <w:tr w:rsidR="00CC58F3" w:rsidRPr="008345B6" w14:paraId="17355E7B" w14:textId="77777777" w:rsidTr="00990279">
        <w:trPr>
          <w:trHeight w:val="1970"/>
        </w:trPr>
        <w:tc>
          <w:tcPr>
            <w:tcW w:w="846" w:type="dxa"/>
            <w:vMerge/>
            <w:shd w:val="clear" w:color="auto" w:fill="B9B9FF"/>
          </w:tcPr>
          <w:p w14:paraId="664355AD" w14:textId="77777777" w:rsidR="00417A09" w:rsidRPr="008345B6" w:rsidRDefault="00417A09" w:rsidP="00EC1CE8">
            <w:pPr>
              <w:jc w:val="center"/>
              <w:rPr>
                <w:rFonts w:asciiTheme="majorHAnsi" w:hAnsiTheme="majorHAnsi" w:cs="Arial"/>
                <w:sz w:val="20"/>
                <w:szCs w:val="20"/>
              </w:rPr>
            </w:pPr>
          </w:p>
        </w:tc>
        <w:tc>
          <w:tcPr>
            <w:tcW w:w="2273" w:type="dxa"/>
            <w:vMerge/>
          </w:tcPr>
          <w:p w14:paraId="1A965116" w14:textId="77777777" w:rsidR="00417A09" w:rsidRPr="008345B6" w:rsidRDefault="00417A09" w:rsidP="00EC1CE8">
            <w:pPr>
              <w:autoSpaceDE w:val="0"/>
              <w:autoSpaceDN w:val="0"/>
              <w:adjustRightInd w:val="0"/>
              <w:rPr>
                <w:rFonts w:asciiTheme="majorHAnsi" w:hAnsiTheme="majorHAnsi" w:cs="Tahoma"/>
                <w:b/>
                <w:color w:val="00B0F0"/>
                <w:sz w:val="20"/>
                <w:szCs w:val="20"/>
                <w:lang w:eastAsia="en-GB"/>
              </w:rPr>
            </w:pPr>
          </w:p>
        </w:tc>
        <w:tc>
          <w:tcPr>
            <w:tcW w:w="5953" w:type="dxa"/>
            <w:gridSpan w:val="2"/>
          </w:tcPr>
          <w:p w14:paraId="38959DB3"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2</w:t>
            </w:r>
          </w:p>
          <w:p w14:paraId="26881FCF" w14:textId="77777777" w:rsidR="00990279" w:rsidRPr="008345B6" w:rsidRDefault="00990279"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and subtract </w:t>
            </w:r>
            <w:r w:rsidR="005941D9" w:rsidRPr="008345B6">
              <w:rPr>
                <w:rFonts w:asciiTheme="majorHAnsi" w:hAnsiTheme="majorHAnsi" w:cs="Arial"/>
                <w:sz w:val="20"/>
                <w:szCs w:val="20"/>
              </w:rPr>
              <w:t>5-digit</w:t>
            </w:r>
            <w:r w:rsidRPr="008345B6">
              <w:rPr>
                <w:rFonts w:asciiTheme="majorHAnsi" w:hAnsiTheme="majorHAnsi" w:cs="Arial"/>
                <w:sz w:val="20"/>
                <w:szCs w:val="20"/>
              </w:rPr>
              <w:t xml:space="preserve"> numbers with decimals using columnar addition (including bridging 10/100/1000/10000)</w:t>
            </w:r>
            <w:r w:rsidR="006244B1">
              <w:rPr>
                <w:rFonts w:asciiTheme="majorHAnsi" w:hAnsiTheme="majorHAnsi" w:cs="Arial"/>
                <w:sz w:val="20"/>
                <w:szCs w:val="20"/>
              </w:rPr>
              <w:t>.</w:t>
            </w:r>
          </w:p>
          <w:p w14:paraId="01B1953E" w14:textId="77777777" w:rsidR="00990279" w:rsidRPr="008345B6" w:rsidRDefault="00990279"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add and subtract multiples of 10 and 100 to </w:t>
            </w:r>
            <w:r w:rsidR="005941D9" w:rsidRPr="008345B6">
              <w:rPr>
                <w:rFonts w:asciiTheme="majorHAnsi" w:hAnsiTheme="majorHAnsi" w:cs="Arial"/>
                <w:sz w:val="20"/>
                <w:szCs w:val="20"/>
              </w:rPr>
              <w:t>three- and four-digit</w:t>
            </w:r>
            <w:r w:rsidRPr="008345B6">
              <w:rPr>
                <w:rFonts w:asciiTheme="majorHAnsi" w:hAnsiTheme="majorHAnsi" w:cs="Arial"/>
                <w:sz w:val="20"/>
                <w:szCs w:val="20"/>
              </w:rPr>
              <w:t xml:space="preserve"> numbers mentally</w:t>
            </w:r>
            <w:r w:rsidR="006244B1">
              <w:rPr>
                <w:rFonts w:asciiTheme="majorHAnsi" w:hAnsiTheme="majorHAnsi" w:cs="Arial"/>
                <w:sz w:val="20"/>
                <w:szCs w:val="20"/>
              </w:rPr>
              <w:t>.</w:t>
            </w:r>
          </w:p>
          <w:p w14:paraId="055A8062" w14:textId="77777777" w:rsidR="00990279" w:rsidRPr="008345B6" w:rsidRDefault="00990279"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use brackets in simple calculations</w:t>
            </w:r>
            <w:r w:rsidR="006244B1">
              <w:rPr>
                <w:rFonts w:asciiTheme="majorHAnsi" w:hAnsiTheme="majorHAnsi" w:cs="Arial"/>
                <w:sz w:val="20"/>
                <w:szCs w:val="20"/>
              </w:rPr>
              <w:t>.</w:t>
            </w:r>
          </w:p>
          <w:p w14:paraId="5F5C34EB" w14:textId="77777777" w:rsidR="00990279" w:rsidRPr="008345B6" w:rsidRDefault="00990279"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more complex one step problems in context deciding which operations to use and why</w:t>
            </w:r>
            <w:r w:rsidR="006244B1">
              <w:rPr>
                <w:rFonts w:asciiTheme="majorHAnsi" w:hAnsiTheme="majorHAnsi" w:cs="Arial"/>
                <w:sz w:val="20"/>
                <w:szCs w:val="20"/>
              </w:rPr>
              <w:t>.</w:t>
            </w:r>
          </w:p>
          <w:p w14:paraId="56903AAE" w14:textId="77777777" w:rsidR="00417A09" w:rsidRPr="00EC1CE8" w:rsidRDefault="00990279" w:rsidP="00EC1CE8">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check whether my answer is likely</w:t>
            </w:r>
            <w:r w:rsidR="006244B1">
              <w:rPr>
                <w:rFonts w:asciiTheme="majorHAnsi" w:hAnsiTheme="majorHAnsi" w:cs="Arial"/>
                <w:sz w:val="20"/>
                <w:szCs w:val="20"/>
              </w:rPr>
              <w:t>.</w:t>
            </w:r>
          </w:p>
        </w:tc>
        <w:tc>
          <w:tcPr>
            <w:tcW w:w="6096" w:type="dxa"/>
          </w:tcPr>
          <w:p w14:paraId="6E3F056D" w14:textId="77777777" w:rsidR="00417A09" w:rsidRPr="008345B6" w:rsidRDefault="00EC1CE8" w:rsidP="00EC1CE8">
            <w:pPr>
              <w:jc w:val="center"/>
              <w:rPr>
                <w:rFonts w:asciiTheme="majorHAnsi" w:hAnsiTheme="majorHAnsi" w:cs="Arial"/>
                <w:sz w:val="20"/>
                <w:szCs w:val="20"/>
              </w:rPr>
            </w:pPr>
            <w:r>
              <w:rPr>
                <w:rFonts w:ascii="Comic Sans MS" w:hAnsi="Comic Sans MS"/>
                <w:noProof/>
                <w:sz w:val="20"/>
                <w:szCs w:val="22"/>
                <w:lang w:eastAsia="en-GB"/>
              </w:rPr>
              <mc:AlternateContent>
                <mc:Choice Requires="wps">
                  <w:drawing>
                    <wp:anchor distT="0" distB="0" distL="114300" distR="114300" simplePos="0" relativeHeight="251658240" behindDoc="0" locked="0" layoutInCell="1" allowOverlap="1" wp14:anchorId="4935D4A8" wp14:editId="312C100B">
                      <wp:simplePos x="0" y="0"/>
                      <wp:positionH relativeFrom="column">
                        <wp:posOffset>-4120</wp:posOffset>
                      </wp:positionH>
                      <wp:positionV relativeFrom="paragraph">
                        <wp:posOffset>10677</wp:posOffset>
                      </wp:positionV>
                      <wp:extent cx="1775460" cy="1212111"/>
                      <wp:effectExtent l="19050" t="0" r="34290" b="64770"/>
                      <wp:wrapNone/>
                      <wp:docPr id="49" name="Oval Callout 49"/>
                      <wp:cNvGraphicFramePr/>
                      <a:graphic xmlns:a="http://schemas.openxmlformats.org/drawingml/2006/main">
                        <a:graphicData uri="http://schemas.microsoft.com/office/word/2010/wordprocessingShape">
                          <wps:wsp>
                            <wps:cNvSpPr/>
                            <wps:spPr>
                              <a:xfrm>
                                <a:off x="0" y="0"/>
                                <a:ext cx="1775460" cy="1212111"/>
                              </a:xfrm>
                              <a:prstGeom prst="wedgeEllipseCallout">
                                <a:avLst>
                                  <a:gd name="adj1" fmla="val -43108"/>
                                  <a:gd name="adj2" fmla="val 5241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89770" w14:textId="77777777" w:rsidR="00202937" w:rsidRPr="00A64695" w:rsidRDefault="00202937" w:rsidP="00EC1CE8">
                                  <w:pPr>
                                    <w:jc w:val="center"/>
                                    <w:rPr>
                                      <w:rFonts w:asciiTheme="majorHAnsi" w:hAnsiTheme="majorHAnsi" w:cs="Arial"/>
                                      <w:sz w:val="20"/>
                                      <w:szCs w:val="20"/>
                                    </w:rPr>
                                  </w:pPr>
                                  <w:r>
                                    <w:rPr>
                                      <w:rFonts w:asciiTheme="majorHAnsi" w:hAnsiTheme="majorHAnsi" w:cs="Arial"/>
                                      <w:sz w:val="20"/>
                                      <w:szCs w:val="20"/>
                                    </w:rPr>
                                    <w:t>The answer to this calculation is likely to be near 240 because 125 + 115 = 240.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D4A8" id="Oval Callout 49" o:spid="_x0000_s1028" type="#_x0000_t63" style="position:absolute;left:0;text-align:left;margin-left:-.3pt;margin-top:.85pt;width:139.8pt;height:9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" adj="1489,22121" fillcolor="#5b9bd5 [3204]" strokecolor="#1f4d78 [1604]" strokeweight="1pt">
                      <v:textbox>
                        <w:txbxContent>
                          <w:p w14:paraId="6E589770" w14:textId="77777777" w:rsidR="00202937" w:rsidRPr="00A64695" w:rsidRDefault="00202937" w:rsidP="00EC1CE8">
                            <w:pPr>
                              <w:jc w:val="center"/>
                              <w:rPr>
                                <w:rFonts w:asciiTheme="majorHAnsi" w:hAnsiTheme="majorHAnsi" w:cs="Arial"/>
                                <w:sz w:val="20"/>
                                <w:szCs w:val="20"/>
                              </w:rPr>
                            </w:pPr>
                            <w:r>
                              <w:rPr>
                                <w:rFonts w:asciiTheme="majorHAnsi" w:hAnsiTheme="majorHAnsi" w:cs="Arial"/>
                                <w:sz w:val="20"/>
                                <w:szCs w:val="20"/>
                              </w:rPr>
                              <w:t>The answer to this calculation is likely to be near 240 because 125 + 115 = 240.</w:t>
                            </w:r>
                          </w:p>
                        </w:txbxContent>
                      </v:textbox>
                    </v:shape>
                  </w:pict>
                </mc:Fallback>
              </mc:AlternateContent>
            </w:r>
            <w:r>
              <w:rPr>
                <w:noProof/>
                <w:lang w:eastAsia="en-GB"/>
              </w:rPr>
              <w:drawing>
                <wp:anchor distT="0" distB="0" distL="114300" distR="114300" simplePos="0" relativeHeight="251659264" behindDoc="1" locked="0" layoutInCell="1" allowOverlap="1" wp14:anchorId="7E673343" wp14:editId="58269882">
                  <wp:simplePos x="0" y="0"/>
                  <wp:positionH relativeFrom="column">
                    <wp:posOffset>1983799</wp:posOffset>
                  </wp:positionH>
                  <wp:positionV relativeFrom="paragraph">
                    <wp:posOffset>53163</wp:posOffset>
                  </wp:positionV>
                  <wp:extent cx="1243965" cy="1243965"/>
                  <wp:effectExtent l="0" t="0" r="0" b="0"/>
                  <wp:wrapTight wrapText="bothSides">
                    <wp:wrapPolygon edited="0">
                      <wp:start x="0" y="0"/>
                      <wp:lineTo x="0" y="21170"/>
                      <wp:lineTo x="21170" y="21170"/>
                      <wp:lineTo x="2117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43965" cy="1243965"/>
                          </a:xfrm>
                          <a:prstGeom prst="rect">
                            <a:avLst/>
                          </a:prstGeom>
                        </pic:spPr>
                      </pic:pic>
                    </a:graphicData>
                  </a:graphic>
                  <wp14:sizeRelH relativeFrom="page">
                    <wp14:pctWidth>0</wp14:pctWidth>
                  </wp14:sizeRelH>
                  <wp14:sizeRelV relativeFrom="page">
                    <wp14:pctHeight>0</wp14:pctHeight>
                  </wp14:sizeRelV>
                </wp:anchor>
              </w:drawing>
            </w:r>
          </w:p>
        </w:tc>
      </w:tr>
      <w:tr w:rsidR="00CC58F3" w:rsidRPr="008345B6" w14:paraId="6F28470F" w14:textId="77777777" w:rsidTr="00990279">
        <w:trPr>
          <w:trHeight w:val="2104"/>
        </w:trPr>
        <w:tc>
          <w:tcPr>
            <w:tcW w:w="846" w:type="dxa"/>
            <w:vMerge/>
            <w:shd w:val="clear" w:color="auto" w:fill="B9B9FF"/>
          </w:tcPr>
          <w:p w14:paraId="7DF4E37C" w14:textId="77777777" w:rsidR="00417A09" w:rsidRPr="008345B6" w:rsidRDefault="00417A09" w:rsidP="00EC1CE8">
            <w:pPr>
              <w:jc w:val="center"/>
              <w:rPr>
                <w:rFonts w:asciiTheme="majorHAnsi" w:hAnsiTheme="majorHAnsi" w:cs="Arial"/>
                <w:sz w:val="20"/>
                <w:szCs w:val="20"/>
              </w:rPr>
            </w:pPr>
          </w:p>
        </w:tc>
        <w:tc>
          <w:tcPr>
            <w:tcW w:w="2273" w:type="dxa"/>
            <w:vMerge/>
          </w:tcPr>
          <w:p w14:paraId="44FB30F8" w14:textId="77777777" w:rsidR="00417A09" w:rsidRPr="008345B6" w:rsidRDefault="00417A09" w:rsidP="00EC1CE8">
            <w:pPr>
              <w:autoSpaceDE w:val="0"/>
              <w:autoSpaceDN w:val="0"/>
              <w:adjustRightInd w:val="0"/>
              <w:rPr>
                <w:rFonts w:asciiTheme="majorHAnsi" w:hAnsiTheme="majorHAnsi" w:cs="Tahoma"/>
                <w:b/>
                <w:color w:val="00B0F0"/>
                <w:sz w:val="20"/>
                <w:szCs w:val="20"/>
                <w:lang w:eastAsia="en-GB"/>
              </w:rPr>
            </w:pPr>
          </w:p>
        </w:tc>
        <w:tc>
          <w:tcPr>
            <w:tcW w:w="5953" w:type="dxa"/>
            <w:gridSpan w:val="2"/>
          </w:tcPr>
          <w:p w14:paraId="02BD3B0F"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Step 3</w:t>
            </w:r>
          </w:p>
          <w:p w14:paraId="66CF2469" w14:textId="77777777" w:rsidR="00990279" w:rsidRPr="008345B6" w:rsidRDefault="00417A09" w:rsidP="0099027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 xml:space="preserve">I can </w:t>
            </w:r>
            <w:r w:rsidR="00990279" w:rsidRPr="008345B6">
              <w:rPr>
                <w:rFonts w:asciiTheme="majorHAnsi" w:hAnsiTheme="majorHAnsi" w:cs="Arial"/>
                <w:sz w:val="20"/>
                <w:szCs w:val="20"/>
              </w:rPr>
              <w:t>add and subtract numbers of different lengths with decimals using columnar addition (including bridging where necessary)</w:t>
            </w:r>
            <w:r w:rsidR="006244B1">
              <w:rPr>
                <w:rFonts w:asciiTheme="majorHAnsi" w:hAnsiTheme="majorHAnsi" w:cs="Arial"/>
                <w:sz w:val="20"/>
                <w:szCs w:val="20"/>
              </w:rPr>
              <w:t>.</w:t>
            </w:r>
          </w:p>
          <w:p w14:paraId="00439AEC" w14:textId="77777777" w:rsidR="00990279" w:rsidRPr="008345B6" w:rsidRDefault="00990279" w:rsidP="0099027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add and subtract numbers mentally with increasingly large numbers</w:t>
            </w:r>
            <w:r w:rsidR="006244B1">
              <w:rPr>
                <w:rFonts w:asciiTheme="majorHAnsi" w:hAnsiTheme="majorHAnsi" w:cs="Arial"/>
                <w:sz w:val="20"/>
                <w:szCs w:val="20"/>
              </w:rPr>
              <w:t>.</w:t>
            </w:r>
            <w:r w:rsidRPr="008345B6">
              <w:rPr>
                <w:rFonts w:asciiTheme="majorHAnsi" w:hAnsiTheme="majorHAnsi" w:cs="Arial"/>
                <w:sz w:val="20"/>
                <w:szCs w:val="20"/>
              </w:rPr>
              <w:t xml:space="preserve"> </w:t>
            </w:r>
          </w:p>
          <w:p w14:paraId="192CA252" w14:textId="77777777" w:rsidR="00990279" w:rsidRPr="008345B6" w:rsidRDefault="00990279" w:rsidP="0099027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use brackets and inverses effectively e.g. (24+P) x 6 = 150</w:t>
            </w:r>
            <w:r w:rsidR="006244B1">
              <w:rPr>
                <w:rFonts w:asciiTheme="majorHAnsi" w:hAnsiTheme="majorHAnsi" w:cs="Arial"/>
                <w:sz w:val="20"/>
                <w:szCs w:val="20"/>
              </w:rPr>
              <w:t>.</w:t>
            </w:r>
            <w:r w:rsidRPr="008345B6">
              <w:rPr>
                <w:rFonts w:asciiTheme="majorHAnsi" w:hAnsiTheme="majorHAnsi" w:cs="Arial"/>
                <w:sz w:val="20"/>
                <w:szCs w:val="20"/>
              </w:rPr>
              <w:t xml:space="preserve"> </w:t>
            </w:r>
          </w:p>
          <w:p w14:paraId="5F7A93F0" w14:textId="77777777" w:rsidR="00990279" w:rsidRPr="008345B6" w:rsidRDefault="00990279" w:rsidP="0099027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solve addition and subtraction twostep problems in context deciding which operations and methods to use and why.</w:t>
            </w:r>
          </w:p>
          <w:p w14:paraId="044B840A" w14:textId="77777777" w:rsidR="00417A09" w:rsidRPr="008345B6" w:rsidRDefault="00990279" w:rsidP="00990279">
            <w:pPr>
              <w:pStyle w:val="ListParagraph"/>
              <w:numPr>
                <w:ilvl w:val="0"/>
                <w:numId w:val="5"/>
              </w:numPr>
              <w:ind w:left="234" w:hanging="234"/>
              <w:rPr>
                <w:rFonts w:asciiTheme="majorHAnsi" w:hAnsiTheme="majorHAnsi" w:cs="Arial"/>
                <w:sz w:val="20"/>
                <w:szCs w:val="20"/>
              </w:rPr>
            </w:pPr>
            <w:r w:rsidRPr="008345B6">
              <w:rPr>
                <w:rFonts w:asciiTheme="majorHAnsi" w:hAnsiTheme="majorHAnsi" w:cs="Arial"/>
                <w:sz w:val="20"/>
                <w:szCs w:val="20"/>
              </w:rPr>
              <w:t>I can use rounding to check answers to calculations and determine, in the context of a problem, levels of accuracy.</w:t>
            </w:r>
          </w:p>
        </w:tc>
        <w:tc>
          <w:tcPr>
            <w:tcW w:w="6096" w:type="dxa"/>
          </w:tcPr>
          <w:p w14:paraId="45336307" w14:textId="77777777" w:rsidR="00EC1CE8" w:rsidRDefault="00EC1CE8" w:rsidP="00EC1CE8">
            <w:pPr>
              <w:rPr>
                <w:rFonts w:asciiTheme="majorHAnsi" w:hAnsiTheme="majorHAnsi" w:cs="Arial"/>
                <w:sz w:val="20"/>
                <w:szCs w:val="20"/>
              </w:rPr>
            </w:pPr>
            <w:r>
              <w:rPr>
                <w:rFonts w:asciiTheme="majorHAnsi" w:hAnsiTheme="majorHAnsi" w:cs="Arial"/>
                <w:sz w:val="20"/>
                <w:szCs w:val="20"/>
              </w:rPr>
              <w:t>Numbers can be carried above or below but should be crossed out when they have been added.</w:t>
            </w:r>
          </w:p>
          <w:p w14:paraId="1DA6542E" w14:textId="77777777" w:rsidR="00EC1CE8" w:rsidRDefault="00EC1CE8" w:rsidP="00EC1CE8">
            <w:pPr>
              <w:jc w:val="center"/>
              <w:rPr>
                <w:rFonts w:asciiTheme="majorHAnsi" w:hAnsiTheme="majorHAnsi" w:cs="Arial"/>
                <w:sz w:val="20"/>
                <w:szCs w:val="20"/>
              </w:rPr>
            </w:pPr>
          </w:p>
          <w:p w14:paraId="7855D2D9" w14:textId="77777777" w:rsidR="00417A09" w:rsidRPr="008345B6" w:rsidRDefault="00EC1CE8" w:rsidP="00EC1CE8">
            <w:pPr>
              <w:jc w:val="center"/>
              <w:rPr>
                <w:rFonts w:asciiTheme="majorHAnsi" w:hAnsiTheme="majorHAnsi" w:cs="Arial"/>
                <w:sz w:val="20"/>
                <w:szCs w:val="20"/>
              </w:rPr>
            </w:pPr>
            <w:r>
              <w:rPr>
                <w:rFonts w:asciiTheme="majorHAnsi" w:hAnsiTheme="majorHAnsi" w:cs="Arial"/>
                <w:noProof/>
                <w:sz w:val="20"/>
                <w:szCs w:val="20"/>
                <w:lang w:eastAsia="en-GB"/>
              </w:rPr>
              <mc:AlternateContent>
                <mc:Choice Requires="wps">
                  <w:drawing>
                    <wp:anchor distT="0" distB="0" distL="114300" distR="114300" simplePos="0" relativeHeight="251656192" behindDoc="0" locked="0" layoutInCell="1" allowOverlap="1" wp14:anchorId="1E7E4492" wp14:editId="6D195C25">
                      <wp:simplePos x="0" y="0"/>
                      <wp:positionH relativeFrom="column">
                        <wp:posOffset>1727835</wp:posOffset>
                      </wp:positionH>
                      <wp:positionV relativeFrom="paragraph">
                        <wp:posOffset>759947</wp:posOffset>
                      </wp:positionV>
                      <wp:extent cx="148856" cy="85060"/>
                      <wp:effectExtent l="0" t="0" r="22860" b="29845"/>
                      <wp:wrapNone/>
                      <wp:docPr id="47" name="Straight Arrow Connector 47"/>
                      <wp:cNvGraphicFramePr/>
                      <a:graphic xmlns:a="http://schemas.openxmlformats.org/drawingml/2006/main">
                        <a:graphicData uri="http://schemas.microsoft.com/office/word/2010/wordprocessingShape">
                          <wps:wsp>
                            <wps:cNvCnPr/>
                            <wps:spPr>
                              <a:xfrm flipH="1">
                                <a:off x="0" y="0"/>
                                <a:ext cx="148856" cy="8506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03CB499D">
                    <v:shapetype id="_x0000_t32" coordsize="21600,21600" o:oned="t" filled="f" o:spt="32" path="m,l21600,21600e" w14:anchorId="32734C96">
                      <v:path fillok="f" arrowok="t" o:connecttype="none"/>
                      <o:lock v:ext="edit" shapetype="t"/>
                    </v:shapetype>
                    <v:shape id="Straight Arrow Connector 47" style="position:absolute;margin-left:136.05pt;margin-top:59.85pt;width:11.7pt;height:6.7pt;flip:x;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">
                      <v:stroke joinstyle="miter"/>
                    </v:shape>
                  </w:pict>
                </mc:Fallback>
              </mc:AlternateContent>
            </w:r>
            <w:r w:rsidRPr="00EC1CE8">
              <w:rPr>
                <w:rFonts w:asciiTheme="majorHAnsi" w:hAnsiTheme="majorHAnsi" w:cs="Arial"/>
                <w:noProof/>
                <w:sz w:val="20"/>
                <w:szCs w:val="20"/>
                <w:lang w:eastAsia="en-GB"/>
              </w:rPr>
              <w:drawing>
                <wp:anchor distT="0" distB="0" distL="114300" distR="114300" simplePos="0" relativeHeight="251657216" behindDoc="1" locked="0" layoutInCell="1" allowOverlap="1" wp14:anchorId="00F0DFBF" wp14:editId="33C44FDF">
                  <wp:simplePos x="0" y="0"/>
                  <wp:positionH relativeFrom="column">
                    <wp:posOffset>782320</wp:posOffset>
                  </wp:positionH>
                  <wp:positionV relativeFrom="paragraph">
                    <wp:posOffset>-5080</wp:posOffset>
                  </wp:positionV>
                  <wp:extent cx="2168525" cy="1145540"/>
                  <wp:effectExtent l="0" t="0" r="317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8525" cy="1145540"/>
                          </a:xfrm>
                          <a:prstGeom prst="rect">
                            <a:avLst/>
                          </a:prstGeom>
                          <a:noFill/>
                          <a:ln>
                            <a:noFill/>
                          </a:ln>
                        </pic:spPr>
                      </pic:pic>
                    </a:graphicData>
                  </a:graphic>
                </wp:anchor>
              </w:drawing>
            </w:r>
          </w:p>
        </w:tc>
      </w:tr>
      <w:tr w:rsidR="00CC58F3" w:rsidRPr="008345B6" w14:paraId="3CF9BF59" w14:textId="77777777" w:rsidTr="00C816B2">
        <w:tc>
          <w:tcPr>
            <w:tcW w:w="7371" w:type="dxa"/>
            <w:gridSpan w:val="3"/>
          </w:tcPr>
          <w:p w14:paraId="62A81297"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Vocabulary</w:t>
            </w:r>
          </w:p>
          <w:p w14:paraId="3FB39AAF" w14:textId="77777777" w:rsidR="00D9539A" w:rsidRPr="00D9539A" w:rsidRDefault="00D9539A" w:rsidP="00D9539A">
            <w:pPr>
              <w:rPr>
                <w:rFonts w:asciiTheme="majorHAnsi" w:hAnsiTheme="majorHAnsi" w:cs="Tahoma"/>
                <w:sz w:val="20"/>
                <w:szCs w:val="20"/>
                <w:lang w:eastAsia="en-GB"/>
              </w:rPr>
            </w:pPr>
            <w:r w:rsidRPr="00D9539A">
              <w:rPr>
                <w:rFonts w:asciiTheme="majorHAnsi" w:hAnsiTheme="majorHAnsi" w:cs="Tahoma"/>
                <w:sz w:val="20"/>
                <w:szCs w:val="20"/>
                <w:lang w:eastAsia="en-GB"/>
              </w:rPr>
              <w:t>add, addition, more, plus, increase, sum, total, altogether, double, near double, how many more to make...? inverse, primes, prime factors, composite numbers</w:t>
            </w:r>
          </w:p>
          <w:p w14:paraId="3B0638FB" w14:textId="77777777" w:rsidR="00417A09" w:rsidRPr="00C816B2" w:rsidRDefault="00D9539A" w:rsidP="00C816B2">
            <w:pPr>
              <w:rPr>
                <w:rFonts w:asciiTheme="majorHAnsi" w:hAnsiTheme="majorHAnsi" w:cs="Tahoma"/>
                <w:sz w:val="20"/>
                <w:szCs w:val="20"/>
                <w:lang w:eastAsia="en-GB"/>
              </w:rPr>
            </w:pPr>
            <w:r w:rsidRPr="00C816B2">
              <w:rPr>
                <w:rFonts w:asciiTheme="majorHAnsi" w:hAnsiTheme="majorHAnsi" w:cs="Tahoma"/>
                <w:sz w:val="20"/>
                <w:szCs w:val="20"/>
                <w:lang w:eastAsia="en-GB"/>
              </w:rPr>
              <w:t>equals, sign, is the same as</w:t>
            </w:r>
          </w:p>
          <w:p w14:paraId="3041E394" w14:textId="77777777" w:rsidR="00417A09" w:rsidRPr="008345B6" w:rsidRDefault="00417A09" w:rsidP="00EC1CE8">
            <w:pPr>
              <w:rPr>
                <w:rFonts w:asciiTheme="majorHAnsi" w:hAnsiTheme="majorHAnsi" w:cs="Tahoma"/>
                <w:b/>
                <w:color w:val="00B0F0"/>
                <w:sz w:val="20"/>
                <w:szCs w:val="20"/>
                <w:lang w:eastAsia="en-GB"/>
              </w:rPr>
            </w:pPr>
          </w:p>
        </w:tc>
        <w:tc>
          <w:tcPr>
            <w:tcW w:w="7797" w:type="dxa"/>
            <w:gridSpan w:val="2"/>
          </w:tcPr>
          <w:p w14:paraId="1F4F637C" w14:textId="77777777" w:rsidR="00417A09" w:rsidRPr="00812E5F" w:rsidRDefault="00417A09" w:rsidP="00EC1CE8">
            <w:pPr>
              <w:jc w:val="center"/>
              <w:rPr>
                <w:rFonts w:asciiTheme="majorHAnsi" w:hAnsiTheme="majorHAnsi" w:cs="Tahoma"/>
                <w:b/>
                <w:color w:val="0070C0"/>
                <w:sz w:val="20"/>
                <w:szCs w:val="20"/>
                <w:lang w:eastAsia="en-GB"/>
              </w:rPr>
            </w:pPr>
            <w:r w:rsidRPr="00812E5F">
              <w:rPr>
                <w:rFonts w:asciiTheme="majorHAnsi" w:hAnsiTheme="majorHAnsi" w:cs="Tahoma"/>
                <w:b/>
                <w:color w:val="0070C0"/>
                <w:sz w:val="20"/>
                <w:szCs w:val="20"/>
                <w:lang w:eastAsia="en-GB"/>
              </w:rPr>
              <w:t>Key resources</w:t>
            </w:r>
          </w:p>
          <w:p w14:paraId="722B00AE" w14:textId="77777777" w:rsidR="00417A09" w:rsidRPr="008345B6" w:rsidRDefault="00417A09" w:rsidP="00EC1CE8">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42C6D796" w14:textId="77777777" w:rsidR="008345B6" w:rsidRDefault="008345B6" w:rsidP="0063732D">
      <w:pPr>
        <w:rPr>
          <w:rFonts w:asciiTheme="majorHAnsi" w:hAnsiTheme="majorHAnsi"/>
        </w:rPr>
      </w:pPr>
    </w:p>
    <w:p w14:paraId="54D4A5D7" w14:textId="3570EFD0" w:rsidR="00B732A5" w:rsidRDefault="00B732A5" w:rsidP="00B732A5">
      <w:pPr>
        <w:jc w:val="center"/>
        <w:rPr>
          <w:rFonts w:asciiTheme="majorHAnsi" w:hAnsiTheme="majorHAnsi" w:cs="Arial"/>
          <w:b/>
          <w:color w:val="7030A0"/>
          <w:sz w:val="40"/>
        </w:rPr>
      </w:pPr>
      <w:r>
        <w:rPr>
          <w:rFonts w:asciiTheme="majorHAnsi" w:hAnsiTheme="majorHAnsi" w:cs="Arial"/>
          <w:b/>
          <w:sz w:val="40"/>
        </w:rPr>
        <w:lastRenderedPageBreak/>
        <w:t xml:space="preserve"> Progression in Calculation – </w:t>
      </w:r>
      <w:r w:rsidRPr="00D331D7">
        <w:rPr>
          <w:rFonts w:asciiTheme="majorHAnsi" w:hAnsiTheme="majorHAnsi" w:cs="Arial"/>
          <w:b/>
          <w:color w:val="7030A0"/>
          <w:sz w:val="40"/>
        </w:rPr>
        <w:t>Subtraction</w:t>
      </w:r>
    </w:p>
    <w:tbl>
      <w:tblPr>
        <w:tblStyle w:val="TableGrid"/>
        <w:tblW w:w="15593" w:type="dxa"/>
        <w:tblInd w:w="-714" w:type="dxa"/>
        <w:tblLook w:val="04A0" w:firstRow="1" w:lastRow="0" w:firstColumn="1" w:lastColumn="0" w:noHBand="0" w:noVBand="1"/>
      </w:tblPr>
      <w:tblGrid>
        <w:gridCol w:w="1105"/>
        <w:gridCol w:w="5980"/>
        <w:gridCol w:w="1421"/>
        <w:gridCol w:w="7087"/>
      </w:tblGrid>
      <w:tr w:rsidR="00B732A5" w:rsidRPr="008345B6" w14:paraId="73FDEAFE" w14:textId="77777777" w:rsidTr="0042012F">
        <w:tc>
          <w:tcPr>
            <w:tcW w:w="1105" w:type="dxa"/>
          </w:tcPr>
          <w:p w14:paraId="2F79DAA1" w14:textId="77777777" w:rsidR="00B732A5" w:rsidRPr="008345B6" w:rsidRDefault="00B732A5" w:rsidP="0042012F">
            <w:pPr>
              <w:jc w:val="center"/>
              <w:rPr>
                <w:rFonts w:asciiTheme="majorHAnsi" w:hAnsiTheme="majorHAnsi" w:cs="Arial"/>
                <w:sz w:val="20"/>
                <w:szCs w:val="20"/>
              </w:rPr>
            </w:pPr>
            <w:r w:rsidRPr="008345B6">
              <w:rPr>
                <w:rFonts w:asciiTheme="majorHAnsi" w:hAnsiTheme="majorHAnsi" w:cs="Arial"/>
                <w:sz w:val="20"/>
                <w:szCs w:val="20"/>
              </w:rPr>
              <w:t>Year</w:t>
            </w:r>
          </w:p>
        </w:tc>
        <w:tc>
          <w:tcPr>
            <w:tcW w:w="5980" w:type="dxa"/>
          </w:tcPr>
          <w:p w14:paraId="7178D812" w14:textId="77777777" w:rsidR="00B732A5" w:rsidRPr="008345B6" w:rsidRDefault="000C5518" w:rsidP="0042012F">
            <w:pPr>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8508" w:type="dxa"/>
            <w:gridSpan w:val="2"/>
          </w:tcPr>
          <w:p w14:paraId="72404256" w14:textId="77777777" w:rsidR="00B732A5" w:rsidRPr="008345B6" w:rsidRDefault="00B732A5" w:rsidP="0042012F">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B732A5" w:rsidRPr="008345B6" w14:paraId="157CD4FE" w14:textId="77777777" w:rsidTr="0042012F">
        <w:trPr>
          <w:trHeight w:val="980"/>
        </w:trPr>
        <w:tc>
          <w:tcPr>
            <w:tcW w:w="1105" w:type="dxa"/>
            <w:vMerge w:val="restart"/>
            <w:shd w:val="clear" w:color="auto" w:fill="FFCCFF"/>
          </w:tcPr>
          <w:p w14:paraId="44F6AA2A" w14:textId="77777777" w:rsidR="00B732A5" w:rsidRPr="008345B6" w:rsidRDefault="00B732A5" w:rsidP="0042012F">
            <w:pPr>
              <w:jc w:val="center"/>
              <w:rPr>
                <w:rFonts w:asciiTheme="majorHAnsi" w:hAnsiTheme="majorHAnsi" w:cs="Arial"/>
                <w:sz w:val="20"/>
                <w:szCs w:val="20"/>
              </w:rPr>
            </w:pPr>
            <w:r w:rsidRPr="008345B6">
              <w:rPr>
                <w:rFonts w:asciiTheme="majorHAnsi" w:hAnsiTheme="majorHAnsi" w:cs="Arial"/>
                <w:sz w:val="20"/>
                <w:szCs w:val="20"/>
              </w:rPr>
              <w:t>Prior Knowledge</w:t>
            </w:r>
          </w:p>
        </w:tc>
        <w:tc>
          <w:tcPr>
            <w:tcW w:w="5980" w:type="dxa"/>
          </w:tcPr>
          <w:p w14:paraId="4745B91C" w14:textId="77777777" w:rsidR="003B48C9" w:rsidRPr="00812E5F" w:rsidRDefault="00B732A5" w:rsidP="003B48C9">
            <w:pPr>
              <w:autoSpaceDE w:val="0"/>
              <w:autoSpaceDN w:val="0"/>
              <w:adjustRightInd w:val="0"/>
              <w:jc w:val="center"/>
              <w:rPr>
                <w:rFonts w:asciiTheme="majorHAnsi" w:hAnsiTheme="majorHAnsi" w:cs="Tahoma"/>
                <w:b/>
                <w:color w:val="7030A0"/>
                <w:sz w:val="32"/>
                <w:szCs w:val="20"/>
                <w:lang w:eastAsia="en-GB"/>
              </w:rPr>
            </w:pPr>
            <w:r w:rsidRPr="00812E5F">
              <w:rPr>
                <w:rFonts w:asciiTheme="majorHAnsi" w:hAnsiTheme="majorHAnsi" w:cs="Tahoma"/>
                <w:b/>
                <w:color w:val="7030A0"/>
                <w:sz w:val="32"/>
                <w:szCs w:val="20"/>
                <w:lang w:eastAsia="en-GB"/>
              </w:rPr>
              <w:t>Year 1</w:t>
            </w:r>
          </w:p>
          <w:p w14:paraId="3ABD3D6E" w14:textId="77777777" w:rsidR="00B732A5" w:rsidRPr="003B48C9" w:rsidRDefault="003B48C9" w:rsidP="00812E5F">
            <w:pPr>
              <w:pStyle w:val="ListParagraph"/>
              <w:numPr>
                <w:ilvl w:val="0"/>
                <w:numId w:val="16"/>
              </w:numPr>
              <w:rPr>
                <w:rFonts w:asciiTheme="majorHAnsi" w:hAnsiTheme="majorHAnsi" w:cs="Tahoma"/>
                <w:b/>
                <w:color w:val="7030A0"/>
                <w:sz w:val="20"/>
                <w:szCs w:val="22"/>
              </w:rPr>
            </w:pPr>
            <w:r>
              <w:rPr>
                <w:rFonts w:asciiTheme="majorHAnsi" w:hAnsiTheme="majorHAnsi" w:cs="Tahoma"/>
                <w:b/>
                <w:color w:val="7030A0"/>
                <w:sz w:val="20"/>
                <w:szCs w:val="22"/>
              </w:rPr>
              <w:t>R</w:t>
            </w:r>
            <w:r w:rsidR="00B732A5" w:rsidRPr="003B48C9">
              <w:rPr>
                <w:rFonts w:asciiTheme="majorHAnsi" w:hAnsiTheme="majorHAnsi" w:cs="Tahoma"/>
                <w:b/>
                <w:color w:val="7030A0"/>
                <w:sz w:val="20"/>
                <w:szCs w:val="22"/>
              </w:rPr>
              <w:t xml:space="preserve">ead, write and interpret mathematical statements involving subtraction (-) and equals (=) signs </w:t>
            </w:r>
          </w:p>
          <w:p w14:paraId="2F94DE5E" w14:textId="77777777" w:rsidR="00B732A5" w:rsidRPr="003B48C9" w:rsidRDefault="003B48C9" w:rsidP="00812E5F">
            <w:pPr>
              <w:pStyle w:val="ListParagraph"/>
              <w:numPr>
                <w:ilvl w:val="0"/>
                <w:numId w:val="16"/>
              </w:numPr>
              <w:rPr>
                <w:rFonts w:asciiTheme="majorHAnsi" w:hAnsiTheme="majorHAnsi" w:cs="Tahoma"/>
                <w:b/>
                <w:color w:val="7030A0"/>
                <w:sz w:val="20"/>
                <w:szCs w:val="22"/>
              </w:rPr>
            </w:pPr>
            <w:r>
              <w:rPr>
                <w:rFonts w:asciiTheme="majorHAnsi" w:hAnsiTheme="majorHAnsi" w:cs="Tahoma"/>
                <w:b/>
                <w:color w:val="7030A0"/>
                <w:sz w:val="20"/>
                <w:szCs w:val="22"/>
              </w:rPr>
              <w:t>R</w:t>
            </w:r>
            <w:r w:rsidR="00B732A5" w:rsidRPr="003B48C9">
              <w:rPr>
                <w:rFonts w:asciiTheme="majorHAnsi" w:hAnsiTheme="majorHAnsi" w:cs="Tahoma"/>
                <w:b/>
                <w:color w:val="7030A0"/>
                <w:sz w:val="20"/>
                <w:szCs w:val="22"/>
              </w:rPr>
              <w:t xml:space="preserve">epresent and use number bonds and related subtraction facts within 20 </w:t>
            </w:r>
          </w:p>
          <w:p w14:paraId="5C3A6B5A" w14:textId="77777777" w:rsidR="00B732A5" w:rsidRPr="003B48C9" w:rsidRDefault="003B48C9" w:rsidP="00812E5F">
            <w:pPr>
              <w:pStyle w:val="ListParagraph"/>
              <w:numPr>
                <w:ilvl w:val="0"/>
                <w:numId w:val="16"/>
              </w:numPr>
              <w:rPr>
                <w:rFonts w:asciiTheme="majorHAnsi" w:hAnsiTheme="majorHAnsi" w:cs="Tahoma"/>
                <w:b/>
                <w:color w:val="7030A0"/>
                <w:sz w:val="20"/>
                <w:szCs w:val="22"/>
              </w:rPr>
            </w:pPr>
            <w:r>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ubtract one-digit and two-digit numbers to 20, including zero </w:t>
            </w:r>
          </w:p>
          <w:p w14:paraId="7522325D" w14:textId="77777777" w:rsidR="00B732A5" w:rsidRPr="003B48C9" w:rsidRDefault="003B48C9" w:rsidP="00812E5F">
            <w:pPr>
              <w:pStyle w:val="ListParagraph"/>
              <w:numPr>
                <w:ilvl w:val="0"/>
                <w:numId w:val="16"/>
              </w:numPr>
              <w:rPr>
                <w:rFonts w:asciiTheme="majorHAnsi" w:hAnsiTheme="majorHAnsi" w:cs="Tahoma"/>
                <w:b/>
                <w:color w:val="7030A0"/>
                <w:sz w:val="20"/>
                <w:szCs w:val="22"/>
              </w:rPr>
            </w:pPr>
            <w:r>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olve one-step problems that involve subtraction, using concrete objects and pictorial representations, and missing number problems such as 9 = </w:t>
            </w:r>
            <w:r w:rsidR="00B732A5" w:rsidRPr="003B48C9">
              <w:rPr>
                <w:rFonts w:asciiTheme="majorHAnsi" w:hAnsiTheme="majorHAnsi" w:cs="Tahoma"/>
                <w:b/>
                <w:color w:val="7030A0"/>
                <w:sz w:val="20"/>
                <w:szCs w:val="22"/>
              </w:rPr>
              <w:t> - 7.</w:t>
            </w:r>
          </w:p>
          <w:p w14:paraId="6E1831B3" w14:textId="77777777" w:rsidR="00B732A5" w:rsidRPr="00812E5F" w:rsidRDefault="00B732A5" w:rsidP="0042012F">
            <w:pPr>
              <w:pStyle w:val="ListParagraph"/>
              <w:autoSpaceDE w:val="0"/>
              <w:autoSpaceDN w:val="0"/>
              <w:adjustRightInd w:val="0"/>
              <w:ind w:left="205"/>
              <w:rPr>
                <w:rFonts w:asciiTheme="majorHAnsi" w:hAnsiTheme="majorHAnsi" w:cs="Tahoma"/>
                <w:color w:val="7030A0"/>
                <w:sz w:val="20"/>
                <w:szCs w:val="22"/>
                <w:lang w:eastAsia="en-GB"/>
              </w:rPr>
            </w:pPr>
          </w:p>
        </w:tc>
        <w:tc>
          <w:tcPr>
            <w:tcW w:w="8508" w:type="dxa"/>
            <w:gridSpan w:val="2"/>
          </w:tcPr>
          <w:p w14:paraId="25B8E997" w14:textId="77777777" w:rsidR="00B732A5" w:rsidRPr="008345B6" w:rsidRDefault="00B732A5" w:rsidP="0042012F">
            <w:pPr>
              <w:jc w:val="center"/>
              <w:rPr>
                <w:rFonts w:asciiTheme="majorHAnsi" w:hAnsiTheme="majorHAnsi" w:cs="Arial"/>
                <w:sz w:val="20"/>
                <w:szCs w:val="20"/>
              </w:rPr>
            </w:pPr>
            <w:r w:rsidRPr="00242008">
              <w:rPr>
                <w:rFonts w:ascii="Comic Sans MS" w:hAnsi="Comic Sans MS"/>
                <w:noProof/>
                <w:sz w:val="20"/>
                <w:szCs w:val="22"/>
                <w:lang w:eastAsia="en-GB"/>
              </w:rPr>
              <w:drawing>
                <wp:anchor distT="0" distB="0" distL="114300" distR="114300" simplePos="0" relativeHeight="251670528" behindDoc="1" locked="0" layoutInCell="1" allowOverlap="1" wp14:anchorId="3116D46D" wp14:editId="53E03229">
                  <wp:simplePos x="0" y="0"/>
                  <wp:positionH relativeFrom="column">
                    <wp:posOffset>140335</wp:posOffset>
                  </wp:positionH>
                  <wp:positionV relativeFrom="paragraph">
                    <wp:posOffset>0</wp:posOffset>
                  </wp:positionV>
                  <wp:extent cx="2914650" cy="20104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b="24670"/>
                          <a:stretch>
                            <a:fillRect/>
                          </a:stretch>
                        </pic:blipFill>
                        <pic:spPr bwMode="auto">
                          <a:xfrm>
                            <a:off x="0" y="0"/>
                            <a:ext cx="2914650" cy="2010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32A5" w:rsidRPr="00CC505D" w14:paraId="0DD11162" w14:textId="77777777" w:rsidTr="0042012F">
        <w:trPr>
          <w:trHeight w:val="5243"/>
        </w:trPr>
        <w:tc>
          <w:tcPr>
            <w:tcW w:w="1105" w:type="dxa"/>
            <w:vMerge/>
            <w:shd w:val="clear" w:color="auto" w:fill="FFCCFF"/>
          </w:tcPr>
          <w:p w14:paraId="54E11D2A" w14:textId="77777777" w:rsidR="00B732A5" w:rsidRPr="008345B6" w:rsidRDefault="00B732A5" w:rsidP="0042012F">
            <w:pPr>
              <w:jc w:val="center"/>
              <w:rPr>
                <w:rFonts w:asciiTheme="majorHAnsi" w:hAnsiTheme="majorHAnsi" w:cs="Arial"/>
                <w:sz w:val="20"/>
                <w:szCs w:val="20"/>
              </w:rPr>
            </w:pPr>
          </w:p>
        </w:tc>
        <w:tc>
          <w:tcPr>
            <w:tcW w:w="5980" w:type="dxa"/>
          </w:tcPr>
          <w:p w14:paraId="358A91EB" w14:textId="77777777" w:rsidR="003B48C9" w:rsidRPr="005C55AC" w:rsidRDefault="00B732A5" w:rsidP="003B48C9">
            <w:pPr>
              <w:autoSpaceDE w:val="0"/>
              <w:autoSpaceDN w:val="0"/>
              <w:adjustRightInd w:val="0"/>
              <w:jc w:val="center"/>
              <w:rPr>
                <w:rFonts w:asciiTheme="majorHAnsi" w:hAnsiTheme="majorHAnsi" w:cs="Tahoma"/>
                <w:b/>
                <w:color w:val="000000" w:themeColor="text1"/>
                <w:sz w:val="32"/>
                <w:szCs w:val="20"/>
                <w:lang w:eastAsia="en-GB"/>
              </w:rPr>
            </w:pPr>
            <w:r w:rsidRPr="005C55AC">
              <w:rPr>
                <w:rFonts w:asciiTheme="majorHAnsi" w:hAnsiTheme="majorHAnsi" w:cs="Tahoma"/>
                <w:b/>
                <w:color w:val="000000" w:themeColor="text1"/>
                <w:sz w:val="32"/>
                <w:szCs w:val="20"/>
                <w:lang w:eastAsia="en-GB"/>
              </w:rPr>
              <w:t>Year 2</w:t>
            </w:r>
          </w:p>
          <w:p w14:paraId="7183863C" w14:textId="77777777" w:rsidR="00B732A5" w:rsidRPr="003B48C9" w:rsidRDefault="003B48C9" w:rsidP="00812E5F">
            <w:pPr>
              <w:pStyle w:val="ListParagraph"/>
              <w:numPr>
                <w:ilvl w:val="0"/>
                <w:numId w:val="17"/>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olve problems with subtraction: </w:t>
            </w:r>
          </w:p>
          <w:p w14:paraId="4C1BD8F2" w14:textId="77777777" w:rsidR="00B732A5" w:rsidRPr="003B48C9" w:rsidRDefault="00B732A5" w:rsidP="003B48C9">
            <w:pPr>
              <w:ind w:left="360"/>
              <w:rPr>
                <w:rFonts w:asciiTheme="majorHAnsi" w:hAnsiTheme="majorHAnsi" w:cs="Tahoma"/>
                <w:b/>
                <w:color w:val="7030A0"/>
                <w:sz w:val="20"/>
                <w:szCs w:val="22"/>
              </w:rPr>
            </w:pPr>
            <w:r w:rsidRPr="003B48C9">
              <w:rPr>
                <w:rFonts w:asciiTheme="majorHAnsi" w:hAnsiTheme="majorHAnsi" w:cs="Tahoma"/>
                <w:b/>
                <w:color w:val="7030A0"/>
                <w:sz w:val="20"/>
                <w:szCs w:val="22"/>
              </w:rPr>
              <w:t xml:space="preserve"> using concrete objects and pictorial representations, including those involving numbers, quantities and measures applying their increasing knowledge of mental and written methods </w:t>
            </w:r>
          </w:p>
          <w:p w14:paraId="62FD1D11" w14:textId="77777777" w:rsidR="00B732A5" w:rsidRPr="003B48C9" w:rsidRDefault="003B48C9" w:rsidP="003B48C9">
            <w:pPr>
              <w:pStyle w:val="ListParagraph"/>
              <w:numPr>
                <w:ilvl w:val="0"/>
                <w:numId w:val="17"/>
              </w:numPr>
              <w:rPr>
                <w:rFonts w:asciiTheme="majorHAnsi" w:hAnsiTheme="majorHAnsi" w:cs="Tahoma"/>
                <w:b/>
                <w:color w:val="7030A0"/>
                <w:sz w:val="20"/>
                <w:szCs w:val="22"/>
              </w:rPr>
            </w:pPr>
            <w:r w:rsidRPr="003B48C9">
              <w:rPr>
                <w:rFonts w:asciiTheme="majorHAnsi" w:hAnsiTheme="majorHAnsi" w:cs="Tahoma"/>
                <w:b/>
                <w:color w:val="7030A0"/>
                <w:sz w:val="20"/>
                <w:szCs w:val="22"/>
              </w:rPr>
              <w:t>R</w:t>
            </w:r>
            <w:r w:rsidR="00B732A5" w:rsidRPr="003B48C9">
              <w:rPr>
                <w:rFonts w:asciiTheme="majorHAnsi" w:hAnsiTheme="majorHAnsi" w:cs="Tahoma"/>
                <w:b/>
                <w:color w:val="7030A0"/>
                <w:sz w:val="20"/>
                <w:szCs w:val="22"/>
              </w:rPr>
              <w:t xml:space="preserve">ecall and use subtraction facts to 20 fluently, and derive and use related facts up to 100 </w:t>
            </w:r>
          </w:p>
          <w:p w14:paraId="6A19C314" w14:textId="77777777" w:rsidR="00B732A5" w:rsidRPr="003B48C9" w:rsidRDefault="003B48C9" w:rsidP="003B48C9">
            <w:pPr>
              <w:pStyle w:val="ListParagraph"/>
              <w:numPr>
                <w:ilvl w:val="0"/>
                <w:numId w:val="17"/>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ubtract numbers using concrete objects, pictorial representations, and mentally, including: </w:t>
            </w:r>
          </w:p>
          <w:p w14:paraId="6CA21B75" w14:textId="77777777" w:rsidR="00B732A5" w:rsidRPr="003B48C9" w:rsidRDefault="00B732A5" w:rsidP="003B48C9">
            <w:pPr>
              <w:ind w:left="360"/>
              <w:rPr>
                <w:rFonts w:asciiTheme="majorHAnsi" w:hAnsiTheme="majorHAnsi" w:cs="Tahoma"/>
                <w:b/>
                <w:color w:val="7030A0"/>
                <w:sz w:val="20"/>
                <w:szCs w:val="22"/>
              </w:rPr>
            </w:pPr>
            <w:r w:rsidRPr="003B48C9">
              <w:rPr>
                <w:rFonts w:asciiTheme="majorHAnsi" w:hAnsiTheme="majorHAnsi" w:cs="Tahoma"/>
                <w:b/>
                <w:color w:val="7030A0"/>
                <w:sz w:val="20"/>
                <w:szCs w:val="22"/>
              </w:rPr>
              <w:t xml:space="preserve">- a two-digit number and ones </w:t>
            </w:r>
          </w:p>
          <w:p w14:paraId="5CF2BF46" w14:textId="77777777" w:rsidR="00B732A5" w:rsidRPr="003B48C9" w:rsidRDefault="00B732A5" w:rsidP="003B48C9">
            <w:pPr>
              <w:ind w:left="360"/>
              <w:rPr>
                <w:rFonts w:asciiTheme="majorHAnsi" w:hAnsiTheme="majorHAnsi" w:cs="Tahoma"/>
                <w:b/>
                <w:color w:val="7030A0"/>
                <w:sz w:val="20"/>
                <w:szCs w:val="22"/>
              </w:rPr>
            </w:pPr>
            <w:r w:rsidRPr="003B48C9">
              <w:rPr>
                <w:rFonts w:asciiTheme="majorHAnsi" w:hAnsiTheme="majorHAnsi" w:cs="Tahoma"/>
                <w:b/>
                <w:color w:val="7030A0"/>
                <w:sz w:val="20"/>
                <w:szCs w:val="22"/>
              </w:rPr>
              <w:t xml:space="preserve">- a two-digit number and tens </w:t>
            </w:r>
          </w:p>
          <w:p w14:paraId="30DD3158" w14:textId="77777777" w:rsidR="00B732A5" w:rsidRPr="003B48C9" w:rsidRDefault="00B732A5" w:rsidP="003B48C9">
            <w:pPr>
              <w:ind w:left="360"/>
              <w:rPr>
                <w:rFonts w:asciiTheme="majorHAnsi" w:hAnsiTheme="majorHAnsi" w:cs="Tahoma"/>
                <w:b/>
                <w:color w:val="7030A0"/>
                <w:sz w:val="20"/>
                <w:szCs w:val="22"/>
              </w:rPr>
            </w:pPr>
            <w:r w:rsidRPr="003B48C9">
              <w:rPr>
                <w:rFonts w:asciiTheme="majorHAnsi" w:hAnsiTheme="majorHAnsi" w:cs="Tahoma"/>
                <w:b/>
                <w:color w:val="7030A0"/>
                <w:sz w:val="20"/>
                <w:szCs w:val="22"/>
              </w:rPr>
              <w:t xml:space="preserve">- two two-digit numbers </w:t>
            </w:r>
          </w:p>
          <w:p w14:paraId="43996C91" w14:textId="77777777" w:rsidR="003B48C9" w:rsidRPr="003B48C9" w:rsidRDefault="003B48C9" w:rsidP="0042012F">
            <w:pPr>
              <w:pStyle w:val="ListParagraph"/>
              <w:numPr>
                <w:ilvl w:val="0"/>
                <w:numId w:val="18"/>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ubtracting three one-digit numbers </w:t>
            </w:r>
          </w:p>
          <w:p w14:paraId="74A57621" w14:textId="77777777" w:rsidR="00B732A5" w:rsidRPr="003B48C9" w:rsidRDefault="003B48C9" w:rsidP="0042012F">
            <w:pPr>
              <w:pStyle w:val="ListParagraph"/>
              <w:numPr>
                <w:ilvl w:val="0"/>
                <w:numId w:val="18"/>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how that addition of two numbers can be done in any order (commutative) and subtraction of one number from another cannot </w:t>
            </w:r>
          </w:p>
          <w:p w14:paraId="2B213376" w14:textId="77777777" w:rsidR="00B732A5" w:rsidRPr="003B48C9" w:rsidRDefault="003B48C9" w:rsidP="003B48C9">
            <w:pPr>
              <w:pStyle w:val="ListParagraph"/>
              <w:numPr>
                <w:ilvl w:val="0"/>
                <w:numId w:val="18"/>
              </w:numPr>
              <w:rPr>
                <w:rFonts w:asciiTheme="majorHAnsi" w:hAnsiTheme="majorHAnsi" w:cs="Tahoma"/>
                <w:b/>
                <w:color w:val="7030A0"/>
                <w:sz w:val="20"/>
                <w:szCs w:val="22"/>
              </w:rPr>
            </w:pPr>
            <w:r w:rsidRPr="003B48C9">
              <w:rPr>
                <w:rFonts w:asciiTheme="majorHAnsi" w:hAnsiTheme="majorHAnsi" w:cs="Tahoma"/>
                <w:b/>
                <w:color w:val="7030A0"/>
                <w:sz w:val="20"/>
                <w:szCs w:val="22"/>
              </w:rPr>
              <w:t>R</w:t>
            </w:r>
            <w:r w:rsidR="00B732A5" w:rsidRPr="003B48C9">
              <w:rPr>
                <w:rFonts w:asciiTheme="majorHAnsi" w:hAnsiTheme="majorHAnsi" w:cs="Tahoma"/>
                <w:b/>
                <w:color w:val="7030A0"/>
                <w:sz w:val="20"/>
                <w:szCs w:val="22"/>
              </w:rPr>
              <w:t>ecognise and use the inverse relationship between addition and subtraction and use this to check calculations and solve missing number problems.</w:t>
            </w:r>
          </w:p>
          <w:p w14:paraId="31126E5D" w14:textId="77777777" w:rsidR="00B732A5" w:rsidRPr="005C55AC" w:rsidRDefault="00B732A5" w:rsidP="0042012F">
            <w:pPr>
              <w:pStyle w:val="ListParagraph"/>
              <w:autoSpaceDE w:val="0"/>
              <w:autoSpaceDN w:val="0"/>
              <w:adjustRightInd w:val="0"/>
              <w:ind w:left="205"/>
              <w:rPr>
                <w:rFonts w:asciiTheme="majorHAnsi" w:hAnsiTheme="majorHAnsi" w:cs="Tahoma"/>
                <w:color w:val="00B0F0"/>
                <w:sz w:val="20"/>
                <w:szCs w:val="22"/>
                <w:lang w:eastAsia="en-GB"/>
              </w:rPr>
            </w:pPr>
          </w:p>
        </w:tc>
        <w:tc>
          <w:tcPr>
            <w:tcW w:w="8508" w:type="dxa"/>
            <w:gridSpan w:val="2"/>
          </w:tcPr>
          <w:p w14:paraId="334A7713" w14:textId="77777777" w:rsidR="00B732A5" w:rsidRDefault="00B732A5" w:rsidP="0042012F">
            <w:pPr>
              <w:pStyle w:val="BodyText"/>
              <w:rPr>
                <w:rFonts w:cs="Arial"/>
                <w:szCs w:val="16"/>
              </w:rPr>
            </w:pPr>
            <w:r w:rsidRPr="005C55AC">
              <w:rPr>
                <w:rFonts w:asciiTheme="majorHAnsi" w:hAnsiTheme="majorHAnsi" w:cs="Arial"/>
                <w:noProof/>
                <w:sz w:val="20"/>
              </w:rPr>
              <w:drawing>
                <wp:anchor distT="0" distB="0" distL="114300" distR="114300" simplePos="0" relativeHeight="251671552" behindDoc="0" locked="0" layoutInCell="1" allowOverlap="1" wp14:anchorId="5AF1438E" wp14:editId="74B997AB">
                  <wp:simplePos x="0" y="0"/>
                  <wp:positionH relativeFrom="column">
                    <wp:posOffset>201930</wp:posOffset>
                  </wp:positionH>
                  <wp:positionV relativeFrom="paragraph">
                    <wp:posOffset>99695</wp:posOffset>
                  </wp:positionV>
                  <wp:extent cx="1496060" cy="1481455"/>
                  <wp:effectExtent l="0" t="0" r="889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606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4C1">
              <w:rPr>
                <w:rFonts w:cs="Arial"/>
                <w:szCs w:val="16"/>
              </w:rPr>
              <w:t xml:space="preserve"> </w:t>
            </w:r>
          </w:p>
          <w:p w14:paraId="2DE403A5" w14:textId="77777777" w:rsidR="00B732A5" w:rsidRDefault="00B732A5" w:rsidP="0042012F">
            <w:pPr>
              <w:pStyle w:val="BodyText"/>
              <w:rPr>
                <w:rFonts w:cs="Arial"/>
                <w:szCs w:val="16"/>
              </w:rPr>
            </w:pPr>
          </w:p>
          <w:p w14:paraId="62431CDC" w14:textId="77777777" w:rsidR="00B732A5" w:rsidRDefault="00B732A5" w:rsidP="0042012F">
            <w:pPr>
              <w:pStyle w:val="BodyText"/>
              <w:rPr>
                <w:rFonts w:cs="Arial"/>
                <w:szCs w:val="16"/>
              </w:rPr>
            </w:pPr>
          </w:p>
          <w:p w14:paraId="49E398E2" w14:textId="77777777" w:rsidR="00B732A5" w:rsidRDefault="00B732A5" w:rsidP="0042012F">
            <w:pPr>
              <w:pStyle w:val="BodyText"/>
              <w:rPr>
                <w:rFonts w:cs="Arial"/>
                <w:szCs w:val="16"/>
              </w:rPr>
            </w:pPr>
          </w:p>
          <w:p w14:paraId="16287F21" w14:textId="77777777" w:rsidR="00B732A5" w:rsidRDefault="00B732A5" w:rsidP="0042012F">
            <w:pPr>
              <w:pStyle w:val="BodyText"/>
              <w:rPr>
                <w:rFonts w:cs="Arial"/>
                <w:szCs w:val="16"/>
              </w:rPr>
            </w:pPr>
          </w:p>
          <w:p w14:paraId="5BE93A62" w14:textId="77777777" w:rsidR="00B732A5" w:rsidRDefault="00B732A5" w:rsidP="0042012F">
            <w:pPr>
              <w:pStyle w:val="BodyText"/>
              <w:rPr>
                <w:rFonts w:cs="Arial"/>
                <w:szCs w:val="16"/>
              </w:rPr>
            </w:pPr>
          </w:p>
          <w:p w14:paraId="384BA73E" w14:textId="77777777" w:rsidR="00B732A5" w:rsidRDefault="00B732A5" w:rsidP="0042012F">
            <w:pPr>
              <w:pStyle w:val="BodyText"/>
              <w:rPr>
                <w:rFonts w:cs="Arial"/>
                <w:szCs w:val="16"/>
              </w:rPr>
            </w:pPr>
          </w:p>
          <w:p w14:paraId="34B3F2EB" w14:textId="77777777" w:rsidR="00B732A5" w:rsidRDefault="00B732A5" w:rsidP="0042012F">
            <w:pPr>
              <w:pStyle w:val="BodyText"/>
              <w:rPr>
                <w:rFonts w:cs="Arial"/>
                <w:szCs w:val="16"/>
              </w:rPr>
            </w:pPr>
          </w:p>
          <w:p w14:paraId="7D34F5C7" w14:textId="77777777" w:rsidR="00B732A5" w:rsidRDefault="00B732A5" w:rsidP="0042012F">
            <w:pPr>
              <w:pStyle w:val="BodyText"/>
              <w:rPr>
                <w:rFonts w:cs="Arial"/>
                <w:szCs w:val="16"/>
              </w:rPr>
            </w:pPr>
          </w:p>
          <w:p w14:paraId="0A6959E7" w14:textId="77777777" w:rsidR="00B732A5" w:rsidRDefault="00B732A5" w:rsidP="0042012F">
            <w:pPr>
              <w:pStyle w:val="BodyText"/>
              <w:rPr>
                <w:rFonts w:cs="Arial"/>
                <w:szCs w:val="16"/>
              </w:rPr>
            </w:pPr>
            <w:r w:rsidRPr="001124C1">
              <w:rPr>
                <w:rFonts w:cs="Arial"/>
                <w:szCs w:val="16"/>
              </w:rPr>
              <w:t xml:space="preserve"> </w:t>
            </w:r>
          </w:p>
          <w:p w14:paraId="0B4020A7" w14:textId="77777777" w:rsidR="00B732A5" w:rsidRDefault="00B732A5" w:rsidP="0042012F">
            <w:pPr>
              <w:pStyle w:val="BodyText"/>
              <w:rPr>
                <w:rFonts w:cs="Arial"/>
                <w:szCs w:val="16"/>
              </w:rPr>
            </w:pPr>
          </w:p>
          <w:p w14:paraId="1D7B270A" w14:textId="77777777" w:rsidR="00B732A5" w:rsidRDefault="00B732A5" w:rsidP="0042012F">
            <w:pPr>
              <w:pStyle w:val="BodyText"/>
              <w:rPr>
                <w:rFonts w:cs="Arial"/>
                <w:szCs w:val="16"/>
              </w:rPr>
            </w:pPr>
          </w:p>
          <w:p w14:paraId="4F904CB7" w14:textId="77777777" w:rsidR="00B732A5" w:rsidRDefault="00B732A5" w:rsidP="0042012F">
            <w:pPr>
              <w:pStyle w:val="BodyText"/>
              <w:rPr>
                <w:rFonts w:cs="Arial"/>
                <w:szCs w:val="16"/>
              </w:rPr>
            </w:pPr>
          </w:p>
          <w:p w14:paraId="06971CD3" w14:textId="77777777" w:rsidR="00B732A5" w:rsidRDefault="00B732A5" w:rsidP="0042012F">
            <w:pPr>
              <w:pStyle w:val="BodyText"/>
              <w:rPr>
                <w:rFonts w:cs="Arial"/>
                <w:szCs w:val="16"/>
              </w:rPr>
            </w:pPr>
          </w:p>
          <w:p w14:paraId="2A1F701D" w14:textId="77777777" w:rsidR="00B732A5" w:rsidRDefault="00B732A5" w:rsidP="0042012F">
            <w:pPr>
              <w:pStyle w:val="BodyText"/>
              <w:rPr>
                <w:rFonts w:cs="Arial"/>
                <w:szCs w:val="16"/>
              </w:rPr>
            </w:pPr>
          </w:p>
          <w:p w14:paraId="03EFCA41" w14:textId="77777777" w:rsidR="00B732A5" w:rsidRDefault="00B732A5" w:rsidP="0042012F">
            <w:pPr>
              <w:pStyle w:val="BodyText"/>
              <w:rPr>
                <w:rFonts w:cs="Arial"/>
                <w:szCs w:val="16"/>
              </w:rPr>
            </w:pPr>
          </w:p>
          <w:p w14:paraId="5F96A722" w14:textId="77777777" w:rsidR="00B732A5" w:rsidRDefault="00B732A5" w:rsidP="0042012F">
            <w:pPr>
              <w:pStyle w:val="BodyText"/>
              <w:rPr>
                <w:rFonts w:cs="Arial"/>
                <w:szCs w:val="16"/>
              </w:rPr>
            </w:pPr>
          </w:p>
          <w:p w14:paraId="404CBBA4" w14:textId="77777777" w:rsidR="00B732A5" w:rsidRPr="001124C1" w:rsidRDefault="00B732A5" w:rsidP="0042012F">
            <w:pPr>
              <w:pStyle w:val="BodyText"/>
              <w:rPr>
                <w:rFonts w:cs="Arial"/>
                <w:szCs w:val="16"/>
              </w:rPr>
            </w:pPr>
            <w:proofErr w:type="gramStart"/>
            <w:r w:rsidRPr="001124C1">
              <w:rPr>
                <w:rFonts w:cs="Arial"/>
                <w:szCs w:val="16"/>
              </w:rPr>
              <w:t>Counting up</w:t>
            </w:r>
            <w:proofErr w:type="gramEnd"/>
            <w:r w:rsidRPr="001124C1">
              <w:rPr>
                <w:rFonts w:cs="Arial"/>
                <w:szCs w:val="16"/>
              </w:rPr>
              <w:t xml:space="preserve"> from the smaller to the larger number     </w:t>
            </w:r>
          </w:p>
          <w:p w14:paraId="466C71F6" w14:textId="77777777" w:rsidR="00B732A5" w:rsidRPr="001124C1" w:rsidRDefault="00B732A5" w:rsidP="0042012F">
            <w:pPr>
              <w:pStyle w:val="BodyText"/>
              <w:rPr>
                <w:rFonts w:cs="Arial"/>
                <w:szCs w:val="16"/>
              </w:rPr>
            </w:pPr>
            <w:r w:rsidRPr="001124C1">
              <w:rPr>
                <w:rFonts w:cs="Arial"/>
                <w:szCs w:val="16"/>
              </w:rPr>
              <w:t>(complementary addition) To be taught to support mental calculation and when the numbers are close together.</w:t>
            </w:r>
          </w:p>
          <w:p w14:paraId="5B95CD12" w14:textId="77777777" w:rsidR="00B732A5" w:rsidRPr="001124C1" w:rsidRDefault="00B732A5" w:rsidP="0042012F">
            <w:pPr>
              <w:pStyle w:val="BodyText"/>
              <w:rPr>
                <w:rFonts w:cs="Arial"/>
                <w:szCs w:val="16"/>
              </w:rPr>
            </w:pPr>
          </w:p>
          <w:p w14:paraId="5220BBB2" w14:textId="77777777" w:rsidR="00B732A5" w:rsidRPr="001124C1" w:rsidRDefault="00B732A5" w:rsidP="0042012F">
            <w:pPr>
              <w:pStyle w:val="BodyText"/>
              <w:rPr>
                <w:rFonts w:cs="Arial"/>
                <w:szCs w:val="16"/>
              </w:rPr>
            </w:pPr>
          </w:p>
          <w:p w14:paraId="33A44AD4" w14:textId="77777777" w:rsidR="00B732A5" w:rsidRPr="001124C1" w:rsidRDefault="00660C03" w:rsidP="0042012F">
            <w:pPr>
              <w:pStyle w:val="BodyText"/>
              <w:rPr>
                <w:rFonts w:cs="Arial"/>
                <w:szCs w:val="16"/>
              </w:rPr>
            </w:pPr>
            <w:r w:rsidRPr="001124C1">
              <w:rPr>
                <w:rFonts w:cs="Arial"/>
                <w:noProof/>
                <w:szCs w:val="16"/>
              </w:rPr>
              <w:drawing>
                <wp:anchor distT="0" distB="0" distL="114300" distR="114300" simplePos="0" relativeHeight="251672576" behindDoc="0" locked="0" layoutInCell="1" allowOverlap="1" wp14:anchorId="0EA307A7" wp14:editId="1F694AD7">
                  <wp:simplePos x="0" y="0"/>
                  <wp:positionH relativeFrom="column">
                    <wp:posOffset>363680</wp:posOffset>
                  </wp:positionH>
                  <wp:positionV relativeFrom="paragraph">
                    <wp:posOffset>119643</wp:posOffset>
                  </wp:positionV>
                  <wp:extent cx="1800225" cy="695325"/>
                  <wp:effectExtent l="0" t="0" r="9525" b="9525"/>
                  <wp:wrapThrough wrapText="bothSides">
                    <wp:wrapPolygon edited="0">
                      <wp:start x="0" y="0"/>
                      <wp:lineTo x="0" y="21304"/>
                      <wp:lineTo x="21486" y="21304"/>
                      <wp:lineTo x="21486" y="0"/>
                      <wp:lineTo x="0" y="0"/>
                    </wp:wrapPolygon>
                  </wp:wrapThrough>
                  <wp:docPr id="30" name="Picture 30" descr="Phot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0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A5" w:rsidRPr="001124C1">
              <w:rPr>
                <w:rFonts w:cs="Arial"/>
                <w:szCs w:val="16"/>
              </w:rPr>
              <w:t xml:space="preserve">              84 - 56                  56 + 4 + 20 + 4 = 84</w:t>
            </w:r>
          </w:p>
          <w:p w14:paraId="0C701B7C" w14:textId="77777777" w:rsidR="00B732A5" w:rsidRPr="001124C1" w:rsidRDefault="00B732A5" w:rsidP="0042012F">
            <w:pPr>
              <w:pStyle w:val="BodyText"/>
              <w:jc w:val="center"/>
              <w:rPr>
                <w:rFonts w:cs="Arial"/>
                <w:szCs w:val="16"/>
              </w:rPr>
            </w:pPr>
            <w:r>
              <w:rPr>
                <w:rFonts w:cs="Arial"/>
                <w:szCs w:val="16"/>
              </w:rPr>
              <w:t>or</w:t>
            </w:r>
            <w:r w:rsidRPr="001124C1">
              <w:rPr>
                <w:rFonts w:cs="Arial"/>
                <w:noProof/>
                <w:szCs w:val="16"/>
              </w:rPr>
              <w:drawing>
                <wp:inline distT="0" distB="0" distL="0" distR="0" wp14:anchorId="410A4227" wp14:editId="4198B573">
                  <wp:extent cx="1962150" cy="666750"/>
                  <wp:effectExtent l="0" t="0" r="0" b="0"/>
                  <wp:docPr id="31" name="Picture 31" descr="Phot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0003"/>
                          <pic:cNvPicPr>
                            <a:picLocks noChangeAspect="1" noChangeArrowheads="1"/>
                          </pic:cNvPicPr>
                        </pic:nvPicPr>
                        <pic:blipFill>
                          <a:blip r:embed="rId44" cstate="print">
                            <a:extLst>
                              <a:ext uri="{28A0092B-C50C-407E-A947-70E740481C1C}">
                                <a14:useLocalDpi xmlns:a14="http://schemas.microsoft.com/office/drawing/2010/main" val="0"/>
                              </a:ext>
                            </a:extLst>
                          </a:blip>
                          <a:srcRect b="20000"/>
                          <a:stretch>
                            <a:fillRect/>
                          </a:stretch>
                        </pic:blipFill>
                        <pic:spPr bwMode="auto">
                          <a:xfrm>
                            <a:off x="0" y="0"/>
                            <a:ext cx="1962150" cy="666750"/>
                          </a:xfrm>
                          <a:prstGeom prst="rect">
                            <a:avLst/>
                          </a:prstGeom>
                          <a:noFill/>
                          <a:ln>
                            <a:noFill/>
                          </a:ln>
                        </pic:spPr>
                      </pic:pic>
                    </a:graphicData>
                  </a:graphic>
                </wp:inline>
              </w:drawing>
            </w:r>
          </w:p>
          <w:p w14:paraId="13CB595B" w14:textId="77777777" w:rsidR="00B732A5" w:rsidRPr="00CC505D" w:rsidRDefault="00B732A5" w:rsidP="0042012F">
            <w:pPr>
              <w:pStyle w:val="ListParagraph"/>
              <w:rPr>
                <w:rFonts w:asciiTheme="majorHAnsi" w:hAnsiTheme="majorHAnsi" w:cs="Arial"/>
                <w:sz w:val="20"/>
                <w:szCs w:val="20"/>
              </w:rPr>
            </w:pPr>
          </w:p>
        </w:tc>
      </w:tr>
      <w:tr w:rsidR="00B732A5" w:rsidRPr="008345B6" w14:paraId="233EA19C" w14:textId="77777777" w:rsidTr="00660C03">
        <w:tc>
          <w:tcPr>
            <w:tcW w:w="8506" w:type="dxa"/>
            <w:gridSpan w:val="3"/>
          </w:tcPr>
          <w:p w14:paraId="526B40E3" w14:textId="77777777" w:rsidR="00B732A5" w:rsidRPr="003B48C9" w:rsidRDefault="00B732A5" w:rsidP="0042012F">
            <w:pPr>
              <w:jc w:val="cente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Vocabulary</w:t>
            </w:r>
          </w:p>
          <w:p w14:paraId="1B04B04B" w14:textId="77777777" w:rsidR="00B732A5" w:rsidRPr="008345B6" w:rsidRDefault="00B732A5" w:rsidP="0042012F">
            <w:pPr>
              <w:rPr>
                <w:rFonts w:asciiTheme="majorHAnsi" w:hAnsiTheme="majorHAnsi" w:cs="Tahoma"/>
                <w:b/>
                <w:color w:val="00B0F0"/>
                <w:sz w:val="20"/>
                <w:szCs w:val="20"/>
                <w:lang w:eastAsia="en-GB"/>
              </w:rPr>
            </w:pPr>
            <w:r w:rsidRPr="008345B6">
              <w:rPr>
                <w:rFonts w:asciiTheme="majorHAnsi" w:hAnsiTheme="majorHAnsi" w:cs="Arial"/>
                <w:sz w:val="20"/>
                <w:szCs w:val="20"/>
              </w:rPr>
              <w:t>+, add, more, plus, make, sum, total, altogether, double, near double, one more, two more… ten more, how many more to make…? how many more is… than…? how much more is…?</w:t>
            </w:r>
          </w:p>
        </w:tc>
        <w:tc>
          <w:tcPr>
            <w:tcW w:w="7087" w:type="dxa"/>
          </w:tcPr>
          <w:p w14:paraId="602DAEE3" w14:textId="77777777" w:rsidR="00B732A5" w:rsidRPr="003B48C9" w:rsidRDefault="00B732A5" w:rsidP="0042012F">
            <w:pPr>
              <w:jc w:val="cente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Key resources</w:t>
            </w:r>
          </w:p>
          <w:p w14:paraId="6D9C8D39" w14:textId="77777777" w:rsidR="00B732A5" w:rsidRPr="008345B6" w:rsidRDefault="00B732A5" w:rsidP="0042012F">
            <w:pPr>
              <w:jc w:val="center"/>
              <w:rPr>
                <w:rFonts w:asciiTheme="majorHAnsi" w:hAnsiTheme="majorHAnsi" w:cs="Tahoma"/>
                <w:b/>
                <w:color w:val="00B0F0"/>
                <w:sz w:val="20"/>
                <w:szCs w:val="20"/>
                <w:lang w:eastAsia="en-GB"/>
              </w:rPr>
            </w:pPr>
            <w:r w:rsidRPr="008345B6">
              <w:rPr>
                <w:rFonts w:asciiTheme="majorHAnsi" w:hAnsiTheme="majorHAnsi" w:cs="Arial"/>
                <w:sz w:val="20"/>
                <w:szCs w:val="20"/>
              </w:rPr>
              <w:br/>
            </w:r>
          </w:p>
        </w:tc>
      </w:tr>
    </w:tbl>
    <w:p w14:paraId="675E05EE" w14:textId="77777777" w:rsidR="00B732A5" w:rsidRDefault="00B732A5" w:rsidP="00B732A5"/>
    <w:p w14:paraId="2FC17F8B" w14:textId="77777777" w:rsidR="00B732A5" w:rsidRDefault="00B732A5" w:rsidP="00B732A5"/>
    <w:p w14:paraId="6E4CCCF2" w14:textId="48ACD52E" w:rsidR="00B732A5" w:rsidRPr="00A52E6E" w:rsidRDefault="00B732A5" w:rsidP="00B732A5">
      <w:pPr>
        <w:jc w:val="center"/>
        <w:rPr>
          <w:rFonts w:asciiTheme="majorHAnsi" w:hAnsiTheme="majorHAnsi" w:cs="Arial"/>
          <w:b/>
          <w:color w:val="7030A0"/>
          <w:sz w:val="40"/>
        </w:rPr>
      </w:pPr>
      <w:r>
        <w:rPr>
          <w:rFonts w:asciiTheme="majorHAnsi" w:hAnsiTheme="majorHAnsi" w:cs="Arial"/>
          <w:b/>
          <w:sz w:val="40"/>
        </w:rPr>
        <w:t xml:space="preserve"> Progression in Calculation – </w:t>
      </w:r>
      <w:r w:rsidRPr="00D331D7">
        <w:rPr>
          <w:rFonts w:asciiTheme="majorHAnsi" w:hAnsiTheme="majorHAnsi" w:cs="Arial"/>
          <w:b/>
          <w:color w:val="7030A0"/>
          <w:sz w:val="40"/>
        </w:rPr>
        <w:t>Subtraction</w:t>
      </w:r>
    </w:p>
    <w:tbl>
      <w:tblPr>
        <w:tblStyle w:val="TableGrid"/>
        <w:tblW w:w="15168" w:type="dxa"/>
        <w:tblInd w:w="-714" w:type="dxa"/>
        <w:tblLook w:val="04A0" w:firstRow="1" w:lastRow="0" w:firstColumn="1" w:lastColumn="0" w:noHBand="0" w:noVBand="1"/>
      </w:tblPr>
      <w:tblGrid>
        <w:gridCol w:w="704"/>
        <w:gridCol w:w="2976"/>
        <w:gridCol w:w="4816"/>
        <w:gridCol w:w="6672"/>
      </w:tblGrid>
      <w:tr w:rsidR="00B732A5" w:rsidRPr="000B0B5A" w14:paraId="7C18AB0A" w14:textId="77777777" w:rsidTr="0042012F">
        <w:tc>
          <w:tcPr>
            <w:tcW w:w="704" w:type="dxa"/>
          </w:tcPr>
          <w:p w14:paraId="00A6A508"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6" w:type="dxa"/>
          </w:tcPr>
          <w:p w14:paraId="49B329E4"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6" w:type="dxa"/>
          </w:tcPr>
          <w:p w14:paraId="5961E62D"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72" w:type="dxa"/>
          </w:tcPr>
          <w:p w14:paraId="736DB821"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3BC40AC0" w14:textId="77777777" w:rsidTr="0042012F">
        <w:trPr>
          <w:trHeight w:val="980"/>
        </w:trPr>
        <w:tc>
          <w:tcPr>
            <w:tcW w:w="704" w:type="dxa"/>
            <w:vMerge w:val="restart"/>
            <w:shd w:val="clear" w:color="auto" w:fill="BDD6EE" w:themeFill="accent1" w:themeFillTint="66"/>
          </w:tcPr>
          <w:p w14:paraId="395AE2C9"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 3</w:t>
            </w:r>
          </w:p>
        </w:tc>
        <w:tc>
          <w:tcPr>
            <w:tcW w:w="2976" w:type="dxa"/>
            <w:vMerge w:val="restart"/>
          </w:tcPr>
          <w:p w14:paraId="6D21C25A" w14:textId="77777777" w:rsidR="00B732A5" w:rsidRDefault="00B732A5" w:rsidP="0042012F">
            <w:pPr>
              <w:autoSpaceDE w:val="0"/>
              <w:autoSpaceDN w:val="0"/>
              <w:adjustRightInd w:val="0"/>
              <w:rPr>
                <w:rFonts w:asciiTheme="majorHAnsi" w:hAnsiTheme="majorHAnsi" w:cs="Tahoma"/>
                <w:b/>
                <w:sz w:val="20"/>
                <w:szCs w:val="20"/>
                <w:lang w:eastAsia="en-GB"/>
              </w:rPr>
            </w:pPr>
            <w:r w:rsidRPr="00C101E9">
              <w:rPr>
                <w:rFonts w:asciiTheme="majorHAnsi" w:hAnsiTheme="majorHAnsi" w:cs="Tahoma"/>
                <w:b/>
                <w:sz w:val="20"/>
                <w:szCs w:val="20"/>
                <w:lang w:eastAsia="en-GB"/>
              </w:rPr>
              <w:t>By the end of the year, pupils should be taught to:</w:t>
            </w:r>
          </w:p>
          <w:p w14:paraId="0A4F7224" w14:textId="77777777" w:rsidR="003B48C9" w:rsidRPr="00C101E9" w:rsidRDefault="003B48C9" w:rsidP="0042012F">
            <w:pPr>
              <w:autoSpaceDE w:val="0"/>
              <w:autoSpaceDN w:val="0"/>
              <w:adjustRightInd w:val="0"/>
              <w:rPr>
                <w:rFonts w:asciiTheme="majorHAnsi" w:hAnsiTheme="majorHAnsi" w:cs="Tahoma"/>
                <w:b/>
                <w:sz w:val="20"/>
                <w:szCs w:val="20"/>
                <w:lang w:eastAsia="en-GB"/>
              </w:rPr>
            </w:pPr>
          </w:p>
          <w:p w14:paraId="0533DF87" w14:textId="77777777" w:rsidR="00B732A5" w:rsidRPr="003B48C9" w:rsidRDefault="00B732A5" w:rsidP="003B48C9">
            <w:pPr>
              <w:pStyle w:val="ListParagraph"/>
              <w:numPr>
                <w:ilvl w:val="0"/>
                <w:numId w:val="19"/>
              </w:numPr>
              <w:rPr>
                <w:rFonts w:asciiTheme="majorHAnsi" w:hAnsiTheme="majorHAnsi" w:cs="Tahoma"/>
                <w:b/>
                <w:color w:val="7030A0"/>
                <w:sz w:val="20"/>
                <w:szCs w:val="22"/>
              </w:rPr>
            </w:pPr>
            <w:r w:rsidRPr="003B48C9">
              <w:rPr>
                <w:rFonts w:asciiTheme="majorHAnsi" w:hAnsiTheme="majorHAnsi" w:cs="Tahoma"/>
                <w:b/>
                <w:color w:val="7030A0"/>
                <w:sz w:val="20"/>
                <w:szCs w:val="22"/>
              </w:rPr>
              <w:t xml:space="preserve">Subtract numbers mentally, including: </w:t>
            </w:r>
          </w:p>
          <w:p w14:paraId="616F6FEE" w14:textId="77777777" w:rsidR="00B732A5" w:rsidRPr="00C101E9" w:rsidRDefault="00B732A5" w:rsidP="0042012F">
            <w:pPr>
              <w:rPr>
                <w:rFonts w:asciiTheme="majorHAnsi" w:hAnsiTheme="majorHAnsi" w:cs="Tahoma"/>
                <w:color w:val="7030A0"/>
                <w:sz w:val="20"/>
                <w:szCs w:val="22"/>
              </w:rPr>
            </w:pPr>
            <w:r w:rsidRPr="00C101E9">
              <w:rPr>
                <w:rFonts w:asciiTheme="majorHAnsi" w:hAnsiTheme="majorHAnsi" w:cs="Tahoma"/>
                <w:color w:val="7030A0"/>
                <w:sz w:val="20"/>
                <w:szCs w:val="22"/>
              </w:rPr>
              <w:t xml:space="preserve">- a three-digit number and ones </w:t>
            </w:r>
          </w:p>
          <w:p w14:paraId="2D04620D" w14:textId="77777777" w:rsidR="00B732A5" w:rsidRPr="00C101E9" w:rsidRDefault="00B732A5" w:rsidP="0042012F">
            <w:pPr>
              <w:rPr>
                <w:rFonts w:asciiTheme="majorHAnsi" w:hAnsiTheme="majorHAnsi" w:cs="Tahoma"/>
                <w:color w:val="7030A0"/>
                <w:sz w:val="20"/>
                <w:szCs w:val="22"/>
              </w:rPr>
            </w:pPr>
            <w:r w:rsidRPr="00C101E9">
              <w:rPr>
                <w:rFonts w:asciiTheme="majorHAnsi" w:hAnsiTheme="majorHAnsi" w:cs="Tahoma"/>
                <w:color w:val="7030A0"/>
                <w:sz w:val="20"/>
                <w:szCs w:val="22"/>
              </w:rPr>
              <w:t xml:space="preserve">-a three-digit number and tens </w:t>
            </w:r>
          </w:p>
          <w:p w14:paraId="40AD8133" w14:textId="77777777" w:rsidR="00B732A5" w:rsidRDefault="00B732A5" w:rsidP="0042012F">
            <w:pPr>
              <w:rPr>
                <w:rFonts w:asciiTheme="majorHAnsi" w:hAnsiTheme="majorHAnsi" w:cs="Tahoma"/>
                <w:color w:val="7030A0"/>
                <w:sz w:val="20"/>
                <w:szCs w:val="22"/>
              </w:rPr>
            </w:pPr>
            <w:r w:rsidRPr="00C101E9">
              <w:rPr>
                <w:rFonts w:asciiTheme="majorHAnsi" w:hAnsiTheme="majorHAnsi" w:cs="Tahoma"/>
                <w:color w:val="7030A0"/>
                <w:sz w:val="20"/>
                <w:szCs w:val="22"/>
              </w:rPr>
              <w:t xml:space="preserve">- a three-digit number and hundreds </w:t>
            </w:r>
          </w:p>
          <w:p w14:paraId="5AE48A43" w14:textId="77777777" w:rsidR="00C96473" w:rsidRPr="00C101E9" w:rsidRDefault="00C96473" w:rsidP="0042012F">
            <w:pPr>
              <w:rPr>
                <w:rFonts w:asciiTheme="majorHAnsi" w:hAnsiTheme="majorHAnsi" w:cs="Tahoma"/>
                <w:color w:val="7030A0"/>
                <w:sz w:val="20"/>
                <w:szCs w:val="22"/>
              </w:rPr>
            </w:pPr>
          </w:p>
          <w:p w14:paraId="6861199F" w14:textId="77777777" w:rsidR="003B48C9" w:rsidRDefault="003B48C9" w:rsidP="0042012F">
            <w:pPr>
              <w:pStyle w:val="ListParagraph"/>
              <w:numPr>
                <w:ilvl w:val="0"/>
                <w:numId w:val="19"/>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 xml:space="preserve">ubtract numbers with up to three digits, using formal written methods of columnar subtraction </w:t>
            </w:r>
          </w:p>
          <w:p w14:paraId="092F0565" w14:textId="77777777" w:rsidR="003B48C9" w:rsidRDefault="003B48C9" w:rsidP="003B48C9">
            <w:pPr>
              <w:pStyle w:val="ListParagraph"/>
              <w:numPr>
                <w:ilvl w:val="0"/>
                <w:numId w:val="19"/>
              </w:numPr>
              <w:rPr>
                <w:rFonts w:asciiTheme="majorHAnsi" w:hAnsiTheme="majorHAnsi" w:cs="Tahoma"/>
                <w:b/>
                <w:color w:val="7030A0"/>
                <w:sz w:val="20"/>
                <w:szCs w:val="22"/>
              </w:rPr>
            </w:pPr>
            <w:r w:rsidRPr="003B48C9">
              <w:rPr>
                <w:rFonts w:asciiTheme="majorHAnsi" w:hAnsiTheme="majorHAnsi" w:cs="Tahoma"/>
                <w:b/>
                <w:color w:val="7030A0"/>
                <w:sz w:val="20"/>
                <w:szCs w:val="22"/>
              </w:rPr>
              <w:t>E</w:t>
            </w:r>
            <w:r w:rsidR="00B732A5" w:rsidRPr="003B48C9">
              <w:rPr>
                <w:rFonts w:asciiTheme="majorHAnsi" w:hAnsiTheme="majorHAnsi" w:cs="Tahoma"/>
                <w:b/>
                <w:color w:val="7030A0"/>
                <w:sz w:val="20"/>
                <w:szCs w:val="22"/>
              </w:rPr>
              <w:t>stimate the answer to a calculation and use inverse operations to check answers</w:t>
            </w:r>
          </w:p>
          <w:p w14:paraId="2D397C14" w14:textId="77777777" w:rsidR="00B732A5" w:rsidRPr="003B48C9" w:rsidRDefault="003B48C9" w:rsidP="003B48C9">
            <w:pPr>
              <w:pStyle w:val="ListParagraph"/>
              <w:numPr>
                <w:ilvl w:val="0"/>
                <w:numId w:val="19"/>
              </w:numPr>
              <w:rPr>
                <w:rFonts w:asciiTheme="majorHAnsi" w:hAnsiTheme="majorHAnsi" w:cs="Tahoma"/>
                <w:b/>
                <w:color w:val="7030A0"/>
                <w:sz w:val="20"/>
                <w:szCs w:val="22"/>
              </w:rPr>
            </w:pPr>
            <w:r w:rsidRPr="003B48C9">
              <w:rPr>
                <w:rFonts w:asciiTheme="majorHAnsi" w:hAnsiTheme="majorHAnsi" w:cs="Tahoma"/>
                <w:b/>
                <w:color w:val="7030A0"/>
                <w:sz w:val="20"/>
                <w:szCs w:val="22"/>
              </w:rPr>
              <w:t>S</w:t>
            </w:r>
            <w:r w:rsidR="00B732A5" w:rsidRPr="003B48C9">
              <w:rPr>
                <w:rFonts w:asciiTheme="majorHAnsi" w:hAnsiTheme="majorHAnsi" w:cs="Tahoma"/>
                <w:b/>
                <w:color w:val="7030A0"/>
                <w:sz w:val="20"/>
                <w:szCs w:val="22"/>
              </w:rPr>
              <w:t>olve problems, including missing number problems, using number facts, place value, and more complex subtraction.</w:t>
            </w:r>
          </w:p>
        </w:tc>
        <w:tc>
          <w:tcPr>
            <w:tcW w:w="4816" w:type="dxa"/>
          </w:tcPr>
          <w:p w14:paraId="4B7646B3"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1</w:t>
            </w:r>
          </w:p>
          <w:p w14:paraId="4AE79FB7"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w:t>
            </w:r>
            <w:r w:rsidRPr="00413ACB">
              <w:rPr>
                <w:rFonts w:asciiTheme="majorHAnsi" w:hAnsiTheme="majorHAnsi" w:cs="Arial"/>
                <w:sz w:val="20"/>
                <w:szCs w:val="20"/>
              </w:rPr>
              <w:t xml:space="preserve"> I can subtract up to </w:t>
            </w:r>
            <w:r w:rsidR="005941D9" w:rsidRPr="00413ACB">
              <w:rPr>
                <w:rFonts w:asciiTheme="majorHAnsi" w:hAnsiTheme="majorHAnsi" w:cs="Arial"/>
                <w:sz w:val="20"/>
                <w:szCs w:val="20"/>
              </w:rPr>
              <w:t>3-digit</w:t>
            </w:r>
            <w:r w:rsidRPr="00413ACB">
              <w:rPr>
                <w:rFonts w:asciiTheme="majorHAnsi" w:hAnsiTheme="majorHAnsi" w:cs="Arial"/>
                <w:sz w:val="20"/>
                <w:szCs w:val="20"/>
              </w:rPr>
              <w:t xml:space="preserve"> numbers informally</w:t>
            </w:r>
          </w:p>
          <w:p w14:paraId="7E95E387"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413ACB">
              <w:rPr>
                <w:rFonts w:asciiTheme="majorHAnsi" w:hAnsiTheme="majorHAnsi" w:cs="Arial"/>
                <w:sz w:val="20"/>
                <w:szCs w:val="20"/>
              </w:rPr>
              <w:t xml:space="preserve"> I can begin to estimate the answer to a calculation</w:t>
            </w:r>
          </w:p>
          <w:p w14:paraId="50F40DEB" w14:textId="77777777" w:rsidR="00B732A5" w:rsidRPr="000B0B5A" w:rsidRDefault="00B732A5" w:rsidP="0042012F">
            <w:pPr>
              <w:pStyle w:val="ListParagraph"/>
              <w:ind w:left="234"/>
              <w:rPr>
                <w:rFonts w:asciiTheme="majorHAnsi" w:hAnsiTheme="majorHAnsi" w:cs="Arial"/>
                <w:sz w:val="20"/>
                <w:szCs w:val="20"/>
              </w:rPr>
            </w:pPr>
          </w:p>
        </w:tc>
        <w:tc>
          <w:tcPr>
            <w:tcW w:w="6672" w:type="dxa"/>
          </w:tcPr>
          <w:p w14:paraId="6243A67B" w14:textId="77777777" w:rsidR="00B732A5" w:rsidRPr="000B0B5A" w:rsidRDefault="00B732A5" w:rsidP="0042012F">
            <w:pPr>
              <w:jc w:val="center"/>
              <w:rPr>
                <w:rFonts w:asciiTheme="majorHAnsi" w:hAnsiTheme="majorHAnsi" w:cs="Arial"/>
                <w:sz w:val="20"/>
                <w:szCs w:val="20"/>
              </w:rPr>
            </w:pPr>
            <w:r w:rsidRPr="00AA591B">
              <w:rPr>
                <w:noProof/>
                <w:lang w:eastAsia="en-GB"/>
              </w:rPr>
              <w:drawing>
                <wp:anchor distT="0" distB="0" distL="114300" distR="114300" simplePos="0" relativeHeight="251664384" behindDoc="1" locked="0" layoutInCell="1" allowOverlap="1" wp14:anchorId="1A75CA1B" wp14:editId="33D732AB">
                  <wp:simplePos x="0" y="0"/>
                  <wp:positionH relativeFrom="column">
                    <wp:posOffset>-3175</wp:posOffset>
                  </wp:positionH>
                  <wp:positionV relativeFrom="paragraph">
                    <wp:posOffset>1270</wp:posOffset>
                  </wp:positionV>
                  <wp:extent cx="2238375" cy="1691640"/>
                  <wp:effectExtent l="0" t="0" r="9525" b="3810"/>
                  <wp:wrapTight wrapText="bothSides">
                    <wp:wrapPolygon edited="0">
                      <wp:start x="0" y="0"/>
                      <wp:lineTo x="0" y="21405"/>
                      <wp:lineTo x="21508" y="21405"/>
                      <wp:lineTo x="2150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3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tc>
      </w:tr>
      <w:tr w:rsidR="00B732A5" w:rsidRPr="000B0B5A" w14:paraId="76E5C6CA" w14:textId="77777777" w:rsidTr="00A026CD">
        <w:trPr>
          <w:trHeight w:val="2319"/>
        </w:trPr>
        <w:tc>
          <w:tcPr>
            <w:tcW w:w="704" w:type="dxa"/>
            <w:vMerge/>
            <w:shd w:val="clear" w:color="auto" w:fill="BDD6EE" w:themeFill="accent1" w:themeFillTint="66"/>
          </w:tcPr>
          <w:p w14:paraId="77A52294" w14:textId="77777777" w:rsidR="00B732A5" w:rsidRPr="000B0B5A" w:rsidRDefault="00B732A5" w:rsidP="0042012F">
            <w:pPr>
              <w:jc w:val="center"/>
              <w:rPr>
                <w:rFonts w:asciiTheme="majorHAnsi" w:hAnsiTheme="majorHAnsi" w:cs="Arial"/>
                <w:sz w:val="20"/>
                <w:szCs w:val="20"/>
              </w:rPr>
            </w:pPr>
          </w:p>
        </w:tc>
        <w:tc>
          <w:tcPr>
            <w:tcW w:w="2976" w:type="dxa"/>
            <w:vMerge/>
          </w:tcPr>
          <w:p w14:paraId="007DCDA8"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6" w:type="dxa"/>
          </w:tcPr>
          <w:p w14:paraId="02410BC1"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2</w:t>
            </w:r>
          </w:p>
          <w:p w14:paraId="3EDE3D13"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413ACB">
              <w:rPr>
                <w:rFonts w:asciiTheme="majorHAnsi" w:hAnsiTheme="majorHAnsi" w:cs="Arial"/>
                <w:sz w:val="20"/>
                <w:szCs w:val="20"/>
              </w:rPr>
              <w:t>I can subtract numbers with 2 digits, using formal written method of columnar subtraction without bridging 10</w:t>
            </w:r>
          </w:p>
          <w:p w14:paraId="1F86E15F"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413ACB">
              <w:rPr>
                <w:rFonts w:asciiTheme="majorHAnsi" w:hAnsiTheme="majorHAnsi" w:cs="Arial"/>
                <w:sz w:val="20"/>
                <w:szCs w:val="20"/>
              </w:rPr>
              <w:t>I can estimate the answer to a calculation and say whether my answer is likely</w:t>
            </w:r>
          </w:p>
          <w:p w14:paraId="069EC1D3"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w:t>
            </w:r>
            <w:r w:rsidRPr="00413ACB">
              <w:rPr>
                <w:rFonts w:asciiTheme="majorHAnsi" w:hAnsiTheme="majorHAnsi" w:cs="Arial"/>
                <w:sz w:val="20"/>
                <w:szCs w:val="20"/>
              </w:rPr>
              <w:t xml:space="preserve"> I can solve simple subtraction problems</w:t>
            </w:r>
          </w:p>
          <w:p w14:paraId="450EA2D7" w14:textId="77777777" w:rsidR="00B732A5" w:rsidRPr="00A16ED5" w:rsidRDefault="00B732A5" w:rsidP="0042012F">
            <w:pPr>
              <w:rPr>
                <w:rFonts w:asciiTheme="majorHAnsi" w:hAnsiTheme="majorHAnsi" w:cs="Arial"/>
                <w:sz w:val="20"/>
                <w:szCs w:val="20"/>
              </w:rPr>
            </w:pPr>
          </w:p>
        </w:tc>
        <w:tc>
          <w:tcPr>
            <w:tcW w:w="6672" w:type="dxa"/>
          </w:tcPr>
          <w:p w14:paraId="3E27AA66" w14:textId="77777777" w:rsidR="00B732A5" w:rsidRPr="000B0B5A" w:rsidRDefault="00A026CD" w:rsidP="0042012F">
            <w:pPr>
              <w:jc w:val="center"/>
              <w:rPr>
                <w:rFonts w:asciiTheme="majorHAnsi" w:hAnsiTheme="majorHAnsi" w:cs="Arial"/>
                <w:sz w:val="20"/>
                <w:szCs w:val="20"/>
              </w:rPr>
            </w:pPr>
            <w:r w:rsidRPr="00AA591B">
              <w:rPr>
                <w:rFonts w:asciiTheme="majorHAnsi" w:hAnsiTheme="majorHAnsi" w:cs="Arial"/>
                <w:noProof/>
                <w:sz w:val="20"/>
                <w:szCs w:val="20"/>
                <w:lang w:eastAsia="en-GB"/>
              </w:rPr>
              <w:drawing>
                <wp:anchor distT="0" distB="0" distL="114300" distR="114300" simplePos="0" relativeHeight="251665408" behindDoc="1" locked="0" layoutInCell="1" allowOverlap="1" wp14:anchorId="61BFA130" wp14:editId="0F978AD4">
                  <wp:simplePos x="0" y="0"/>
                  <wp:positionH relativeFrom="column">
                    <wp:posOffset>1688576</wp:posOffset>
                  </wp:positionH>
                  <wp:positionV relativeFrom="paragraph">
                    <wp:posOffset>23826</wp:posOffset>
                  </wp:positionV>
                  <wp:extent cx="2466975" cy="1359535"/>
                  <wp:effectExtent l="0" t="0" r="9525" b="0"/>
                  <wp:wrapTight wrapText="bothSides">
                    <wp:wrapPolygon edited="0">
                      <wp:start x="0" y="0"/>
                      <wp:lineTo x="0" y="21186"/>
                      <wp:lineTo x="21517" y="21186"/>
                      <wp:lineTo x="2151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9995"/>
                          <a:stretch/>
                        </pic:blipFill>
                        <pic:spPr bwMode="auto">
                          <a:xfrm>
                            <a:off x="0" y="0"/>
                            <a:ext cx="2466975" cy="135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591B">
              <w:rPr>
                <w:rFonts w:asciiTheme="majorHAnsi" w:hAnsiTheme="majorHAnsi" w:cs="Arial"/>
                <w:noProof/>
                <w:sz w:val="20"/>
                <w:szCs w:val="20"/>
                <w:lang w:eastAsia="en-GB"/>
              </w:rPr>
              <w:drawing>
                <wp:anchor distT="0" distB="0" distL="114300" distR="114300" simplePos="0" relativeHeight="251684864" behindDoc="1" locked="0" layoutInCell="1" allowOverlap="1" wp14:anchorId="43B59911" wp14:editId="07777777">
                  <wp:simplePos x="0" y="0"/>
                  <wp:positionH relativeFrom="column">
                    <wp:posOffset>22667</wp:posOffset>
                  </wp:positionH>
                  <wp:positionV relativeFrom="paragraph">
                    <wp:posOffset>76559</wp:posOffset>
                  </wp:positionV>
                  <wp:extent cx="1447620" cy="12801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62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732A5" w:rsidRPr="000B0B5A" w14:paraId="269E1EA0" w14:textId="77777777" w:rsidTr="0042012F">
        <w:trPr>
          <w:trHeight w:val="2104"/>
        </w:trPr>
        <w:tc>
          <w:tcPr>
            <w:tcW w:w="704" w:type="dxa"/>
            <w:vMerge/>
            <w:shd w:val="clear" w:color="auto" w:fill="BDD6EE" w:themeFill="accent1" w:themeFillTint="66"/>
          </w:tcPr>
          <w:p w14:paraId="3DD355C9" w14:textId="77777777" w:rsidR="00B732A5" w:rsidRPr="000B0B5A" w:rsidRDefault="00B732A5" w:rsidP="0042012F">
            <w:pPr>
              <w:jc w:val="center"/>
              <w:rPr>
                <w:rFonts w:asciiTheme="majorHAnsi" w:hAnsiTheme="majorHAnsi" w:cs="Arial"/>
                <w:sz w:val="20"/>
                <w:szCs w:val="20"/>
              </w:rPr>
            </w:pPr>
          </w:p>
        </w:tc>
        <w:tc>
          <w:tcPr>
            <w:tcW w:w="2976" w:type="dxa"/>
            <w:vMerge/>
          </w:tcPr>
          <w:p w14:paraId="1A81F0B1"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6" w:type="dxa"/>
          </w:tcPr>
          <w:p w14:paraId="72E12447"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3</w:t>
            </w:r>
          </w:p>
          <w:p w14:paraId="16D5CA0C"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w:t>
            </w:r>
            <w:r w:rsidRPr="00413ACB">
              <w:rPr>
                <w:rFonts w:asciiTheme="majorHAnsi" w:hAnsiTheme="majorHAnsi" w:cs="Arial"/>
                <w:sz w:val="20"/>
                <w:szCs w:val="20"/>
              </w:rPr>
              <w:t xml:space="preserve">I can subtract numbers with </w:t>
            </w:r>
            <w:r w:rsidR="004A1FBF">
              <w:rPr>
                <w:rFonts w:asciiTheme="majorHAnsi" w:hAnsiTheme="majorHAnsi" w:cs="Arial"/>
                <w:sz w:val="20"/>
                <w:szCs w:val="20"/>
              </w:rPr>
              <w:t>3</w:t>
            </w:r>
            <w:r w:rsidRPr="00413ACB">
              <w:rPr>
                <w:rFonts w:asciiTheme="majorHAnsi" w:hAnsiTheme="majorHAnsi" w:cs="Arial"/>
                <w:sz w:val="20"/>
                <w:szCs w:val="20"/>
              </w:rPr>
              <w:t xml:space="preserve"> digits, using the formal written method of columnar subtraction</w:t>
            </w:r>
          </w:p>
          <w:p w14:paraId="2F957E71"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w:t>
            </w:r>
            <w:r w:rsidRPr="00413ACB">
              <w:rPr>
                <w:rFonts w:asciiTheme="majorHAnsi" w:hAnsiTheme="majorHAnsi" w:cs="Arial"/>
                <w:sz w:val="20"/>
                <w:szCs w:val="20"/>
              </w:rPr>
              <w:t xml:space="preserve"> I can make all related number sequences (e.g. 14 – 6 = 8, </w:t>
            </w:r>
            <w:r>
              <w:rPr>
                <w:rFonts w:asciiTheme="majorHAnsi" w:hAnsiTheme="majorHAnsi" w:cs="Arial"/>
                <w:sz w:val="20"/>
                <w:szCs w:val="20"/>
              </w:rPr>
              <w:t xml:space="preserve">14 – 8 = 6, 6+8=14, 8+6=14) </w:t>
            </w:r>
          </w:p>
          <w:p w14:paraId="09C5C90F" w14:textId="77777777" w:rsidR="00B732A5" w:rsidRPr="00413ACB" w:rsidRDefault="00B732A5" w:rsidP="0042012F">
            <w:pPr>
              <w:rPr>
                <w:rFonts w:asciiTheme="majorHAnsi" w:hAnsiTheme="majorHAnsi" w:cs="Arial"/>
                <w:sz w:val="20"/>
                <w:szCs w:val="20"/>
              </w:rPr>
            </w:pPr>
            <w:r>
              <w:rPr>
                <w:rFonts w:asciiTheme="majorHAnsi" w:hAnsiTheme="majorHAnsi" w:cs="Arial"/>
                <w:sz w:val="20"/>
                <w:szCs w:val="20"/>
              </w:rPr>
              <w:t>-</w:t>
            </w:r>
            <w:r w:rsidRPr="00413ACB">
              <w:rPr>
                <w:rFonts w:asciiTheme="majorHAnsi" w:hAnsiTheme="majorHAnsi" w:cs="Arial"/>
                <w:sz w:val="20"/>
                <w:szCs w:val="20"/>
              </w:rPr>
              <w:t xml:space="preserve"> Solve one step problems in context, deciding which operations and methods to use and why</w:t>
            </w:r>
          </w:p>
        </w:tc>
        <w:tc>
          <w:tcPr>
            <w:tcW w:w="6672" w:type="dxa"/>
          </w:tcPr>
          <w:p w14:paraId="08F0725F" w14:textId="77777777" w:rsidR="00A026CD" w:rsidRPr="00A026CD" w:rsidRDefault="00A026CD" w:rsidP="00A026CD">
            <w:pPr>
              <w:spacing w:after="160" w:line="259" w:lineRule="auto"/>
              <w:rPr>
                <w:rFonts w:asciiTheme="majorHAnsi" w:eastAsiaTheme="minorHAnsi" w:hAnsiTheme="majorHAnsi" w:cstheme="majorHAnsi"/>
                <w:sz w:val="22"/>
                <w:szCs w:val="22"/>
              </w:rPr>
            </w:pPr>
            <w:r w:rsidRPr="00A026CD">
              <w:rPr>
                <w:rFonts w:asciiTheme="majorHAnsi" w:eastAsiaTheme="minorHAnsi" w:hAnsiTheme="majorHAnsi" w:cstheme="majorHAnsi"/>
                <w:sz w:val="22"/>
                <w:szCs w:val="22"/>
              </w:rPr>
              <w:t xml:space="preserve">247 – 122 = 125          This will lead to a clear </w:t>
            </w:r>
            <w:r w:rsidRPr="000E2BF4">
              <w:rPr>
                <w:rFonts w:asciiTheme="majorHAnsi" w:eastAsiaTheme="minorHAnsi" w:hAnsiTheme="majorHAnsi" w:cstheme="majorHAnsi"/>
                <w:sz w:val="22"/>
                <w:szCs w:val="22"/>
              </w:rPr>
              <w:t>written column subtraction</w:t>
            </w:r>
            <w:r w:rsidRPr="00A026CD">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rPr>
              <w:t xml:space="preserve">                  </w:t>
            </w:r>
          </w:p>
          <w:p w14:paraId="792CA7FE" w14:textId="77777777" w:rsidR="000E2BF4" w:rsidRPr="000E2BF4" w:rsidRDefault="00A026CD" w:rsidP="000E2BF4">
            <w:pPr>
              <w:pStyle w:val="NoSpacing"/>
              <w:rPr>
                <w:rFonts w:asciiTheme="majorHAnsi" w:eastAsiaTheme="minorHAnsi" w:hAnsiTheme="majorHAnsi" w:cstheme="majorHAnsi"/>
                <w:sz w:val="22"/>
                <w:szCs w:val="22"/>
              </w:rPr>
            </w:pPr>
            <w:r w:rsidRPr="000E2BF4">
              <w:rPr>
                <w:rFonts w:asciiTheme="majorHAnsi" w:eastAsiaTheme="minorHAnsi" w:hAnsiTheme="majorHAnsi" w:cstheme="majorHAnsi"/>
                <w:sz w:val="22"/>
                <w:szCs w:val="22"/>
              </w:rPr>
              <w:t xml:space="preserve">  200+40+7     </w:t>
            </w:r>
            <w:r w:rsid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rPr>
              <w:t xml:space="preserve">   247</w:t>
            </w:r>
          </w:p>
          <w:p w14:paraId="6D572DA0" w14:textId="77777777" w:rsidR="00A026CD" w:rsidRPr="000E2BF4" w:rsidRDefault="00A026CD" w:rsidP="000E2BF4">
            <w:pPr>
              <w:pStyle w:val="NoSpacing"/>
              <w:rPr>
                <w:rFonts w:asciiTheme="majorHAnsi" w:eastAsiaTheme="minorHAnsi" w:hAnsiTheme="majorHAnsi" w:cstheme="majorHAnsi"/>
                <w:sz w:val="22"/>
                <w:szCs w:val="22"/>
              </w:rPr>
            </w:pPr>
            <w:r w:rsidRP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u w:val="single"/>
              </w:rPr>
              <w:t xml:space="preserve">100+20+2 </w:t>
            </w:r>
            <w:r w:rsidRPr="000E2BF4">
              <w:rPr>
                <w:rFonts w:asciiTheme="majorHAnsi" w:eastAsiaTheme="minorHAnsi" w:hAnsiTheme="majorHAnsi" w:cstheme="majorHAnsi"/>
                <w:sz w:val="22"/>
                <w:szCs w:val="22"/>
              </w:rPr>
              <w:t xml:space="preserve"> </w:t>
            </w:r>
            <w:r w:rsid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rPr>
              <w:t xml:space="preserve">   </w:t>
            </w:r>
            <w:proofErr w:type="gramStart"/>
            <w:r w:rsidRP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u w:val="single"/>
              </w:rPr>
              <w:t>122</w:t>
            </w:r>
            <w:proofErr w:type="gramEnd"/>
          </w:p>
          <w:p w14:paraId="15DCBF90" w14:textId="77777777" w:rsidR="00B732A5" w:rsidRPr="00A026CD" w:rsidRDefault="00A026CD" w:rsidP="000E2BF4">
            <w:pPr>
              <w:pStyle w:val="NoSpacing"/>
              <w:rPr>
                <w:rFonts w:eastAsiaTheme="minorHAnsi"/>
                <w:u w:val="single"/>
              </w:rPr>
            </w:pPr>
            <w:r w:rsidRP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u w:val="single"/>
              </w:rPr>
              <w:t>100+20+5</w:t>
            </w:r>
            <w:r w:rsidRPr="000E2BF4">
              <w:rPr>
                <w:rFonts w:asciiTheme="majorHAnsi" w:eastAsiaTheme="minorHAnsi" w:hAnsiTheme="majorHAnsi" w:cstheme="majorHAnsi"/>
                <w:sz w:val="22"/>
                <w:szCs w:val="22"/>
              </w:rPr>
              <w:t xml:space="preserve">       </w:t>
            </w:r>
            <w:r w:rsidR="000E2BF4" w:rsidRPr="000E2BF4">
              <w:rPr>
                <w:rFonts w:asciiTheme="majorHAnsi" w:eastAsiaTheme="minorHAnsi" w:hAnsiTheme="majorHAnsi" w:cstheme="majorHAnsi"/>
                <w:sz w:val="22"/>
                <w:szCs w:val="22"/>
              </w:rPr>
              <w:t xml:space="preserve"> </w:t>
            </w:r>
            <w:r w:rsidR="000E2BF4">
              <w:rPr>
                <w:rFonts w:asciiTheme="majorHAnsi" w:eastAsiaTheme="minorHAnsi" w:hAnsiTheme="majorHAnsi" w:cstheme="majorHAnsi"/>
                <w:sz w:val="22"/>
                <w:szCs w:val="22"/>
              </w:rPr>
              <w:t xml:space="preserve">           </w:t>
            </w:r>
            <w:r w:rsidRPr="000E2BF4">
              <w:rPr>
                <w:rFonts w:asciiTheme="majorHAnsi" w:eastAsiaTheme="minorHAnsi" w:hAnsiTheme="majorHAnsi" w:cstheme="majorHAnsi"/>
                <w:sz w:val="22"/>
                <w:szCs w:val="22"/>
                <w:u w:val="single"/>
              </w:rPr>
              <w:t>125</w:t>
            </w:r>
          </w:p>
        </w:tc>
      </w:tr>
      <w:tr w:rsidR="00B732A5" w:rsidRPr="000B0B5A" w14:paraId="2C6A7D05" w14:textId="77777777" w:rsidTr="0042012F">
        <w:tc>
          <w:tcPr>
            <w:tcW w:w="8496" w:type="dxa"/>
            <w:gridSpan w:val="3"/>
          </w:tcPr>
          <w:p w14:paraId="036F998B" w14:textId="77777777" w:rsidR="00B732A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Vocabulary</w:t>
            </w:r>
          </w:p>
          <w:p w14:paraId="09B9FEA5" w14:textId="77777777" w:rsidR="00B732A5" w:rsidRPr="00A52E6E" w:rsidRDefault="00B732A5" w:rsidP="0042012F">
            <w:pPr>
              <w:rPr>
                <w:rFonts w:asciiTheme="majorHAnsi" w:hAnsiTheme="majorHAnsi" w:cs="Tahoma"/>
                <w:sz w:val="20"/>
                <w:szCs w:val="20"/>
                <w:lang w:eastAsia="en-GB"/>
              </w:rPr>
            </w:pPr>
            <w:r w:rsidRPr="00C63CE5">
              <w:rPr>
                <w:rFonts w:asciiTheme="majorHAnsi" w:hAnsiTheme="majorHAnsi" w:cs="Tahoma"/>
                <w:sz w:val="20"/>
                <w:szCs w:val="20"/>
                <w:lang w:eastAsia="en-GB"/>
              </w:rPr>
              <w:t xml:space="preserve">Take (away), leave, </w:t>
            </w:r>
            <w:r w:rsidR="004A1FBF" w:rsidRPr="00C63CE5">
              <w:rPr>
                <w:rFonts w:asciiTheme="majorHAnsi" w:hAnsiTheme="majorHAnsi" w:cs="Tahoma"/>
                <w:sz w:val="20"/>
                <w:szCs w:val="20"/>
                <w:lang w:eastAsia="en-GB"/>
              </w:rPr>
              <w:t>how</w:t>
            </w:r>
            <w:r w:rsidRPr="00C63CE5">
              <w:rPr>
                <w:rFonts w:asciiTheme="majorHAnsi" w:hAnsiTheme="majorHAnsi" w:cs="Tahoma"/>
                <w:sz w:val="20"/>
                <w:szCs w:val="20"/>
                <w:lang w:eastAsia="en-GB"/>
              </w:rPr>
              <w:t xml:space="preserve"> many are left/left over? How many have gone?</w:t>
            </w:r>
            <w:r>
              <w:rPr>
                <w:rFonts w:asciiTheme="majorHAnsi" w:hAnsiTheme="majorHAnsi" w:cs="Tahoma"/>
                <w:sz w:val="20"/>
                <w:szCs w:val="20"/>
                <w:lang w:eastAsia="en-GB"/>
              </w:rPr>
              <w:t xml:space="preserve"> </w:t>
            </w:r>
            <w:r w:rsidRPr="00C63CE5">
              <w:rPr>
                <w:rFonts w:asciiTheme="majorHAnsi" w:hAnsiTheme="majorHAnsi" w:cs="Tahoma"/>
                <w:sz w:val="20"/>
                <w:szCs w:val="20"/>
                <w:lang w:eastAsia="en-GB"/>
              </w:rPr>
              <w:t xml:space="preserve">One less, two less… ten less…How many fewer is…than…? Difference between is the same as, Subtract, minus, </w:t>
            </w:r>
            <w:r w:rsidR="004A1FBF" w:rsidRPr="00C63CE5">
              <w:rPr>
                <w:rFonts w:asciiTheme="majorHAnsi" w:hAnsiTheme="majorHAnsi" w:cs="Tahoma"/>
                <w:sz w:val="20"/>
                <w:szCs w:val="20"/>
                <w:lang w:eastAsia="en-GB"/>
              </w:rPr>
              <w:t>how</w:t>
            </w:r>
            <w:r w:rsidRPr="00C63CE5">
              <w:rPr>
                <w:rFonts w:asciiTheme="majorHAnsi" w:hAnsiTheme="majorHAnsi" w:cs="Tahoma"/>
                <w:sz w:val="20"/>
                <w:szCs w:val="20"/>
                <w:lang w:eastAsia="en-GB"/>
              </w:rPr>
              <w:t xml:space="preserve"> much less is? Half, halve, Equals, sign, One hundred less, </w:t>
            </w:r>
            <w:proofErr w:type="gramStart"/>
            <w:r w:rsidRPr="00C63CE5">
              <w:rPr>
                <w:rFonts w:asciiTheme="majorHAnsi" w:hAnsiTheme="majorHAnsi" w:cs="Tahoma"/>
                <w:sz w:val="20"/>
                <w:szCs w:val="20"/>
                <w:lang w:eastAsia="en-GB"/>
              </w:rPr>
              <w:t>Tens</w:t>
            </w:r>
            <w:proofErr w:type="gramEnd"/>
            <w:r w:rsidRPr="00C63CE5">
              <w:rPr>
                <w:rFonts w:asciiTheme="majorHAnsi" w:hAnsiTheme="majorHAnsi" w:cs="Tahoma"/>
                <w:sz w:val="20"/>
                <w:szCs w:val="20"/>
                <w:lang w:eastAsia="en-GB"/>
              </w:rPr>
              <w:t xml:space="preserve"> boundary, Subtraction</w:t>
            </w:r>
            <w:r>
              <w:rPr>
                <w:rFonts w:asciiTheme="majorHAnsi" w:hAnsiTheme="majorHAnsi" w:cs="Tahoma"/>
                <w:b/>
                <w:sz w:val="20"/>
                <w:szCs w:val="20"/>
                <w:lang w:eastAsia="en-GB"/>
              </w:rPr>
              <w:t xml:space="preserve">, </w:t>
            </w:r>
            <w:r w:rsidRPr="001B05F1">
              <w:rPr>
                <w:rFonts w:asciiTheme="majorHAnsi" w:hAnsiTheme="majorHAnsi" w:cs="Tahoma"/>
                <w:b/>
                <w:color w:val="7030A0"/>
                <w:sz w:val="20"/>
                <w:szCs w:val="20"/>
                <w:lang w:eastAsia="en-GB"/>
              </w:rPr>
              <w:t>Hundreds boundary</w:t>
            </w:r>
          </w:p>
        </w:tc>
        <w:tc>
          <w:tcPr>
            <w:tcW w:w="6672" w:type="dxa"/>
          </w:tcPr>
          <w:p w14:paraId="65D7CA46"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Key resources</w:t>
            </w:r>
          </w:p>
          <w:p w14:paraId="717AAFBA" w14:textId="77777777" w:rsidR="00B732A5" w:rsidRPr="009E56D1" w:rsidRDefault="00B732A5" w:rsidP="0042012F">
            <w:pPr>
              <w:jc w:val="center"/>
              <w:rPr>
                <w:rFonts w:asciiTheme="majorHAnsi" w:hAnsiTheme="majorHAnsi" w:cs="Tahoma"/>
                <w:b/>
                <w:color w:val="00B0F0"/>
                <w:sz w:val="20"/>
                <w:szCs w:val="20"/>
                <w:lang w:eastAsia="en-GB"/>
              </w:rPr>
            </w:pPr>
            <w:r w:rsidRPr="009E56D1">
              <w:rPr>
                <w:rFonts w:asciiTheme="majorHAnsi" w:hAnsiTheme="majorHAnsi" w:cs="Arial"/>
                <w:sz w:val="20"/>
                <w:szCs w:val="20"/>
              </w:rPr>
              <w:br/>
            </w:r>
          </w:p>
        </w:tc>
      </w:tr>
    </w:tbl>
    <w:p w14:paraId="56EE48EE" w14:textId="77777777" w:rsidR="00B732A5" w:rsidRDefault="00B732A5" w:rsidP="00B732A5"/>
    <w:p w14:paraId="2908EB2C" w14:textId="77777777" w:rsidR="00B732A5" w:rsidRDefault="00B732A5" w:rsidP="00B732A5"/>
    <w:p w14:paraId="121FD38A" w14:textId="77777777" w:rsidR="00B732A5" w:rsidRDefault="00B732A5" w:rsidP="00B732A5"/>
    <w:p w14:paraId="133D1C60" w14:textId="297B1EA7" w:rsidR="00B732A5" w:rsidRPr="00417A09" w:rsidRDefault="00B732A5" w:rsidP="00B732A5">
      <w:pPr>
        <w:jc w:val="center"/>
        <w:rPr>
          <w:rFonts w:asciiTheme="majorHAnsi" w:hAnsiTheme="majorHAnsi" w:cs="Arial"/>
          <w:b/>
          <w:sz w:val="40"/>
        </w:rPr>
      </w:pPr>
      <w:r>
        <w:rPr>
          <w:rFonts w:asciiTheme="majorHAnsi" w:hAnsiTheme="majorHAnsi" w:cs="Arial"/>
          <w:b/>
          <w:sz w:val="40"/>
        </w:rPr>
        <w:lastRenderedPageBreak/>
        <w:t xml:space="preserve"> Progression in Calculation - </w:t>
      </w:r>
      <w:r w:rsidRPr="00D331D7">
        <w:rPr>
          <w:rFonts w:asciiTheme="majorHAnsi" w:hAnsiTheme="majorHAnsi" w:cs="Arial"/>
          <w:b/>
          <w:color w:val="7030A0"/>
          <w:sz w:val="40"/>
        </w:rPr>
        <w:t>Subtraction</w:t>
      </w:r>
    </w:p>
    <w:tbl>
      <w:tblPr>
        <w:tblStyle w:val="TableGrid"/>
        <w:tblW w:w="15168" w:type="dxa"/>
        <w:tblInd w:w="-714" w:type="dxa"/>
        <w:tblLook w:val="04A0" w:firstRow="1" w:lastRow="0" w:firstColumn="1" w:lastColumn="0" w:noHBand="0" w:noVBand="1"/>
      </w:tblPr>
      <w:tblGrid>
        <w:gridCol w:w="704"/>
        <w:gridCol w:w="2977"/>
        <w:gridCol w:w="4819"/>
        <w:gridCol w:w="573"/>
        <w:gridCol w:w="6095"/>
      </w:tblGrid>
      <w:tr w:rsidR="00B732A5" w:rsidRPr="000B0B5A" w14:paraId="53914766" w14:textId="77777777" w:rsidTr="0042012F">
        <w:tc>
          <w:tcPr>
            <w:tcW w:w="704" w:type="dxa"/>
          </w:tcPr>
          <w:p w14:paraId="334F5C5B"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49DFFBBB"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tcPr>
          <w:p w14:paraId="07AC3F84"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gridSpan w:val="2"/>
          </w:tcPr>
          <w:p w14:paraId="343AB624"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5C33902D" w14:textId="77777777" w:rsidTr="0042012F">
        <w:trPr>
          <w:trHeight w:val="980"/>
        </w:trPr>
        <w:tc>
          <w:tcPr>
            <w:tcW w:w="704" w:type="dxa"/>
            <w:vMerge w:val="restart"/>
            <w:shd w:val="clear" w:color="auto" w:fill="FFE599" w:themeFill="accent4" w:themeFillTint="66"/>
          </w:tcPr>
          <w:p w14:paraId="507DDEAD"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4</w:t>
            </w:r>
          </w:p>
        </w:tc>
        <w:tc>
          <w:tcPr>
            <w:tcW w:w="2977" w:type="dxa"/>
            <w:vMerge w:val="restart"/>
          </w:tcPr>
          <w:p w14:paraId="566ACA2E"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1FE2DD96" w14:textId="77777777" w:rsidR="003B48C9" w:rsidRDefault="003B48C9" w:rsidP="0042012F">
            <w:pPr>
              <w:autoSpaceDE w:val="0"/>
              <w:autoSpaceDN w:val="0"/>
              <w:adjustRightInd w:val="0"/>
              <w:rPr>
                <w:rFonts w:asciiTheme="majorHAnsi" w:hAnsiTheme="majorHAnsi" w:cs="Tahoma"/>
                <w:b/>
                <w:sz w:val="20"/>
                <w:szCs w:val="20"/>
                <w:lang w:eastAsia="en-GB"/>
              </w:rPr>
            </w:pPr>
          </w:p>
          <w:p w14:paraId="7717E54A" w14:textId="77777777" w:rsidR="00B732A5" w:rsidRPr="003B48C9" w:rsidRDefault="003B48C9" w:rsidP="003B48C9">
            <w:pPr>
              <w:pStyle w:val="ListParagraph"/>
              <w:numPr>
                <w:ilvl w:val="0"/>
                <w:numId w:val="20"/>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S</w:t>
            </w:r>
            <w:r w:rsidR="00B732A5" w:rsidRPr="003B48C9">
              <w:rPr>
                <w:rFonts w:asciiTheme="majorHAnsi" w:hAnsiTheme="majorHAnsi" w:cs="Tahoma"/>
                <w:b/>
                <w:color w:val="7030A0"/>
                <w:sz w:val="20"/>
                <w:szCs w:val="20"/>
                <w:lang w:eastAsia="en-GB"/>
              </w:rPr>
              <w:t xml:space="preserve">ubtract with up to 4 digits using the formal written methods of columnar subtraction where appropriate </w:t>
            </w:r>
          </w:p>
          <w:p w14:paraId="53F19835" w14:textId="77777777" w:rsidR="003B48C9" w:rsidRDefault="003B48C9" w:rsidP="0042012F">
            <w:pPr>
              <w:pStyle w:val="ListParagraph"/>
              <w:numPr>
                <w:ilvl w:val="0"/>
                <w:numId w:val="20"/>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E</w:t>
            </w:r>
            <w:r w:rsidR="00B732A5" w:rsidRPr="003B48C9">
              <w:rPr>
                <w:rFonts w:asciiTheme="majorHAnsi" w:hAnsiTheme="majorHAnsi" w:cs="Tahoma"/>
                <w:b/>
                <w:color w:val="7030A0"/>
                <w:sz w:val="20"/>
                <w:szCs w:val="20"/>
                <w:lang w:eastAsia="en-GB"/>
              </w:rPr>
              <w:t xml:space="preserve">stimate and use inverse operations to check answers to a calculation </w:t>
            </w:r>
          </w:p>
          <w:p w14:paraId="013F51B9" w14:textId="77777777" w:rsidR="00B732A5" w:rsidRPr="003B48C9" w:rsidRDefault="003B48C9" w:rsidP="0042012F">
            <w:pPr>
              <w:pStyle w:val="ListParagraph"/>
              <w:numPr>
                <w:ilvl w:val="0"/>
                <w:numId w:val="20"/>
              </w:numPr>
              <w:rPr>
                <w:rFonts w:asciiTheme="majorHAnsi" w:hAnsiTheme="majorHAnsi" w:cs="Tahoma"/>
                <w:b/>
                <w:color w:val="7030A0"/>
                <w:sz w:val="20"/>
                <w:szCs w:val="20"/>
                <w:lang w:eastAsia="en-GB"/>
              </w:rPr>
            </w:pPr>
            <w:r>
              <w:rPr>
                <w:rFonts w:asciiTheme="majorHAnsi" w:hAnsiTheme="majorHAnsi" w:cs="Tahoma"/>
                <w:b/>
                <w:color w:val="7030A0"/>
                <w:sz w:val="20"/>
                <w:szCs w:val="20"/>
                <w:lang w:eastAsia="en-GB"/>
              </w:rPr>
              <w:t>S</w:t>
            </w:r>
            <w:r w:rsidR="00B732A5" w:rsidRPr="003B48C9">
              <w:rPr>
                <w:rFonts w:asciiTheme="majorHAnsi" w:hAnsiTheme="majorHAnsi" w:cs="Tahoma"/>
                <w:b/>
                <w:color w:val="7030A0"/>
                <w:sz w:val="20"/>
                <w:szCs w:val="20"/>
                <w:lang w:eastAsia="en-GB"/>
              </w:rPr>
              <w:t>olve subtraction two-step problems in contexts, deciding which operations and methods to use and why.</w:t>
            </w:r>
          </w:p>
          <w:p w14:paraId="27357532" w14:textId="77777777" w:rsidR="00B732A5" w:rsidRPr="000B0B5A" w:rsidRDefault="00B732A5" w:rsidP="0042012F">
            <w:pPr>
              <w:autoSpaceDE w:val="0"/>
              <w:autoSpaceDN w:val="0"/>
              <w:adjustRightInd w:val="0"/>
              <w:rPr>
                <w:rFonts w:asciiTheme="majorHAnsi" w:hAnsiTheme="majorHAnsi" w:cs="Arial"/>
                <w:sz w:val="20"/>
                <w:szCs w:val="20"/>
              </w:rPr>
            </w:pPr>
          </w:p>
        </w:tc>
        <w:tc>
          <w:tcPr>
            <w:tcW w:w="4819" w:type="dxa"/>
          </w:tcPr>
          <w:p w14:paraId="6BD1054E" w14:textId="77777777" w:rsidR="00B732A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1</w:t>
            </w:r>
          </w:p>
          <w:p w14:paraId="4B4ADDBF" w14:textId="77777777" w:rsidR="00B732A5" w:rsidRPr="001B05F1" w:rsidRDefault="00B732A5" w:rsidP="0042012F">
            <w:pPr>
              <w:rPr>
                <w:rFonts w:asciiTheme="majorHAnsi" w:hAnsiTheme="majorHAnsi" w:cs="Tahoma"/>
                <w:b/>
                <w:color w:val="7030A0"/>
                <w:sz w:val="20"/>
                <w:szCs w:val="20"/>
                <w:lang w:eastAsia="en-GB"/>
              </w:rPr>
            </w:pPr>
            <w:r>
              <w:rPr>
                <w:rFonts w:asciiTheme="majorHAnsi" w:hAnsiTheme="majorHAnsi" w:cs="Arial"/>
                <w:sz w:val="20"/>
                <w:szCs w:val="20"/>
              </w:rPr>
              <w:t>-</w:t>
            </w:r>
            <w:r w:rsidRPr="001B05F1">
              <w:rPr>
                <w:rFonts w:asciiTheme="majorHAnsi" w:hAnsiTheme="majorHAnsi" w:cs="Arial"/>
                <w:sz w:val="20"/>
                <w:szCs w:val="20"/>
              </w:rPr>
              <w:t>I can subtract 3-digit numbers using</w:t>
            </w:r>
            <w:r>
              <w:rPr>
                <w:rFonts w:asciiTheme="majorHAnsi" w:hAnsiTheme="majorHAnsi" w:cs="Tahoma"/>
                <w:b/>
                <w:color w:val="7030A0"/>
                <w:sz w:val="20"/>
                <w:szCs w:val="20"/>
                <w:lang w:eastAsia="en-GB"/>
              </w:rPr>
              <w:t xml:space="preserve"> </w:t>
            </w:r>
            <w:r w:rsidRPr="001B05F1">
              <w:rPr>
                <w:rFonts w:asciiTheme="majorHAnsi" w:hAnsiTheme="majorHAnsi" w:cs="Arial"/>
                <w:sz w:val="20"/>
                <w:szCs w:val="20"/>
              </w:rPr>
              <w:t>columnar subtraction without bridging</w:t>
            </w:r>
            <w:r>
              <w:rPr>
                <w:rFonts w:asciiTheme="majorHAnsi" w:hAnsiTheme="majorHAnsi" w:cs="Arial"/>
                <w:sz w:val="20"/>
                <w:szCs w:val="20"/>
              </w:rPr>
              <w:t xml:space="preserve"> </w:t>
            </w:r>
            <w:r w:rsidRPr="001B05F1">
              <w:rPr>
                <w:rFonts w:asciiTheme="majorHAnsi" w:hAnsiTheme="majorHAnsi" w:cs="Arial"/>
                <w:sz w:val="20"/>
                <w:szCs w:val="20"/>
              </w:rPr>
              <w:t>10.</w:t>
            </w:r>
          </w:p>
          <w:p w14:paraId="28FE06F3"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can solve simple subtraction</w:t>
            </w:r>
            <w:r>
              <w:rPr>
                <w:rFonts w:asciiTheme="majorHAnsi" w:hAnsiTheme="majorHAnsi" w:cs="Arial"/>
                <w:sz w:val="20"/>
                <w:szCs w:val="20"/>
              </w:rPr>
              <w:t xml:space="preserve"> </w:t>
            </w:r>
            <w:r w:rsidRPr="001B05F1">
              <w:rPr>
                <w:rFonts w:asciiTheme="majorHAnsi" w:hAnsiTheme="majorHAnsi" w:cs="Arial"/>
                <w:sz w:val="20"/>
                <w:szCs w:val="20"/>
              </w:rPr>
              <w:t>problems.</w:t>
            </w:r>
          </w:p>
        </w:tc>
        <w:tc>
          <w:tcPr>
            <w:tcW w:w="6668" w:type="dxa"/>
            <w:gridSpan w:val="2"/>
          </w:tcPr>
          <w:p w14:paraId="2DF6FECE" w14:textId="77777777" w:rsidR="00B732A5" w:rsidRPr="000B0B5A" w:rsidRDefault="00B732A5" w:rsidP="0042012F">
            <w:pPr>
              <w:jc w:val="center"/>
              <w:rPr>
                <w:rFonts w:asciiTheme="majorHAnsi" w:hAnsiTheme="majorHAnsi" w:cs="Arial"/>
                <w:sz w:val="20"/>
                <w:szCs w:val="20"/>
              </w:rPr>
            </w:pPr>
            <w:r>
              <w:rPr>
                <w:noProof/>
                <w:lang w:eastAsia="en-GB"/>
              </w:rPr>
              <w:drawing>
                <wp:anchor distT="0" distB="0" distL="114300" distR="114300" simplePos="0" relativeHeight="251668480" behindDoc="1" locked="0" layoutInCell="1" allowOverlap="1" wp14:anchorId="1D4203E2" wp14:editId="089BBC36">
                  <wp:simplePos x="0" y="0"/>
                  <wp:positionH relativeFrom="column">
                    <wp:posOffset>-43815</wp:posOffset>
                  </wp:positionH>
                  <wp:positionV relativeFrom="paragraph">
                    <wp:posOffset>78105</wp:posOffset>
                  </wp:positionV>
                  <wp:extent cx="923925" cy="752475"/>
                  <wp:effectExtent l="0" t="0" r="9525" b="9525"/>
                  <wp:wrapSquare wrapText="bothSides"/>
                  <wp:docPr id="20" name="Picture 20" descr="http://www.2nd-grade-math-salamanders.com/image-files/subtraction-with-regrouping-column-subtraction-3-digits-no-regrouping-1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nd-grade-math-salamanders.com/image-files/subtraction-with-regrouping-column-subtraction-3-digits-no-regrouping-1ans.gif"/>
                          <pic:cNvPicPr>
                            <a:picLocks noChangeAspect="1" noChangeArrowheads="1"/>
                          </pic:cNvPicPr>
                        </pic:nvPicPr>
                        <pic:blipFill rotWithShape="1">
                          <a:blip r:embed="rId48">
                            <a:extLst>
                              <a:ext uri="{28A0092B-C50C-407E-A947-70E740481C1C}">
                                <a14:useLocalDpi xmlns:a14="http://schemas.microsoft.com/office/drawing/2010/main" val="0"/>
                              </a:ext>
                            </a:extLst>
                          </a:blip>
                          <a:srcRect l="9449" t="14764" r="71457" b="71994"/>
                          <a:stretch/>
                        </pic:blipFill>
                        <pic:spPr bwMode="auto">
                          <a:xfrm>
                            <a:off x="0" y="0"/>
                            <a:ext cx="92392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 </w:t>
            </w:r>
          </w:p>
        </w:tc>
      </w:tr>
      <w:tr w:rsidR="00B732A5" w:rsidRPr="000B0B5A" w14:paraId="2AEE1948" w14:textId="77777777" w:rsidTr="0042012F">
        <w:trPr>
          <w:trHeight w:val="1970"/>
        </w:trPr>
        <w:tc>
          <w:tcPr>
            <w:tcW w:w="704" w:type="dxa"/>
            <w:vMerge/>
            <w:shd w:val="clear" w:color="auto" w:fill="FFE599" w:themeFill="accent4" w:themeFillTint="66"/>
          </w:tcPr>
          <w:p w14:paraId="07F023C8" w14:textId="77777777" w:rsidR="00B732A5" w:rsidRPr="000B0B5A" w:rsidRDefault="00B732A5" w:rsidP="0042012F">
            <w:pPr>
              <w:jc w:val="center"/>
              <w:rPr>
                <w:rFonts w:asciiTheme="majorHAnsi" w:hAnsiTheme="majorHAnsi" w:cs="Arial"/>
                <w:sz w:val="20"/>
                <w:szCs w:val="20"/>
              </w:rPr>
            </w:pPr>
          </w:p>
        </w:tc>
        <w:tc>
          <w:tcPr>
            <w:tcW w:w="2977" w:type="dxa"/>
            <w:vMerge/>
          </w:tcPr>
          <w:p w14:paraId="4BDB5498"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7E5A461F"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2</w:t>
            </w:r>
          </w:p>
          <w:p w14:paraId="26E15965"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I can subtract 3-digit numbers using</w:t>
            </w:r>
            <w:r>
              <w:rPr>
                <w:rFonts w:asciiTheme="majorHAnsi" w:hAnsiTheme="majorHAnsi" w:cs="Arial"/>
                <w:sz w:val="20"/>
                <w:szCs w:val="20"/>
              </w:rPr>
              <w:t xml:space="preserve"> </w:t>
            </w:r>
            <w:r w:rsidRPr="001B05F1">
              <w:rPr>
                <w:rFonts w:asciiTheme="majorHAnsi" w:hAnsiTheme="majorHAnsi" w:cs="Arial"/>
                <w:sz w:val="20"/>
                <w:szCs w:val="20"/>
              </w:rPr>
              <w:t>columnar methods.</w:t>
            </w:r>
          </w:p>
          <w:p w14:paraId="10759D1E"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can find fact families for subtraction</w:t>
            </w:r>
            <w:r>
              <w:rPr>
                <w:rFonts w:asciiTheme="majorHAnsi" w:hAnsiTheme="majorHAnsi" w:cs="Arial"/>
                <w:sz w:val="20"/>
                <w:szCs w:val="20"/>
              </w:rPr>
              <w:t xml:space="preserve"> </w:t>
            </w:r>
            <w:r w:rsidRPr="001B05F1">
              <w:rPr>
                <w:rFonts w:asciiTheme="majorHAnsi" w:hAnsiTheme="majorHAnsi" w:cs="Arial"/>
                <w:sz w:val="20"/>
                <w:szCs w:val="20"/>
              </w:rPr>
              <w:t>facts.</w:t>
            </w:r>
          </w:p>
          <w:p w14:paraId="5521BA6C"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am beginning to estimate the answer</w:t>
            </w:r>
            <w:r>
              <w:rPr>
                <w:rFonts w:asciiTheme="majorHAnsi" w:hAnsiTheme="majorHAnsi" w:cs="Arial"/>
                <w:sz w:val="20"/>
                <w:szCs w:val="20"/>
              </w:rPr>
              <w:t xml:space="preserve"> </w:t>
            </w:r>
            <w:r w:rsidRPr="001B05F1">
              <w:rPr>
                <w:rFonts w:asciiTheme="majorHAnsi" w:hAnsiTheme="majorHAnsi" w:cs="Arial"/>
                <w:sz w:val="20"/>
                <w:szCs w:val="20"/>
              </w:rPr>
              <w:t>to a calculation.</w:t>
            </w:r>
          </w:p>
          <w:p w14:paraId="41E6B003" w14:textId="77777777" w:rsidR="00B732A5" w:rsidRPr="00A16ED5"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can solve one-step problems in</w:t>
            </w:r>
            <w:r>
              <w:rPr>
                <w:rFonts w:asciiTheme="majorHAnsi" w:hAnsiTheme="majorHAnsi" w:cs="Arial"/>
                <w:sz w:val="20"/>
                <w:szCs w:val="20"/>
              </w:rPr>
              <w:t xml:space="preserve"> contexts, deciding </w:t>
            </w:r>
            <w:r w:rsidRPr="001B05F1">
              <w:rPr>
                <w:rFonts w:asciiTheme="majorHAnsi" w:hAnsiTheme="majorHAnsi" w:cs="Arial"/>
                <w:sz w:val="20"/>
                <w:szCs w:val="20"/>
              </w:rPr>
              <w:t>which operations to</w:t>
            </w:r>
            <w:r>
              <w:rPr>
                <w:rFonts w:asciiTheme="majorHAnsi" w:hAnsiTheme="majorHAnsi" w:cs="Arial"/>
                <w:sz w:val="20"/>
                <w:szCs w:val="20"/>
              </w:rPr>
              <w:t xml:space="preserve"> </w:t>
            </w:r>
            <w:r w:rsidRPr="001B05F1">
              <w:rPr>
                <w:rFonts w:asciiTheme="majorHAnsi" w:hAnsiTheme="majorHAnsi" w:cs="Arial"/>
                <w:sz w:val="20"/>
                <w:szCs w:val="20"/>
              </w:rPr>
              <w:t>use and why.</w:t>
            </w:r>
            <w:r>
              <w:rPr>
                <w:rFonts w:asciiTheme="majorHAnsi" w:hAnsiTheme="majorHAnsi" w:cs="Arial"/>
                <w:sz w:val="20"/>
                <w:szCs w:val="20"/>
              </w:rPr>
              <w:t xml:space="preserve"> </w:t>
            </w:r>
          </w:p>
        </w:tc>
        <w:tc>
          <w:tcPr>
            <w:tcW w:w="6668" w:type="dxa"/>
            <w:gridSpan w:val="2"/>
          </w:tcPr>
          <w:p w14:paraId="7DDE9956" w14:textId="77777777" w:rsidR="00B732A5" w:rsidRPr="000B0B5A" w:rsidRDefault="00B732A5" w:rsidP="0042012F">
            <w:pPr>
              <w:jc w:val="center"/>
              <w:rPr>
                <w:rFonts w:asciiTheme="majorHAnsi" w:hAnsiTheme="majorHAnsi" w:cs="Arial"/>
                <w:sz w:val="20"/>
                <w:szCs w:val="20"/>
              </w:rPr>
            </w:pPr>
            <w:r w:rsidRPr="00AA591B">
              <w:rPr>
                <w:noProof/>
                <w:lang w:eastAsia="en-GB"/>
              </w:rPr>
              <w:drawing>
                <wp:anchor distT="0" distB="0" distL="114300" distR="114300" simplePos="0" relativeHeight="251666432" behindDoc="1" locked="0" layoutInCell="1" allowOverlap="1" wp14:anchorId="5990258E" wp14:editId="09FD8C6F">
                  <wp:simplePos x="0" y="0"/>
                  <wp:positionH relativeFrom="column">
                    <wp:posOffset>13335</wp:posOffset>
                  </wp:positionH>
                  <wp:positionV relativeFrom="paragraph">
                    <wp:posOffset>69850</wp:posOffset>
                  </wp:positionV>
                  <wp:extent cx="1657350" cy="1641475"/>
                  <wp:effectExtent l="0" t="0" r="0" b="0"/>
                  <wp:wrapTight wrapText="bothSides">
                    <wp:wrapPolygon edited="0">
                      <wp:start x="0" y="0"/>
                      <wp:lineTo x="0" y="21308"/>
                      <wp:lineTo x="21352" y="21308"/>
                      <wp:lineTo x="2135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29934"/>
                          <a:stretch/>
                        </pic:blipFill>
                        <pic:spPr bwMode="auto">
                          <a:xfrm>
                            <a:off x="0" y="0"/>
                            <a:ext cx="1657350" cy="164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AAC" w:rsidRPr="00AA591B">
              <w:rPr>
                <w:rFonts w:asciiTheme="majorHAnsi" w:hAnsiTheme="majorHAnsi" w:cs="Arial"/>
                <w:noProof/>
                <w:sz w:val="20"/>
                <w:szCs w:val="20"/>
                <w:lang w:eastAsia="en-GB"/>
              </w:rPr>
              <w:drawing>
                <wp:inline distT="0" distB="0" distL="0" distR="0" wp14:anchorId="06B88A4F" wp14:editId="709E9ACA">
                  <wp:extent cx="1885524" cy="16478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4419" cy="1699295"/>
                          </a:xfrm>
                          <a:prstGeom prst="rect">
                            <a:avLst/>
                          </a:prstGeom>
                          <a:noFill/>
                          <a:ln>
                            <a:noFill/>
                          </a:ln>
                        </pic:spPr>
                      </pic:pic>
                    </a:graphicData>
                  </a:graphic>
                </wp:inline>
              </w:drawing>
            </w:r>
          </w:p>
        </w:tc>
      </w:tr>
      <w:tr w:rsidR="00B732A5" w:rsidRPr="000B0B5A" w14:paraId="2CDDEF84" w14:textId="77777777" w:rsidTr="0042012F">
        <w:trPr>
          <w:trHeight w:val="2018"/>
        </w:trPr>
        <w:tc>
          <w:tcPr>
            <w:tcW w:w="704" w:type="dxa"/>
            <w:vMerge/>
            <w:shd w:val="clear" w:color="auto" w:fill="FFE599" w:themeFill="accent4" w:themeFillTint="66"/>
          </w:tcPr>
          <w:p w14:paraId="2916C19D" w14:textId="77777777" w:rsidR="00B732A5" w:rsidRPr="000B0B5A" w:rsidRDefault="00B732A5" w:rsidP="0042012F">
            <w:pPr>
              <w:jc w:val="center"/>
              <w:rPr>
                <w:rFonts w:asciiTheme="majorHAnsi" w:hAnsiTheme="majorHAnsi" w:cs="Arial"/>
                <w:sz w:val="20"/>
                <w:szCs w:val="20"/>
              </w:rPr>
            </w:pPr>
          </w:p>
        </w:tc>
        <w:tc>
          <w:tcPr>
            <w:tcW w:w="2977" w:type="dxa"/>
            <w:vMerge/>
          </w:tcPr>
          <w:p w14:paraId="74869460"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42AC0A67"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3</w:t>
            </w:r>
          </w:p>
          <w:p w14:paraId="4897799A"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I can subtract </w:t>
            </w:r>
            <w:r w:rsidR="009F0C32">
              <w:rPr>
                <w:rFonts w:asciiTheme="majorHAnsi" w:hAnsiTheme="majorHAnsi" w:cs="Arial"/>
                <w:sz w:val="20"/>
                <w:szCs w:val="20"/>
              </w:rPr>
              <w:t>up to 4</w:t>
            </w:r>
            <w:r w:rsidRPr="001B05F1">
              <w:rPr>
                <w:rFonts w:asciiTheme="majorHAnsi" w:hAnsiTheme="majorHAnsi" w:cs="Arial"/>
                <w:sz w:val="20"/>
                <w:szCs w:val="20"/>
              </w:rPr>
              <w:t>-digit numbers using</w:t>
            </w:r>
            <w:r>
              <w:rPr>
                <w:rFonts w:asciiTheme="majorHAnsi" w:hAnsiTheme="majorHAnsi" w:cs="Arial"/>
                <w:sz w:val="20"/>
                <w:szCs w:val="20"/>
              </w:rPr>
              <w:t xml:space="preserve"> </w:t>
            </w:r>
            <w:r w:rsidRPr="001B05F1">
              <w:rPr>
                <w:rFonts w:asciiTheme="majorHAnsi" w:hAnsiTheme="majorHAnsi" w:cs="Arial"/>
                <w:sz w:val="20"/>
                <w:szCs w:val="20"/>
              </w:rPr>
              <w:t>columnar methods.</w:t>
            </w:r>
          </w:p>
          <w:p w14:paraId="1B6BCD59"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1B05F1">
              <w:rPr>
                <w:rFonts w:asciiTheme="majorHAnsi" w:hAnsiTheme="majorHAnsi" w:cs="Arial"/>
                <w:sz w:val="20"/>
                <w:szCs w:val="20"/>
              </w:rPr>
              <w:t>I can use inverses in number problems</w:t>
            </w:r>
            <w:r>
              <w:rPr>
                <w:rFonts w:asciiTheme="majorHAnsi" w:hAnsiTheme="majorHAnsi" w:cs="Arial"/>
                <w:sz w:val="20"/>
                <w:szCs w:val="20"/>
              </w:rPr>
              <w:t xml:space="preserve"> </w:t>
            </w:r>
            <w:r w:rsidRPr="001B05F1">
              <w:rPr>
                <w:rFonts w:asciiTheme="majorHAnsi" w:hAnsiTheme="majorHAnsi" w:cs="Arial"/>
                <w:sz w:val="20"/>
                <w:szCs w:val="20"/>
              </w:rPr>
              <w:t>(e.g. I think of a number and add 3).</w:t>
            </w:r>
          </w:p>
          <w:p w14:paraId="257A495C" w14:textId="77777777" w:rsidR="00B732A5" w:rsidRPr="001B05F1"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can estimate the answer to a</w:t>
            </w:r>
            <w:r>
              <w:rPr>
                <w:rFonts w:asciiTheme="majorHAnsi" w:hAnsiTheme="majorHAnsi" w:cs="Arial"/>
                <w:sz w:val="20"/>
                <w:szCs w:val="20"/>
              </w:rPr>
              <w:t xml:space="preserve"> calculation and say </w:t>
            </w:r>
            <w:r w:rsidRPr="001B05F1">
              <w:rPr>
                <w:rFonts w:asciiTheme="majorHAnsi" w:hAnsiTheme="majorHAnsi" w:cs="Arial"/>
                <w:sz w:val="20"/>
                <w:szCs w:val="20"/>
              </w:rPr>
              <w:t>whether my answer</w:t>
            </w:r>
            <w:r>
              <w:rPr>
                <w:rFonts w:asciiTheme="majorHAnsi" w:hAnsiTheme="majorHAnsi" w:cs="Arial"/>
                <w:sz w:val="20"/>
                <w:szCs w:val="20"/>
              </w:rPr>
              <w:t xml:space="preserve"> </w:t>
            </w:r>
            <w:r w:rsidRPr="001B05F1">
              <w:rPr>
                <w:rFonts w:asciiTheme="majorHAnsi" w:hAnsiTheme="majorHAnsi" w:cs="Arial"/>
                <w:sz w:val="20"/>
                <w:szCs w:val="20"/>
              </w:rPr>
              <w:t>is likely.</w:t>
            </w:r>
          </w:p>
          <w:p w14:paraId="2147E3ED" w14:textId="77777777" w:rsidR="00B732A5" w:rsidRPr="00C101E9" w:rsidRDefault="00B732A5" w:rsidP="0042012F">
            <w:pPr>
              <w:rPr>
                <w:rFonts w:asciiTheme="majorHAnsi" w:hAnsiTheme="majorHAnsi" w:cs="Arial"/>
                <w:sz w:val="20"/>
                <w:szCs w:val="20"/>
              </w:rPr>
            </w:pPr>
            <w:r>
              <w:rPr>
                <w:rFonts w:asciiTheme="majorHAnsi" w:hAnsiTheme="majorHAnsi" w:cs="Arial"/>
                <w:sz w:val="20"/>
                <w:szCs w:val="20"/>
              </w:rPr>
              <w:t>-</w:t>
            </w:r>
            <w:r w:rsidRPr="001B05F1">
              <w:rPr>
                <w:rFonts w:asciiTheme="majorHAnsi" w:hAnsiTheme="majorHAnsi" w:cs="Arial"/>
                <w:sz w:val="20"/>
                <w:szCs w:val="20"/>
              </w:rPr>
              <w:t xml:space="preserve"> I can solve more complex one-step</w:t>
            </w:r>
            <w:r>
              <w:rPr>
                <w:rFonts w:asciiTheme="majorHAnsi" w:hAnsiTheme="majorHAnsi" w:cs="Arial"/>
                <w:sz w:val="20"/>
                <w:szCs w:val="20"/>
              </w:rPr>
              <w:t xml:space="preserve"> </w:t>
            </w:r>
            <w:r w:rsidRPr="001B05F1">
              <w:rPr>
                <w:rFonts w:asciiTheme="majorHAnsi" w:hAnsiTheme="majorHAnsi" w:cs="Arial"/>
                <w:sz w:val="20"/>
                <w:szCs w:val="20"/>
              </w:rPr>
              <w:t>problems in contexts, deciding which</w:t>
            </w:r>
            <w:r>
              <w:rPr>
                <w:rFonts w:asciiTheme="majorHAnsi" w:hAnsiTheme="majorHAnsi" w:cs="Arial"/>
                <w:sz w:val="20"/>
                <w:szCs w:val="20"/>
              </w:rPr>
              <w:t xml:space="preserve"> </w:t>
            </w:r>
            <w:r w:rsidRPr="001B05F1">
              <w:rPr>
                <w:rFonts w:asciiTheme="majorHAnsi" w:hAnsiTheme="majorHAnsi" w:cs="Arial"/>
                <w:sz w:val="20"/>
                <w:szCs w:val="20"/>
              </w:rPr>
              <w:t xml:space="preserve">operations to use and why. </w:t>
            </w:r>
          </w:p>
        </w:tc>
        <w:tc>
          <w:tcPr>
            <w:tcW w:w="6668" w:type="dxa"/>
            <w:gridSpan w:val="2"/>
          </w:tcPr>
          <w:p w14:paraId="0ADF24FB" w14:textId="77777777" w:rsidR="00B732A5" w:rsidRPr="000B0B5A" w:rsidRDefault="00B732A5" w:rsidP="0042012F">
            <w:pPr>
              <w:jc w:val="center"/>
              <w:rPr>
                <w:rFonts w:asciiTheme="majorHAnsi" w:hAnsiTheme="majorHAnsi" w:cs="Arial"/>
                <w:sz w:val="20"/>
                <w:szCs w:val="20"/>
              </w:rPr>
            </w:pPr>
            <w:r>
              <w:rPr>
                <w:noProof/>
                <w:color w:val="0000FF"/>
                <w:lang w:eastAsia="en-GB"/>
              </w:rPr>
              <w:drawing>
                <wp:anchor distT="0" distB="0" distL="114300" distR="114300" simplePos="0" relativeHeight="251669504" behindDoc="0" locked="0" layoutInCell="1" allowOverlap="1" wp14:anchorId="66842F81" wp14:editId="781F672A">
                  <wp:simplePos x="0" y="0"/>
                  <wp:positionH relativeFrom="column">
                    <wp:posOffset>-62865</wp:posOffset>
                  </wp:positionH>
                  <wp:positionV relativeFrom="paragraph">
                    <wp:posOffset>3175</wp:posOffset>
                  </wp:positionV>
                  <wp:extent cx="1628775" cy="1152525"/>
                  <wp:effectExtent l="0" t="0" r="9525" b="9525"/>
                  <wp:wrapSquare wrapText="bothSides"/>
                  <wp:docPr id="21" name="irc_mi" descr="Related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7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32A5" w:rsidRPr="000B0B5A" w14:paraId="4DDD2DAA" w14:textId="77777777" w:rsidTr="006B6DB8">
        <w:trPr>
          <w:trHeight w:val="1484"/>
        </w:trPr>
        <w:tc>
          <w:tcPr>
            <w:tcW w:w="9073" w:type="dxa"/>
            <w:gridSpan w:val="4"/>
          </w:tcPr>
          <w:p w14:paraId="7578BB4A"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Vocabulary</w:t>
            </w:r>
          </w:p>
          <w:p w14:paraId="72C5BB38" w14:textId="77777777" w:rsidR="00B732A5" w:rsidRPr="006B6DB8" w:rsidRDefault="00B732A5" w:rsidP="0042012F">
            <w:pPr>
              <w:rPr>
                <w:rFonts w:asciiTheme="majorHAnsi" w:hAnsiTheme="majorHAnsi" w:cs="Tahoma"/>
                <w:color w:val="000000" w:themeColor="text1"/>
                <w:sz w:val="20"/>
                <w:szCs w:val="20"/>
                <w:lang w:eastAsia="en-GB"/>
              </w:rPr>
            </w:pPr>
            <w:r w:rsidRPr="006B6DB8">
              <w:rPr>
                <w:rFonts w:asciiTheme="majorHAnsi" w:hAnsiTheme="majorHAnsi" w:cs="Tahoma"/>
                <w:color w:val="000000" w:themeColor="text1"/>
                <w:sz w:val="20"/>
                <w:szCs w:val="20"/>
                <w:lang w:eastAsia="en-GB"/>
              </w:rPr>
              <w:t xml:space="preserve">Take (away), leave, </w:t>
            </w:r>
            <w:r w:rsidR="005941D9" w:rsidRPr="006B6DB8">
              <w:rPr>
                <w:rFonts w:asciiTheme="majorHAnsi" w:hAnsiTheme="majorHAnsi" w:cs="Tahoma"/>
                <w:color w:val="000000" w:themeColor="text1"/>
                <w:sz w:val="20"/>
                <w:szCs w:val="20"/>
                <w:lang w:eastAsia="en-GB"/>
              </w:rPr>
              <w:t>how</w:t>
            </w:r>
            <w:r w:rsidRPr="006B6DB8">
              <w:rPr>
                <w:rFonts w:asciiTheme="majorHAnsi" w:hAnsiTheme="majorHAnsi" w:cs="Tahoma"/>
                <w:color w:val="000000" w:themeColor="text1"/>
                <w:sz w:val="20"/>
                <w:szCs w:val="20"/>
                <w:lang w:eastAsia="en-GB"/>
              </w:rPr>
              <w:t xml:space="preserve"> many are left/left over? How many have gone?</w:t>
            </w:r>
          </w:p>
          <w:p w14:paraId="254907D5" w14:textId="77777777" w:rsidR="00B732A5" w:rsidRPr="009E56D1" w:rsidRDefault="00B732A5" w:rsidP="006B6DB8">
            <w:pPr>
              <w:rPr>
                <w:rFonts w:asciiTheme="majorHAnsi" w:hAnsiTheme="majorHAnsi" w:cs="Tahoma"/>
                <w:b/>
                <w:color w:val="00B0F0"/>
                <w:sz w:val="20"/>
                <w:szCs w:val="20"/>
                <w:lang w:eastAsia="en-GB"/>
              </w:rPr>
            </w:pPr>
            <w:r w:rsidRPr="006B6DB8">
              <w:rPr>
                <w:rFonts w:asciiTheme="majorHAnsi" w:hAnsiTheme="majorHAnsi" w:cs="Tahoma"/>
                <w:color w:val="000000" w:themeColor="text1"/>
                <w:sz w:val="20"/>
                <w:szCs w:val="20"/>
                <w:lang w:eastAsia="en-GB"/>
              </w:rPr>
              <w:t xml:space="preserve">One less, two less… ten less…How many fewer is…than…? Difference between is the same as, Subtract, minus, </w:t>
            </w:r>
            <w:r w:rsidR="005941D9" w:rsidRPr="006B6DB8">
              <w:rPr>
                <w:rFonts w:asciiTheme="majorHAnsi" w:hAnsiTheme="majorHAnsi" w:cs="Tahoma"/>
                <w:color w:val="000000" w:themeColor="text1"/>
                <w:sz w:val="20"/>
                <w:szCs w:val="20"/>
                <w:lang w:eastAsia="en-GB"/>
              </w:rPr>
              <w:t>how</w:t>
            </w:r>
            <w:r w:rsidRPr="006B6DB8">
              <w:rPr>
                <w:rFonts w:asciiTheme="majorHAnsi" w:hAnsiTheme="majorHAnsi" w:cs="Tahoma"/>
                <w:color w:val="000000" w:themeColor="text1"/>
                <w:sz w:val="20"/>
                <w:szCs w:val="20"/>
                <w:lang w:eastAsia="en-GB"/>
              </w:rPr>
              <w:t xml:space="preserve"> much less is? Half, halve, Equals, sign, </w:t>
            </w:r>
            <w:r w:rsidR="005941D9" w:rsidRPr="006B6DB8">
              <w:rPr>
                <w:rFonts w:asciiTheme="majorHAnsi" w:hAnsiTheme="majorHAnsi" w:cs="Tahoma"/>
                <w:color w:val="000000" w:themeColor="text1"/>
                <w:sz w:val="20"/>
                <w:szCs w:val="20"/>
                <w:lang w:eastAsia="en-GB"/>
              </w:rPr>
              <w:t>one</w:t>
            </w:r>
            <w:r w:rsidRPr="006B6DB8">
              <w:rPr>
                <w:rFonts w:asciiTheme="majorHAnsi" w:hAnsiTheme="majorHAnsi" w:cs="Tahoma"/>
                <w:color w:val="000000" w:themeColor="text1"/>
                <w:sz w:val="20"/>
                <w:szCs w:val="20"/>
                <w:lang w:eastAsia="en-GB"/>
              </w:rPr>
              <w:t xml:space="preserve"> hundred less, </w:t>
            </w:r>
            <w:proofErr w:type="gramStart"/>
            <w:r w:rsidRPr="006B6DB8">
              <w:rPr>
                <w:rFonts w:asciiTheme="majorHAnsi" w:hAnsiTheme="majorHAnsi" w:cs="Tahoma"/>
                <w:color w:val="000000" w:themeColor="text1"/>
                <w:sz w:val="20"/>
                <w:szCs w:val="20"/>
                <w:lang w:eastAsia="en-GB"/>
              </w:rPr>
              <w:t>Tens</w:t>
            </w:r>
            <w:proofErr w:type="gramEnd"/>
            <w:r w:rsidRPr="006B6DB8">
              <w:rPr>
                <w:rFonts w:asciiTheme="majorHAnsi" w:hAnsiTheme="majorHAnsi" w:cs="Tahoma"/>
                <w:color w:val="000000" w:themeColor="text1"/>
                <w:sz w:val="20"/>
                <w:szCs w:val="20"/>
                <w:lang w:eastAsia="en-GB"/>
              </w:rPr>
              <w:t xml:space="preserve"> boundary, Subtraction, Hundreds boundary</w:t>
            </w:r>
            <w:r w:rsidRPr="005941D9">
              <w:rPr>
                <w:rFonts w:asciiTheme="majorHAnsi" w:hAnsiTheme="majorHAnsi" w:cs="Tahoma"/>
                <w:color w:val="000000" w:themeColor="text1"/>
                <w:sz w:val="20"/>
                <w:szCs w:val="20"/>
                <w:lang w:eastAsia="en-GB"/>
              </w:rPr>
              <w:t>,</w:t>
            </w:r>
            <w:r w:rsidR="005941D9" w:rsidRPr="005941D9">
              <w:rPr>
                <w:rFonts w:asciiTheme="majorHAnsi" w:hAnsiTheme="majorHAnsi" w:cs="Tahoma"/>
                <w:color w:val="000000" w:themeColor="text1"/>
                <w:sz w:val="20"/>
                <w:szCs w:val="20"/>
                <w:lang w:eastAsia="en-GB"/>
              </w:rPr>
              <w:t xml:space="preserve"> d</w:t>
            </w:r>
            <w:r w:rsidRPr="005941D9">
              <w:rPr>
                <w:rFonts w:asciiTheme="majorHAnsi" w:hAnsiTheme="majorHAnsi" w:cs="Tahoma"/>
                <w:sz w:val="20"/>
                <w:szCs w:val="20"/>
                <w:lang w:eastAsia="en-GB"/>
              </w:rPr>
              <w:t>ecrease</w:t>
            </w:r>
            <w:r w:rsidR="006B6DB8" w:rsidRPr="005941D9">
              <w:rPr>
                <w:rFonts w:asciiTheme="majorHAnsi" w:hAnsiTheme="majorHAnsi" w:cs="Tahoma"/>
                <w:sz w:val="20"/>
                <w:szCs w:val="20"/>
                <w:lang w:eastAsia="en-GB"/>
              </w:rPr>
              <w:t xml:space="preserve">, </w:t>
            </w:r>
            <w:r w:rsidRPr="005941D9">
              <w:rPr>
                <w:rFonts w:asciiTheme="majorHAnsi" w:hAnsiTheme="majorHAnsi" w:cs="Tahoma"/>
                <w:sz w:val="20"/>
                <w:szCs w:val="20"/>
                <w:lang w:eastAsia="en-GB"/>
              </w:rPr>
              <w:t>Inverse</w:t>
            </w:r>
          </w:p>
        </w:tc>
        <w:tc>
          <w:tcPr>
            <w:tcW w:w="6095" w:type="dxa"/>
          </w:tcPr>
          <w:p w14:paraId="68C189FF"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Key resources</w:t>
            </w:r>
          </w:p>
          <w:p w14:paraId="187F57B8" w14:textId="77777777" w:rsidR="00B732A5" w:rsidRPr="009E56D1" w:rsidRDefault="00B732A5" w:rsidP="0042012F">
            <w:pPr>
              <w:jc w:val="center"/>
              <w:rPr>
                <w:rFonts w:asciiTheme="majorHAnsi" w:hAnsiTheme="majorHAnsi" w:cs="Tahoma"/>
                <w:b/>
                <w:color w:val="00B0F0"/>
                <w:sz w:val="20"/>
                <w:szCs w:val="20"/>
                <w:lang w:eastAsia="en-GB"/>
              </w:rPr>
            </w:pPr>
            <w:r w:rsidRPr="009E56D1">
              <w:rPr>
                <w:rFonts w:asciiTheme="majorHAnsi" w:hAnsiTheme="majorHAnsi" w:cs="Arial"/>
                <w:sz w:val="20"/>
                <w:szCs w:val="20"/>
              </w:rPr>
              <w:br/>
            </w:r>
          </w:p>
        </w:tc>
      </w:tr>
    </w:tbl>
    <w:p w14:paraId="54738AF4" w14:textId="77777777" w:rsidR="00B732A5" w:rsidRDefault="00B732A5" w:rsidP="00B732A5"/>
    <w:p w14:paraId="46ABBD8F" w14:textId="77777777" w:rsidR="00B732A5" w:rsidRDefault="00B732A5" w:rsidP="00B732A5"/>
    <w:p w14:paraId="06BBA33E" w14:textId="77777777" w:rsidR="00B732A5" w:rsidRDefault="00B732A5" w:rsidP="00B732A5"/>
    <w:p w14:paraId="464FCBC1" w14:textId="77777777" w:rsidR="002140C9" w:rsidRDefault="002140C9" w:rsidP="00B732A5"/>
    <w:p w14:paraId="5C8C6B09" w14:textId="77777777" w:rsidR="002140C9" w:rsidRDefault="002140C9" w:rsidP="00B732A5"/>
    <w:p w14:paraId="3382A365" w14:textId="77777777" w:rsidR="002140C9" w:rsidRDefault="002140C9" w:rsidP="00B732A5"/>
    <w:p w14:paraId="5C71F136" w14:textId="77777777" w:rsidR="002140C9" w:rsidRDefault="002140C9" w:rsidP="00B732A5"/>
    <w:p w14:paraId="73BDC20E" w14:textId="7353B772" w:rsidR="00B732A5" w:rsidRPr="00417A09" w:rsidRDefault="00B732A5" w:rsidP="00B732A5">
      <w:pPr>
        <w:jc w:val="center"/>
        <w:rPr>
          <w:rFonts w:asciiTheme="majorHAnsi" w:hAnsiTheme="majorHAnsi" w:cs="Arial"/>
          <w:b/>
          <w:sz w:val="40"/>
        </w:rPr>
      </w:pPr>
      <w:r>
        <w:rPr>
          <w:rFonts w:asciiTheme="majorHAnsi" w:hAnsiTheme="majorHAnsi" w:cs="Arial"/>
          <w:b/>
          <w:sz w:val="40"/>
        </w:rPr>
        <w:t xml:space="preserve"> Progression in Calculation - </w:t>
      </w:r>
      <w:r w:rsidRPr="00D331D7">
        <w:rPr>
          <w:rFonts w:asciiTheme="majorHAnsi" w:hAnsiTheme="majorHAnsi" w:cs="Arial"/>
          <w:b/>
          <w:color w:val="7030A0"/>
          <w:sz w:val="40"/>
        </w:rPr>
        <w:t>Subtraction</w:t>
      </w:r>
    </w:p>
    <w:tbl>
      <w:tblPr>
        <w:tblStyle w:val="TableGrid"/>
        <w:tblW w:w="15168" w:type="dxa"/>
        <w:tblInd w:w="-714" w:type="dxa"/>
        <w:tblLook w:val="04A0" w:firstRow="1" w:lastRow="0" w:firstColumn="1" w:lastColumn="0" w:noHBand="0" w:noVBand="1"/>
      </w:tblPr>
      <w:tblGrid>
        <w:gridCol w:w="704"/>
        <w:gridCol w:w="2977"/>
        <w:gridCol w:w="4819"/>
        <w:gridCol w:w="6668"/>
      </w:tblGrid>
      <w:tr w:rsidR="00B732A5" w:rsidRPr="000B0B5A" w14:paraId="63EB93FF" w14:textId="77777777" w:rsidTr="0042012F">
        <w:tc>
          <w:tcPr>
            <w:tcW w:w="704" w:type="dxa"/>
          </w:tcPr>
          <w:p w14:paraId="36831318"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6B523C17"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tcPr>
          <w:p w14:paraId="55E95359"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3A111E9F"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5D782E0A" w14:textId="77777777" w:rsidTr="0042012F">
        <w:trPr>
          <w:trHeight w:val="980"/>
        </w:trPr>
        <w:tc>
          <w:tcPr>
            <w:tcW w:w="704" w:type="dxa"/>
            <w:vMerge w:val="restart"/>
            <w:shd w:val="clear" w:color="auto" w:fill="E2EFD9" w:themeFill="accent6" w:themeFillTint="33"/>
          </w:tcPr>
          <w:p w14:paraId="2BB437D1"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5</w:t>
            </w:r>
          </w:p>
        </w:tc>
        <w:tc>
          <w:tcPr>
            <w:tcW w:w="2977" w:type="dxa"/>
            <w:vMerge w:val="restart"/>
          </w:tcPr>
          <w:p w14:paraId="0B446C05"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62199465" w14:textId="77777777" w:rsidR="003B48C9" w:rsidRDefault="003B48C9" w:rsidP="0042012F">
            <w:pPr>
              <w:autoSpaceDE w:val="0"/>
              <w:autoSpaceDN w:val="0"/>
              <w:adjustRightInd w:val="0"/>
              <w:rPr>
                <w:rFonts w:asciiTheme="majorHAnsi" w:hAnsiTheme="majorHAnsi" w:cs="Tahoma"/>
                <w:b/>
                <w:sz w:val="20"/>
                <w:szCs w:val="20"/>
                <w:lang w:eastAsia="en-GB"/>
              </w:rPr>
            </w:pPr>
          </w:p>
          <w:p w14:paraId="401F5E34" w14:textId="77777777" w:rsidR="00B732A5" w:rsidRPr="003B48C9" w:rsidRDefault="00B732A5" w:rsidP="003B48C9">
            <w:pPr>
              <w:pStyle w:val="ListParagraph"/>
              <w:numPr>
                <w:ilvl w:val="0"/>
                <w:numId w:val="21"/>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 xml:space="preserve">Subtract whole numbers with more than 4 digits, including using formal written methods (columnar subtraction) </w:t>
            </w:r>
            <w:r w:rsidRPr="003B48C9">
              <w:rPr>
                <w:rFonts w:asciiTheme="majorHAnsi" w:hAnsiTheme="majorHAnsi" w:cs="Tahoma"/>
                <w:b/>
                <w:color w:val="7030A0"/>
                <w:sz w:val="20"/>
                <w:szCs w:val="20"/>
                <w:lang w:eastAsia="en-GB"/>
              </w:rPr>
              <w:br/>
            </w:r>
          </w:p>
          <w:p w14:paraId="6FAEC216" w14:textId="77777777" w:rsidR="00B732A5" w:rsidRPr="003B48C9" w:rsidRDefault="00B732A5" w:rsidP="003B48C9">
            <w:pPr>
              <w:pStyle w:val="ListParagraph"/>
              <w:numPr>
                <w:ilvl w:val="0"/>
                <w:numId w:val="21"/>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 xml:space="preserve">Subtract numbers mentally with increasingly large numbers </w:t>
            </w:r>
            <w:r w:rsidRPr="003B48C9">
              <w:rPr>
                <w:rFonts w:asciiTheme="majorHAnsi" w:hAnsiTheme="majorHAnsi" w:cs="Tahoma"/>
                <w:b/>
                <w:color w:val="7030A0"/>
                <w:sz w:val="20"/>
                <w:szCs w:val="20"/>
                <w:lang w:eastAsia="en-GB"/>
              </w:rPr>
              <w:br/>
            </w:r>
          </w:p>
          <w:p w14:paraId="6C7A5975" w14:textId="77777777" w:rsidR="00B732A5" w:rsidRPr="003B48C9" w:rsidRDefault="00B732A5" w:rsidP="003B48C9">
            <w:pPr>
              <w:pStyle w:val="ListParagraph"/>
              <w:numPr>
                <w:ilvl w:val="0"/>
                <w:numId w:val="21"/>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 xml:space="preserve">Use rounding to check answers to calculations and determine, in the context of a problem, levels of accuracy </w:t>
            </w:r>
            <w:r w:rsidRPr="003B48C9">
              <w:rPr>
                <w:rFonts w:asciiTheme="majorHAnsi" w:hAnsiTheme="majorHAnsi" w:cs="Tahoma"/>
                <w:b/>
                <w:color w:val="7030A0"/>
                <w:sz w:val="20"/>
                <w:szCs w:val="20"/>
                <w:lang w:eastAsia="en-GB"/>
              </w:rPr>
              <w:br/>
            </w:r>
          </w:p>
          <w:p w14:paraId="6D6ED491" w14:textId="77777777" w:rsidR="00B732A5" w:rsidRPr="003B48C9" w:rsidRDefault="00B732A5" w:rsidP="003B48C9">
            <w:pPr>
              <w:pStyle w:val="ListParagraph"/>
              <w:numPr>
                <w:ilvl w:val="0"/>
                <w:numId w:val="21"/>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Solve subtraction multi-step problems in contexts, deciding which operations and methods to use and why.</w:t>
            </w:r>
          </w:p>
        </w:tc>
        <w:tc>
          <w:tcPr>
            <w:tcW w:w="4819" w:type="dxa"/>
          </w:tcPr>
          <w:p w14:paraId="16F938DF"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1</w:t>
            </w:r>
          </w:p>
          <w:p w14:paraId="355381FD"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 xml:space="preserve">I can add and subtract </w:t>
            </w:r>
            <w:r w:rsidR="005941D9" w:rsidRPr="00292297">
              <w:rPr>
                <w:rFonts w:asciiTheme="majorHAnsi" w:hAnsiTheme="majorHAnsi" w:cs="Arial"/>
                <w:sz w:val="20"/>
                <w:szCs w:val="20"/>
              </w:rPr>
              <w:t>3-digit</w:t>
            </w:r>
            <w:r w:rsidRPr="00292297">
              <w:rPr>
                <w:rFonts w:asciiTheme="majorHAnsi" w:hAnsiTheme="majorHAnsi" w:cs="Arial"/>
                <w:sz w:val="20"/>
                <w:szCs w:val="20"/>
              </w:rPr>
              <w:t xml:space="preserve"> numbers using columnar</w:t>
            </w:r>
            <w:r>
              <w:rPr>
                <w:rFonts w:asciiTheme="majorHAnsi" w:hAnsiTheme="majorHAnsi" w:cs="Arial"/>
                <w:sz w:val="20"/>
                <w:szCs w:val="20"/>
              </w:rPr>
              <w:t xml:space="preserve"> subtraction </w:t>
            </w:r>
          </w:p>
          <w:p w14:paraId="629C9073"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 xml:space="preserve"> I can solve one-step problems in contexts, deciding which operations to use and why</w:t>
            </w:r>
          </w:p>
        </w:tc>
        <w:tc>
          <w:tcPr>
            <w:tcW w:w="6668" w:type="dxa"/>
          </w:tcPr>
          <w:p w14:paraId="3AF7F332" w14:textId="77777777" w:rsidR="00B732A5" w:rsidRPr="000B0B5A" w:rsidRDefault="00B732A5" w:rsidP="0042012F">
            <w:pPr>
              <w:jc w:val="center"/>
              <w:rPr>
                <w:rFonts w:asciiTheme="majorHAnsi" w:hAnsiTheme="majorHAnsi" w:cs="Arial"/>
                <w:sz w:val="20"/>
                <w:szCs w:val="20"/>
              </w:rPr>
            </w:pPr>
            <w:r>
              <w:rPr>
                <w:noProof/>
                <w:color w:val="0000FF"/>
                <w:lang w:eastAsia="en-GB"/>
              </w:rPr>
              <w:drawing>
                <wp:anchor distT="0" distB="0" distL="114300" distR="114300" simplePos="0" relativeHeight="251673600" behindDoc="0" locked="0" layoutInCell="1" allowOverlap="1" wp14:anchorId="67C5A766" wp14:editId="24B3D8AF">
                  <wp:simplePos x="0" y="0"/>
                  <wp:positionH relativeFrom="column">
                    <wp:posOffset>-16510</wp:posOffset>
                  </wp:positionH>
                  <wp:positionV relativeFrom="paragraph">
                    <wp:posOffset>15240</wp:posOffset>
                  </wp:positionV>
                  <wp:extent cx="1628775" cy="1152525"/>
                  <wp:effectExtent l="0" t="0" r="9525" b="9525"/>
                  <wp:wrapSquare wrapText="bothSides"/>
                  <wp:docPr id="96" name="irc_mi" descr="Related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7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tc>
      </w:tr>
      <w:tr w:rsidR="00B732A5" w:rsidRPr="000B0B5A" w14:paraId="0B434639" w14:textId="77777777" w:rsidTr="0042012F">
        <w:trPr>
          <w:trHeight w:val="1970"/>
        </w:trPr>
        <w:tc>
          <w:tcPr>
            <w:tcW w:w="704" w:type="dxa"/>
            <w:vMerge/>
            <w:shd w:val="clear" w:color="auto" w:fill="E2EFD9" w:themeFill="accent6" w:themeFillTint="33"/>
          </w:tcPr>
          <w:p w14:paraId="0DA123B1" w14:textId="77777777" w:rsidR="00B732A5" w:rsidRPr="000B0B5A" w:rsidRDefault="00B732A5" w:rsidP="0042012F">
            <w:pPr>
              <w:jc w:val="center"/>
              <w:rPr>
                <w:rFonts w:asciiTheme="majorHAnsi" w:hAnsiTheme="majorHAnsi" w:cs="Arial"/>
                <w:sz w:val="20"/>
                <w:szCs w:val="20"/>
              </w:rPr>
            </w:pPr>
          </w:p>
        </w:tc>
        <w:tc>
          <w:tcPr>
            <w:tcW w:w="2977" w:type="dxa"/>
            <w:vMerge/>
          </w:tcPr>
          <w:p w14:paraId="4C4CEA3D"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77497140" w14:textId="77777777" w:rsidR="00B732A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2</w:t>
            </w:r>
          </w:p>
          <w:p w14:paraId="2EFAE9EF" w14:textId="77777777" w:rsidR="00B732A5" w:rsidRPr="00292297" w:rsidRDefault="00B732A5" w:rsidP="0042012F">
            <w:pPr>
              <w:rPr>
                <w:rFonts w:asciiTheme="majorHAnsi" w:hAnsiTheme="majorHAnsi" w:cs="Tahoma"/>
                <w:b/>
                <w:color w:val="7030A0"/>
                <w:sz w:val="20"/>
                <w:szCs w:val="20"/>
                <w:lang w:eastAsia="en-GB"/>
              </w:rPr>
            </w:pPr>
            <w:r>
              <w:rPr>
                <w:rFonts w:asciiTheme="majorHAnsi" w:hAnsiTheme="majorHAnsi" w:cs="Tahoma"/>
                <w:b/>
                <w:color w:val="7030A0"/>
                <w:sz w:val="20"/>
                <w:szCs w:val="20"/>
                <w:lang w:eastAsia="en-GB"/>
              </w:rPr>
              <w:t>-</w:t>
            </w:r>
            <w:r w:rsidRPr="00292297">
              <w:rPr>
                <w:rFonts w:asciiTheme="majorHAnsi" w:hAnsiTheme="majorHAnsi" w:cs="Arial"/>
                <w:sz w:val="20"/>
                <w:szCs w:val="20"/>
              </w:rPr>
              <w:t xml:space="preserve"> I can subtract </w:t>
            </w:r>
            <w:r w:rsidR="005941D9" w:rsidRPr="00292297">
              <w:rPr>
                <w:rFonts w:asciiTheme="majorHAnsi" w:hAnsiTheme="majorHAnsi" w:cs="Arial"/>
                <w:sz w:val="20"/>
                <w:szCs w:val="20"/>
              </w:rPr>
              <w:t>3-digit</w:t>
            </w:r>
            <w:r>
              <w:rPr>
                <w:rFonts w:asciiTheme="majorHAnsi" w:hAnsiTheme="majorHAnsi" w:cs="Arial"/>
                <w:sz w:val="20"/>
                <w:szCs w:val="20"/>
              </w:rPr>
              <w:t xml:space="preserve"> numbers using columnar subtraction</w:t>
            </w:r>
          </w:p>
          <w:p w14:paraId="126EBE93"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292297">
              <w:rPr>
                <w:rFonts w:asciiTheme="majorHAnsi" w:hAnsiTheme="majorHAnsi" w:cs="Arial"/>
                <w:sz w:val="20"/>
                <w:szCs w:val="20"/>
              </w:rPr>
              <w:t>I am beginning to use rounding to estimate the answer to a calculation</w:t>
            </w:r>
          </w:p>
          <w:p w14:paraId="04B8E206"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 xml:space="preserve"> I can solve more complex one-step problems in contexts, deciding which operations to use and why</w:t>
            </w:r>
          </w:p>
          <w:p w14:paraId="50895670" w14:textId="77777777" w:rsidR="00B732A5" w:rsidRPr="00A16ED5" w:rsidRDefault="00B732A5" w:rsidP="0042012F">
            <w:pPr>
              <w:rPr>
                <w:rFonts w:asciiTheme="majorHAnsi" w:hAnsiTheme="majorHAnsi" w:cs="Arial"/>
                <w:sz w:val="20"/>
                <w:szCs w:val="20"/>
              </w:rPr>
            </w:pPr>
          </w:p>
        </w:tc>
        <w:tc>
          <w:tcPr>
            <w:tcW w:w="6668" w:type="dxa"/>
          </w:tcPr>
          <w:p w14:paraId="40C961C5" w14:textId="77777777" w:rsidR="00EF219F" w:rsidRDefault="00EF219F" w:rsidP="00EF219F">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38C1F859" w14:textId="77777777" w:rsidR="00B732A5" w:rsidRPr="000B0B5A" w:rsidRDefault="00B732A5" w:rsidP="0042012F">
            <w:pPr>
              <w:jc w:val="center"/>
              <w:rPr>
                <w:rFonts w:asciiTheme="majorHAnsi" w:hAnsiTheme="majorHAnsi" w:cs="Arial"/>
                <w:sz w:val="20"/>
                <w:szCs w:val="20"/>
              </w:rPr>
            </w:pPr>
            <w:r>
              <w:rPr>
                <w:rFonts w:asciiTheme="majorHAnsi" w:hAnsiTheme="majorHAnsi" w:cs="Tahoma"/>
                <w:b/>
                <w:noProof/>
                <w:color w:val="7030A0"/>
                <w:sz w:val="20"/>
                <w:szCs w:val="20"/>
                <w:lang w:eastAsia="en-GB"/>
              </w:rPr>
              <w:drawing>
                <wp:inline distT="0" distB="0" distL="0" distR="0" wp14:anchorId="228C893E" wp14:editId="0479D6EF">
                  <wp:extent cx="2648197" cy="137080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r="32801"/>
                          <a:stretch/>
                        </pic:blipFill>
                        <pic:spPr bwMode="auto">
                          <a:xfrm>
                            <a:off x="0" y="0"/>
                            <a:ext cx="2685741" cy="1390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2A5" w:rsidRPr="000B0B5A" w14:paraId="3929F493" w14:textId="77777777" w:rsidTr="0042012F">
        <w:trPr>
          <w:trHeight w:val="1643"/>
        </w:trPr>
        <w:tc>
          <w:tcPr>
            <w:tcW w:w="704" w:type="dxa"/>
            <w:vMerge/>
            <w:shd w:val="clear" w:color="auto" w:fill="E2EFD9" w:themeFill="accent6" w:themeFillTint="33"/>
          </w:tcPr>
          <w:p w14:paraId="0C8FE7CE" w14:textId="77777777" w:rsidR="00B732A5" w:rsidRPr="000B0B5A" w:rsidRDefault="00B732A5" w:rsidP="0042012F">
            <w:pPr>
              <w:jc w:val="center"/>
              <w:rPr>
                <w:rFonts w:asciiTheme="majorHAnsi" w:hAnsiTheme="majorHAnsi" w:cs="Arial"/>
                <w:sz w:val="20"/>
                <w:szCs w:val="20"/>
              </w:rPr>
            </w:pPr>
          </w:p>
        </w:tc>
        <w:tc>
          <w:tcPr>
            <w:tcW w:w="2977" w:type="dxa"/>
            <w:vMerge/>
          </w:tcPr>
          <w:p w14:paraId="41004F19"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53D7E751"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3</w:t>
            </w:r>
          </w:p>
          <w:p w14:paraId="7EFEFDD9"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I can add and subtract numbers up to 4 digits using columnar addition</w:t>
            </w:r>
          </w:p>
          <w:p w14:paraId="2E143CE5"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 xml:space="preserve"> I can estimate the answer to a calculation using rounding and say whether my answer is likely</w:t>
            </w:r>
          </w:p>
          <w:p w14:paraId="3D811B5F" w14:textId="77777777" w:rsidR="00B732A5" w:rsidRPr="00292297" w:rsidRDefault="00B732A5" w:rsidP="0042012F">
            <w:pPr>
              <w:rPr>
                <w:rFonts w:asciiTheme="majorHAnsi" w:hAnsiTheme="majorHAnsi" w:cs="Arial"/>
                <w:sz w:val="20"/>
                <w:szCs w:val="20"/>
              </w:rPr>
            </w:pPr>
            <w:r>
              <w:rPr>
                <w:rFonts w:asciiTheme="majorHAnsi" w:hAnsiTheme="majorHAnsi" w:cs="Arial"/>
                <w:sz w:val="20"/>
                <w:szCs w:val="20"/>
              </w:rPr>
              <w:t>-</w:t>
            </w:r>
            <w:r w:rsidRPr="00292297">
              <w:rPr>
                <w:rFonts w:asciiTheme="majorHAnsi" w:hAnsiTheme="majorHAnsi" w:cs="Arial"/>
                <w:sz w:val="20"/>
                <w:szCs w:val="20"/>
              </w:rPr>
              <w:t>I can solve addition and subtraction two-step problems in contexts, deciding whic</w:t>
            </w:r>
            <w:r>
              <w:rPr>
                <w:rFonts w:asciiTheme="majorHAnsi" w:hAnsiTheme="majorHAnsi" w:cs="Arial"/>
                <w:sz w:val="20"/>
                <w:szCs w:val="20"/>
              </w:rPr>
              <w:t>h operations to use and why</w:t>
            </w:r>
            <w:r w:rsidRPr="00292297">
              <w:rPr>
                <w:rFonts w:asciiTheme="majorHAnsi" w:hAnsiTheme="majorHAnsi" w:cs="Arial"/>
                <w:sz w:val="20"/>
                <w:szCs w:val="20"/>
              </w:rPr>
              <w:t xml:space="preserve"> </w:t>
            </w:r>
          </w:p>
        </w:tc>
        <w:tc>
          <w:tcPr>
            <w:tcW w:w="6668" w:type="dxa"/>
          </w:tcPr>
          <w:p w14:paraId="67C0C651" w14:textId="77777777" w:rsidR="00B732A5" w:rsidRPr="00A16ED5" w:rsidRDefault="00B732A5" w:rsidP="0042012F">
            <w:pPr>
              <w:jc w:val="center"/>
              <w:rPr>
                <w:rFonts w:asciiTheme="majorHAnsi" w:hAnsiTheme="majorHAnsi" w:cs="Tahoma"/>
                <w:b/>
                <w:color w:val="7030A0"/>
                <w:sz w:val="20"/>
                <w:szCs w:val="20"/>
                <w:lang w:eastAsia="en-GB"/>
              </w:rPr>
            </w:pPr>
            <w:r w:rsidRPr="00BF2AC8">
              <w:rPr>
                <w:rFonts w:asciiTheme="majorHAnsi" w:hAnsiTheme="majorHAnsi" w:cs="Arial"/>
                <w:noProof/>
                <w:sz w:val="20"/>
                <w:szCs w:val="20"/>
                <w:lang w:eastAsia="en-GB"/>
              </w:rPr>
              <w:drawing>
                <wp:inline distT="0" distB="0" distL="0" distR="0" wp14:anchorId="51374645" wp14:editId="508FAECA">
                  <wp:extent cx="2363178" cy="13928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t="39456"/>
                          <a:stretch/>
                        </pic:blipFill>
                        <pic:spPr bwMode="auto">
                          <a:xfrm>
                            <a:off x="0" y="0"/>
                            <a:ext cx="2389463" cy="1408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2A5" w:rsidRPr="000B0B5A" w14:paraId="14F876FB" w14:textId="77777777" w:rsidTr="0042012F">
        <w:tc>
          <w:tcPr>
            <w:tcW w:w="8500" w:type="dxa"/>
            <w:gridSpan w:val="3"/>
          </w:tcPr>
          <w:p w14:paraId="2C6548CA"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Vocabulary</w:t>
            </w:r>
          </w:p>
          <w:p w14:paraId="27B5FE48" w14:textId="77777777" w:rsidR="00B732A5" w:rsidRPr="006B6DB8" w:rsidRDefault="00B732A5" w:rsidP="0042012F">
            <w:pPr>
              <w:rPr>
                <w:rFonts w:asciiTheme="majorHAnsi" w:hAnsiTheme="majorHAnsi" w:cs="Tahoma"/>
                <w:color w:val="000000" w:themeColor="text1"/>
                <w:sz w:val="20"/>
                <w:szCs w:val="18"/>
                <w:lang w:eastAsia="en-GB"/>
              </w:rPr>
            </w:pPr>
            <w:r w:rsidRPr="006B6DB8">
              <w:rPr>
                <w:rFonts w:asciiTheme="majorHAnsi" w:hAnsiTheme="majorHAnsi" w:cs="Tahoma"/>
                <w:color w:val="000000" w:themeColor="text1"/>
                <w:sz w:val="20"/>
                <w:szCs w:val="18"/>
                <w:lang w:eastAsia="en-GB"/>
              </w:rPr>
              <w:t xml:space="preserve">Take (away), leave, </w:t>
            </w:r>
            <w:r w:rsidR="005941D9" w:rsidRPr="006B6DB8">
              <w:rPr>
                <w:rFonts w:asciiTheme="majorHAnsi" w:hAnsiTheme="majorHAnsi" w:cs="Tahoma"/>
                <w:color w:val="000000" w:themeColor="text1"/>
                <w:sz w:val="20"/>
                <w:szCs w:val="18"/>
                <w:lang w:eastAsia="en-GB"/>
              </w:rPr>
              <w:t>how</w:t>
            </w:r>
            <w:r w:rsidRPr="006B6DB8">
              <w:rPr>
                <w:rFonts w:asciiTheme="majorHAnsi" w:hAnsiTheme="majorHAnsi" w:cs="Tahoma"/>
                <w:color w:val="000000" w:themeColor="text1"/>
                <w:sz w:val="20"/>
                <w:szCs w:val="18"/>
                <w:lang w:eastAsia="en-GB"/>
              </w:rPr>
              <w:t xml:space="preserve"> many are left/left over? How many have gone?</w:t>
            </w:r>
          </w:p>
          <w:p w14:paraId="6E55B9AD" w14:textId="77777777" w:rsidR="00B732A5" w:rsidRPr="00292297" w:rsidRDefault="00B732A5" w:rsidP="0042012F">
            <w:pPr>
              <w:rPr>
                <w:rFonts w:asciiTheme="majorHAnsi" w:hAnsiTheme="majorHAnsi" w:cs="Tahoma"/>
                <w:b/>
                <w:sz w:val="20"/>
                <w:szCs w:val="20"/>
                <w:lang w:eastAsia="en-GB"/>
              </w:rPr>
            </w:pPr>
            <w:r w:rsidRPr="006B6DB8">
              <w:rPr>
                <w:rFonts w:asciiTheme="majorHAnsi" w:hAnsiTheme="majorHAnsi" w:cs="Tahoma"/>
                <w:color w:val="000000" w:themeColor="text1"/>
                <w:sz w:val="20"/>
                <w:szCs w:val="18"/>
                <w:lang w:eastAsia="en-GB"/>
              </w:rPr>
              <w:t xml:space="preserve">One less, two less… ten less…How many fewer is…than…? Difference between is the same as, Subtract, minus, </w:t>
            </w:r>
            <w:r w:rsidR="005941D9" w:rsidRPr="006B6DB8">
              <w:rPr>
                <w:rFonts w:asciiTheme="majorHAnsi" w:hAnsiTheme="majorHAnsi" w:cs="Tahoma"/>
                <w:color w:val="000000" w:themeColor="text1"/>
                <w:sz w:val="20"/>
                <w:szCs w:val="18"/>
                <w:lang w:eastAsia="en-GB"/>
              </w:rPr>
              <w:t>how</w:t>
            </w:r>
            <w:r w:rsidRPr="006B6DB8">
              <w:rPr>
                <w:rFonts w:asciiTheme="majorHAnsi" w:hAnsiTheme="majorHAnsi" w:cs="Tahoma"/>
                <w:color w:val="000000" w:themeColor="text1"/>
                <w:sz w:val="20"/>
                <w:szCs w:val="18"/>
                <w:lang w:eastAsia="en-GB"/>
              </w:rPr>
              <w:t xml:space="preserve"> much less is? Half, halve, Equals, sign, </w:t>
            </w:r>
            <w:r w:rsidR="005941D9" w:rsidRPr="006B6DB8">
              <w:rPr>
                <w:rFonts w:asciiTheme="majorHAnsi" w:hAnsiTheme="majorHAnsi" w:cs="Tahoma"/>
                <w:color w:val="000000" w:themeColor="text1"/>
                <w:sz w:val="20"/>
                <w:szCs w:val="18"/>
                <w:lang w:eastAsia="en-GB"/>
              </w:rPr>
              <w:t>one</w:t>
            </w:r>
            <w:r w:rsidRPr="006B6DB8">
              <w:rPr>
                <w:rFonts w:asciiTheme="majorHAnsi" w:hAnsiTheme="majorHAnsi" w:cs="Tahoma"/>
                <w:color w:val="000000" w:themeColor="text1"/>
                <w:sz w:val="20"/>
                <w:szCs w:val="18"/>
                <w:lang w:eastAsia="en-GB"/>
              </w:rPr>
              <w:t xml:space="preserve"> hundred less, </w:t>
            </w:r>
            <w:proofErr w:type="gramStart"/>
            <w:r w:rsidRPr="006B6DB8">
              <w:rPr>
                <w:rFonts w:asciiTheme="majorHAnsi" w:hAnsiTheme="majorHAnsi" w:cs="Tahoma"/>
                <w:color w:val="000000" w:themeColor="text1"/>
                <w:sz w:val="20"/>
                <w:szCs w:val="18"/>
                <w:lang w:eastAsia="en-GB"/>
              </w:rPr>
              <w:t>Tens</w:t>
            </w:r>
            <w:proofErr w:type="gramEnd"/>
            <w:r w:rsidRPr="006B6DB8">
              <w:rPr>
                <w:rFonts w:asciiTheme="majorHAnsi" w:hAnsiTheme="majorHAnsi" w:cs="Tahoma"/>
                <w:color w:val="000000" w:themeColor="text1"/>
                <w:sz w:val="20"/>
                <w:szCs w:val="18"/>
                <w:lang w:eastAsia="en-GB"/>
              </w:rPr>
              <w:t xml:space="preserve"> boundary, Subtraction, Hundreds boundary,</w:t>
            </w:r>
            <w:r w:rsidRPr="006B6DB8">
              <w:rPr>
                <w:rFonts w:ascii="Arial" w:hAnsi="Arial" w:cs="Arial"/>
                <w:sz w:val="20"/>
                <w:szCs w:val="18"/>
              </w:rPr>
              <w:t xml:space="preserve"> </w:t>
            </w:r>
            <w:r w:rsidR="005941D9" w:rsidRPr="005941D9">
              <w:rPr>
                <w:rFonts w:asciiTheme="majorHAnsi" w:hAnsiTheme="majorHAnsi" w:cstheme="majorHAnsi"/>
                <w:sz w:val="20"/>
                <w:szCs w:val="18"/>
              </w:rPr>
              <w:t>d</w:t>
            </w:r>
            <w:r w:rsidRPr="006B6DB8">
              <w:rPr>
                <w:rFonts w:asciiTheme="majorHAnsi" w:hAnsiTheme="majorHAnsi" w:cs="Tahoma"/>
                <w:sz w:val="20"/>
                <w:szCs w:val="18"/>
                <w:lang w:eastAsia="en-GB"/>
              </w:rPr>
              <w:t>ecrease, Inverse</w:t>
            </w:r>
          </w:p>
        </w:tc>
        <w:tc>
          <w:tcPr>
            <w:tcW w:w="6668" w:type="dxa"/>
          </w:tcPr>
          <w:p w14:paraId="57BCB3AE"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Key resources</w:t>
            </w:r>
          </w:p>
          <w:p w14:paraId="308D56CC" w14:textId="77777777" w:rsidR="00B732A5" w:rsidRPr="009E56D1" w:rsidRDefault="00B732A5" w:rsidP="0042012F">
            <w:pPr>
              <w:jc w:val="center"/>
              <w:rPr>
                <w:rFonts w:asciiTheme="majorHAnsi" w:hAnsiTheme="majorHAnsi" w:cs="Tahoma"/>
                <w:b/>
                <w:color w:val="00B0F0"/>
                <w:sz w:val="20"/>
                <w:szCs w:val="20"/>
                <w:lang w:eastAsia="en-GB"/>
              </w:rPr>
            </w:pPr>
            <w:r w:rsidRPr="009E56D1">
              <w:rPr>
                <w:rFonts w:asciiTheme="majorHAnsi" w:hAnsiTheme="majorHAnsi" w:cs="Arial"/>
                <w:sz w:val="20"/>
                <w:szCs w:val="20"/>
              </w:rPr>
              <w:br/>
            </w:r>
          </w:p>
        </w:tc>
      </w:tr>
    </w:tbl>
    <w:p w14:paraId="797E50C6" w14:textId="77777777" w:rsidR="00B732A5" w:rsidRDefault="00B732A5" w:rsidP="00B732A5"/>
    <w:p w14:paraId="7B04FA47" w14:textId="77777777" w:rsidR="00B732A5" w:rsidRDefault="00B732A5" w:rsidP="00E253AA">
      <w:pPr>
        <w:rPr>
          <w:rFonts w:asciiTheme="majorHAnsi" w:hAnsiTheme="majorHAnsi" w:cs="Arial"/>
          <w:b/>
          <w:sz w:val="40"/>
        </w:rPr>
      </w:pPr>
    </w:p>
    <w:p w14:paraId="568C698B" w14:textId="77777777" w:rsidR="00174AAC" w:rsidRDefault="00174AAC" w:rsidP="00B732A5">
      <w:pPr>
        <w:jc w:val="center"/>
        <w:rPr>
          <w:rFonts w:asciiTheme="majorHAnsi" w:hAnsiTheme="majorHAnsi" w:cs="Arial"/>
          <w:b/>
          <w:sz w:val="40"/>
        </w:rPr>
      </w:pPr>
    </w:p>
    <w:p w14:paraId="5B897546" w14:textId="6DB174E4" w:rsidR="00B732A5" w:rsidRPr="00417A09" w:rsidRDefault="00B732A5" w:rsidP="00B732A5">
      <w:pPr>
        <w:jc w:val="center"/>
        <w:rPr>
          <w:rFonts w:asciiTheme="majorHAnsi" w:hAnsiTheme="majorHAnsi" w:cs="Arial"/>
          <w:b/>
          <w:sz w:val="40"/>
        </w:rPr>
      </w:pPr>
      <w:r>
        <w:rPr>
          <w:rFonts w:asciiTheme="majorHAnsi" w:hAnsiTheme="majorHAnsi" w:cs="Arial"/>
          <w:b/>
          <w:sz w:val="40"/>
        </w:rPr>
        <w:lastRenderedPageBreak/>
        <w:t xml:space="preserve"> Progression in Calculation -</w:t>
      </w:r>
      <w:r w:rsidRPr="00D331D7">
        <w:rPr>
          <w:rFonts w:asciiTheme="majorHAnsi" w:hAnsiTheme="majorHAnsi" w:cs="Arial"/>
          <w:b/>
          <w:color w:val="7030A0"/>
          <w:sz w:val="40"/>
        </w:rPr>
        <w:t xml:space="preserve"> Subtraction</w:t>
      </w:r>
    </w:p>
    <w:tbl>
      <w:tblPr>
        <w:tblStyle w:val="TableGrid"/>
        <w:tblW w:w="15168" w:type="dxa"/>
        <w:tblInd w:w="-714" w:type="dxa"/>
        <w:tblLook w:val="04A0" w:firstRow="1" w:lastRow="0" w:firstColumn="1" w:lastColumn="0" w:noHBand="0" w:noVBand="1"/>
      </w:tblPr>
      <w:tblGrid>
        <w:gridCol w:w="704"/>
        <w:gridCol w:w="2977"/>
        <w:gridCol w:w="4819"/>
        <w:gridCol w:w="6668"/>
      </w:tblGrid>
      <w:tr w:rsidR="00B732A5" w:rsidRPr="000B0B5A" w14:paraId="26E9F43D" w14:textId="77777777" w:rsidTr="0042012F">
        <w:tc>
          <w:tcPr>
            <w:tcW w:w="704" w:type="dxa"/>
          </w:tcPr>
          <w:p w14:paraId="6A32D50D"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6EB5D244"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tcPr>
          <w:p w14:paraId="20D6BDB0"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45E93A42"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107DC3D3" w14:textId="77777777" w:rsidTr="0042012F">
        <w:trPr>
          <w:trHeight w:val="980"/>
        </w:trPr>
        <w:tc>
          <w:tcPr>
            <w:tcW w:w="704" w:type="dxa"/>
            <w:vMerge w:val="restart"/>
            <w:shd w:val="clear" w:color="auto" w:fill="B9B9FF"/>
          </w:tcPr>
          <w:p w14:paraId="2EBD71A0"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6</w:t>
            </w:r>
          </w:p>
        </w:tc>
        <w:tc>
          <w:tcPr>
            <w:tcW w:w="2977" w:type="dxa"/>
            <w:vMerge w:val="restart"/>
          </w:tcPr>
          <w:p w14:paraId="438790C9"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1A939487" w14:textId="77777777" w:rsidR="003B48C9" w:rsidRDefault="003B48C9" w:rsidP="0042012F">
            <w:pPr>
              <w:rPr>
                <w:rFonts w:asciiTheme="majorHAnsi" w:hAnsiTheme="majorHAnsi" w:cs="Tahoma"/>
                <w:b/>
                <w:color w:val="7030A0"/>
                <w:sz w:val="20"/>
                <w:szCs w:val="20"/>
                <w:lang w:eastAsia="en-GB"/>
              </w:rPr>
            </w:pPr>
          </w:p>
          <w:p w14:paraId="73695836" w14:textId="77777777" w:rsidR="00B732A5" w:rsidRDefault="00B732A5" w:rsidP="003B48C9">
            <w:pPr>
              <w:pStyle w:val="ListParagraph"/>
              <w:numPr>
                <w:ilvl w:val="0"/>
                <w:numId w:val="22"/>
              </w:numPr>
              <w:rPr>
                <w:rFonts w:asciiTheme="majorHAnsi" w:hAnsiTheme="majorHAnsi" w:cs="Tahoma"/>
                <w:b/>
                <w:color w:val="7030A0"/>
                <w:sz w:val="20"/>
                <w:szCs w:val="20"/>
                <w:lang w:eastAsia="en-GB"/>
              </w:rPr>
            </w:pPr>
            <w:r w:rsidRPr="003B48C9">
              <w:rPr>
                <w:rFonts w:asciiTheme="majorHAnsi" w:hAnsiTheme="majorHAnsi" w:cs="Tahoma"/>
                <w:b/>
                <w:color w:val="7030A0"/>
                <w:sz w:val="20"/>
                <w:szCs w:val="20"/>
                <w:lang w:eastAsia="en-GB"/>
              </w:rPr>
              <w:t>Solve subtraction multi-step problems in contexts, deciding which operations and methods to use and why.</w:t>
            </w:r>
          </w:p>
          <w:p w14:paraId="6AA258D8" w14:textId="77777777" w:rsidR="00C67133" w:rsidRPr="00C67133" w:rsidRDefault="00C67133" w:rsidP="00C67133">
            <w:pPr>
              <w:rPr>
                <w:rFonts w:asciiTheme="majorHAnsi" w:hAnsiTheme="majorHAnsi" w:cs="Tahoma"/>
                <w:b/>
                <w:color w:val="7030A0"/>
                <w:sz w:val="20"/>
                <w:szCs w:val="20"/>
                <w:lang w:eastAsia="en-GB"/>
              </w:rPr>
            </w:pPr>
          </w:p>
          <w:p w14:paraId="2BEB8BF8" w14:textId="77777777" w:rsidR="00C67133" w:rsidRPr="00C67133" w:rsidRDefault="00C67133" w:rsidP="00C67133">
            <w:pPr>
              <w:pStyle w:val="ListParagraph"/>
              <w:numPr>
                <w:ilvl w:val="0"/>
                <w:numId w:val="30"/>
              </w:numPr>
              <w:autoSpaceDE w:val="0"/>
              <w:autoSpaceDN w:val="0"/>
              <w:adjustRightInd w:val="0"/>
              <w:rPr>
                <w:rFonts w:asciiTheme="majorHAnsi" w:hAnsiTheme="majorHAnsi" w:cs="Tahoma"/>
                <w:b/>
                <w:color w:val="7030A0"/>
                <w:sz w:val="20"/>
                <w:szCs w:val="20"/>
                <w:lang w:eastAsia="en-GB"/>
              </w:rPr>
            </w:pPr>
            <w:r w:rsidRPr="00C67133">
              <w:rPr>
                <w:rFonts w:asciiTheme="majorHAnsi" w:hAnsiTheme="majorHAnsi" w:cs="Tahoma"/>
                <w:b/>
                <w:color w:val="7030A0"/>
                <w:sz w:val="20"/>
                <w:szCs w:val="20"/>
                <w:lang w:eastAsia="en-GB"/>
              </w:rPr>
              <w:t xml:space="preserve">Solve problems involving subtraction </w:t>
            </w:r>
          </w:p>
          <w:p w14:paraId="6FFBD3EC" w14:textId="77777777" w:rsidR="00C67133" w:rsidRPr="00C67133" w:rsidRDefault="00C67133" w:rsidP="00C67133">
            <w:pPr>
              <w:autoSpaceDE w:val="0"/>
              <w:autoSpaceDN w:val="0"/>
              <w:adjustRightInd w:val="0"/>
              <w:rPr>
                <w:rFonts w:asciiTheme="majorHAnsi" w:hAnsiTheme="majorHAnsi" w:cs="Tahoma"/>
                <w:b/>
                <w:color w:val="7030A0"/>
                <w:sz w:val="20"/>
                <w:szCs w:val="20"/>
                <w:lang w:eastAsia="en-GB"/>
              </w:rPr>
            </w:pPr>
          </w:p>
          <w:p w14:paraId="30BC9F7E" w14:textId="77777777" w:rsidR="00C67133" w:rsidRPr="00C67133" w:rsidRDefault="00C67133" w:rsidP="00C67133">
            <w:pPr>
              <w:pStyle w:val="ListParagraph"/>
              <w:numPr>
                <w:ilvl w:val="0"/>
                <w:numId w:val="30"/>
              </w:numPr>
              <w:autoSpaceDE w:val="0"/>
              <w:autoSpaceDN w:val="0"/>
              <w:adjustRightInd w:val="0"/>
              <w:rPr>
                <w:rFonts w:asciiTheme="majorHAnsi" w:hAnsiTheme="majorHAnsi" w:cs="Tahoma"/>
                <w:b/>
                <w:color w:val="7030A0"/>
                <w:sz w:val="20"/>
                <w:szCs w:val="20"/>
                <w:lang w:eastAsia="en-GB"/>
              </w:rPr>
            </w:pPr>
            <w:r w:rsidRPr="00C67133">
              <w:rPr>
                <w:rFonts w:asciiTheme="majorHAnsi" w:hAnsiTheme="majorHAnsi" w:cs="Tahoma"/>
                <w:b/>
                <w:color w:val="7030A0"/>
                <w:sz w:val="20"/>
                <w:szCs w:val="20"/>
                <w:lang w:eastAsia="en-GB"/>
              </w:rPr>
              <w:t>Use estimation to check answers to calculations and determine, in the context of a problem, an appropriate degree of accuracy</w:t>
            </w:r>
          </w:p>
          <w:p w14:paraId="30DCCCAD" w14:textId="77777777" w:rsidR="00C67133" w:rsidRPr="00C67133" w:rsidRDefault="00C67133" w:rsidP="00C67133">
            <w:pPr>
              <w:pStyle w:val="ListParagraph"/>
              <w:ind w:left="360"/>
              <w:rPr>
                <w:rFonts w:asciiTheme="majorHAnsi" w:hAnsiTheme="majorHAnsi" w:cs="Tahoma"/>
                <w:b/>
                <w:color w:val="7030A0"/>
                <w:sz w:val="20"/>
                <w:szCs w:val="20"/>
                <w:lang w:eastAsia="en-GB"/>
              </w:rPr>
            </w:pPr>
          </w:p>
          <w:p w14:paraId="36AF6883" w14:textId="77777777" w:rsidR="00B732A5" w:rsidRPr="000B0B5A" w:rsidRDefault="00B732A5" w:rsidP="0042012F">
            <w:pPr>
              <w:autoSpaceDE w:val="0"/>
              <w:autoSpaceDN w:val="0"/>
              <w:adjustRightInd w:val="0"/>
              <w:rPr>
                <w:rFonts w:asciiTheme="majorHAnsi" w:hAnsiTheme="majorHAnsi" w:cs="Arial"/>
                <w:sz w:val="20"/>
                <w:szCs w:val="20"/>
              </w:rPr>
            </w:pPr>
          </w:p>
        </w:tc>
        <w:tc>
          <w:tcPr>
            <w:tcW w:w="4819" w:type="dxa"/>
          </w:tcPr>
          <w:p w14:paraId="10E3D9FD"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1</w:t>
            </w:r>
          </w:p>
          <w:p w14:paraId="48D3169A" w14:textId="77777777" w:rsidR="00B732A5" w:rsidRPr="00C63CE5" w:rsidRDefault="00B732A5" w:rsidP="0042012F">
            <w:pPr>
              <w:rPr>
                <w:rFonts w:asciiTheme="majorHAnsi" w:hAnsiTheme="majorHAnsi" w:cs="Arial"/>
                <w:sz w:val="20"/>
                <w:szCs w:val="20"/>
              </w:rPr>
            </w:pPr>
            <w:r>
              <w:rPr>
                <w:rFonts w:asciiTheme="majorHAnsi" w:hAnsiTheme="majorHAnsi" w:cs="Arial"/>
                <w:sz w:val="20"/>
                <w:szCs w:val="20"/>
              </w:rPr>
              <w:t>-</w:t>
            </w:r>
            <w:r w:rsidRPr="00C63CE5">
              <w:rPr>
                <w:rFonts w:asciiTheme="majorHAnsi" w:hAnsiTheme="majorHAnsi" w:cs="Arial"/>
                <w:sz w:val="20"/>
                <w:szCs w:val="20"/>
              </w:rPr>
              <w:t xml:space="preserve">I can solve subtraction problems </w:t>
            </w:r>
          </w:p>
        </w:tc>
        <w:tc>
          <w:tcPr>
            <w:tcW w:w="6668" w:type="dxa"/>
          </w:tcPr>
          <w:p w14:paraId="100C5B58" w14:textId="77777777" w:rsidR="00B732A5" w:rsidRPr="000B0B5A" w:rsidRDefault="00B732A5" w:rsidP="0042012F">
            <w:pPr>
              <w:jc w:val="center"/>
              <w:rPr>
                <w:rFonts w:asciiTheme="majorHAnsi" w:hAnsiTheme="majorHAnsi" w:cs="Arial"/>
                <w:sz w:val="20"/>
                <w:szCs w:val="20"/>
              </w:rPr>
            </w:pPr>
            <w:r>
              <w:rPr>
                <w:noProof/>
                <w:lang w:eastAsia="en-GB"/>
              </w:rPr>
              <w:t xml:space="preserve"> </w:t>
            </w:r>
          </w:p>
        </w:tc>
      </w:tr>
      <w:tr w:rsidR="00B732A5" w:rsidRPr="000B0B5A" w14:paraId="5CBA115A" w14:textId="77777777" w:rsidTr="0042012F">
        <w:trPr>
          <w:trHeight w:val="1970"/>
        </w:trPr>
        <w:tc>
          <w:tcPr>
            <w:tcW w:w="704" w:type="dxa"/>
            <w:vMerge/>
            <w:shd w:val="clear" w:color="auto" w:fill="B9B9FF"/>
          </w:tcPr>
          <w:p w14:paraId="54C529ED" w14:textId="77777777" w:rsidR="00B732A5" w:rsidRPr="000B0B5A" w:rsidRDefault="00B732A5" w:rsidP="0042012F">
            <w:pPr>
              <w:jc w:val="center"/>
              <w:rPr>
                <w:rFonts w:asciiTheme="majorHAnsi" w:hAnsiTheme="majorHAnsi" w:cs="Arial"/>
                <w:sz w:val="20"/>
                <w:szCs w:val="20"/>
              </w:rPr>
            </w:pPr>
          </w:p>
        </w:tc>
        <w:tc>
          <w:tcPr>
            <w:tcW w:w="2977" w:type="dxa"/>
            <w:vMerge/>
          </w:tcPr>
          <w:p w14:paraId="1C0157D6"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5620DA39"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2</w:t>
            </w:r>
          </w:p>
          <w:p w14:paraId="4F60E318" w14:textId="77777777" w:rsidR="00B732A5" w:rsidRDefault="00B732A5" w:rsidP="0042012F">
            <w:pPr>
              <w:rPr>
                <w:rFonts w:asciiTheme="majorHAnsi" w:hAnsiTheme="majorHAnsi" w:cs="Arial"/>
                <w:sz w:val="20"/>
                <w:szCs w:val="20"/>
              </w:rPr>
            </w:pPr>
            <w:r>
              <w:rPr>
                <w:rFonts w:asciiTheme="majorHAnsi" w:hAnsiTheme="majorHAnsi" w:cs="Arial"/>
                <w:sz w:val="20"/>
                <w:szCs w:val="20"/>
              </w:rPr>
              <w:t xml:space="preserve">- </w:t>
            </w:r>
            <w:r w:rsidRPr="00E136A0">
              <w:rPr>
                <w:rFonts w:asciiTheme="majorHAnsi" w:hAnsiTheme="majorHAnsi" w:cs="Arial"/>
                <w:sz w:val="20"/>
                <w:szCs w:val="20"/>
              </w:rPr>
              <w:t xml:space="preserve">I can subtract multiples of 10 and 100 to </w:t>
            </w:r>
            <w:proofErr w:type="gramStart"/>
            <w:r w:rsidRPr="00E136A0">
              <w:rPr>
                <w:rFonts w:asciiTheme="majorHAnsi" w:hAnsiTheme="majorHAnsi" w:cs="Arial"/>
                <w:sz w:val="20"/>
                <w:szCs w:val="20"/>
              </w:rPr>
              <w:t>three and four digit</w:t>
            </w:r>
            <w:proofErr w:type="gramEnd"/>
            <w:r w:rsidRPr="00E136A0">
              <w:rPr>
                <w:rFonts w:asciiTheme="majorHAnsi" w:hAnsiTheme="majorHAnsi" w:cs="Arial"/>
                <w:sz w:val="20"/>
                <w:szCs w:val="20"/>
              </w:rPr>
              <w:t xml:space="preserve"> numbers mentally</w:t>
            </w:r>
          </w:p>
          <w:p w14:paraId="1F4F33F4"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 xml:space="preserve"> I can use brackets in simple calculations</w:t>
            </w:r>
          </w:p>
          <w:p w14:paraId="596C7155" w14:textId="77777777" w:rsidR="00B732A5"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 xml:space="preserve"> I can solve more complex one step problems in context deciding which operations to use and why</w:t>
            </w:r>
          </w:p>
          <w:p w14:paraId="4DB5644C"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 xml:space="preserve"> I can check whether my answer is likely </w:t>
            </w:r>
          </w:p>
          <w:p w14:paraId="3691E7B2" w14:textId="77777777" w:rsidR="00B732A5" w:rsidRPr="00A16ED5" w:rsidRDefault="00B732A5" w:rsidP="0042012F">
            <w:pPr>
              <w:rPr>
                <w:rFonts w:asciiTheme="majorHAnsi" w:hAnsiTheme="majorHAnsi" w:cs="Arial"/>
                <w:sz w:val="20"/>
                <w:szCs w:val="20"/>
              </w:rPr>
            </w:pPr>
          </w:p>
        </w:tc>
        <w:tc>
          <w:tcPr>
            <w:tcW w:w="6668" w:type="dxa"/>
          </w:tcPr>
          <w:p w14:paraId="3687421E" w14:textId="77777777" w:rsidR="00B732A5" w:rsidRPr="00C702FF" w:rsidRDefault="00B732A5" w:rsidP="0042012F">
            <w:pPr>
              <w:jc w:val="center"/>
              <w:rPr>
                <w:rFonts w:asciiTheme="majorHAnsi" w:hAnsiTheme="majorHAnsi" w:cs="Arial"/>
                <w:sz w:val="44"/>
                <w:szCs w:val="44"/>
              </w:rPr>
            </w:pPr>
            <w:r w:rsidRPr="00C702FF">
              <w:rPr>
                <w:rFonts w:asciiTheme="majorHAnsi" w:hAnsiTheme="majorHAnsi" w:cs="Arial"/>
                <w:noProof/>
                <w:sz w:val="44"/>
                <w:szCs w:val="44"/>
                <w:lang w:eastAsia="en-GB"/>
              </w:rPr>
              <w:drawing>
                <wp:anchor distT="0" distB="0" distL="114300" distR="114300" simplePos="0" relativeHeight="251667456" behindDoc="1" locked="0" layoutInCell="1" allowOverlap="1" wp14:anchorId="3331608A" wp14:editId="085149DB">
                  <wp:simplePos x="0" y="0"/>
                  <wp:positionH relativeFrom="column">
                    <wp:posOffset>257810</wp:posOffset>
                  </wp:positionH>
                  <wp:positionV relativeFrom="paragraph">
                    <wp:posOffset>2540</wp:posOffset>
                  </wp:positionV>
                  <wp:extent cx="2289175" cy="2264410"/>
                  <wp:effectExtent l="0" t="0" r="0" b="254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917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2FF">
              <w:rPr>
                <w:rFonts w:asciiTheme="majorHAnsi" w:hAnsiTheme="majorHAnsi" w:cs="Arial"/>
                <w:sz w:val="44"/>
                <w:szCs w:val="44"/>
              </w:rPr>
              <w:t>6(8-</w:t>
            </w:r>
            <w:proofErr w:type="gramStart"/>
            <w:r w:rsidRPr="00C702FF">
              <w:rPr>
                <w:rFonts w:asciiTheme="majorHAnsi" w:hAnsiTheme="majorHAnsi" w:cs="Arial"/>
                <w:sz w:val="44"/>
                <w:szCs w:val="44"/>
              </w:rPr>
              <w:t>4)=</w:t>
            </w:r>
            <w:proofErr w:type="gramEnd"/>
            <w:r w:rsidRPr="00C702FF">
              <w:rPr>
                <w:rFonts w:asciiTheme="majorHAnsi" w:hAnsiTheme="majorHAnsi" w:cs="Arial"/>
                <w:sz w:val="44"/>
                <w:szCs w:val="44"/>
              </w:rPr>
              <w:t xml:space="preserve"> 24</w:t>
            </w:r>
          </w:p>
        </w:tc>
      </w:tr>
      <w:tr w:rsidR="00B732A5" w:rsidRPr="000B0B5A" w14:paraId="540E2F95" w14:textId="77777777" w:rsidTr="0042012F">
        <w:trPr>
          <w:trHeight w:val="2104"/>
        </w:trPr>
        <w:tc>
          <w:tcPr>
            <w:tcW w:w="704" w:type="dxa"/>
            <w:vMerge/>
            <w:shd w:val="clear" w:color="auto" w:fill="B9B9FF"/>
          </w:tcPr>
          <w:p w14:paraId="526770CE" w14:textId="77777777" w:rsidR="00B732A5" w:rsidRPr="000B0B5A" w:rsidRDefault="00B732A5" w:rsidP="0042012F">
            <w:pPr>
              <w:jc w:val="center"/>
              <w:rPr>
                <w:rFonts w:asciiTheme="majorHAnsi" w:hAnsiTheme="majorHAnsi" w:cs="Arial"/>
                <w:sz w:val="20"/>
                <w:szCs w:val="20"/>
              </w:rPr>
            </w:pPr>
          </w:p>
        </w:tc>
        <w:tc>
          <w:tcPr>
            <w:tcW w:w="2977" w:type="dxa"/>
            <w:vMerge/>
          </w:tcPr>
          <w:p w14:paraId="7CBEED82"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tcPr>
          <w:p w14:paraId="158ACF6C"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Step 3</w:t>
            </w:r>
          </w:p>
          <w:p w14:paraId="3E927176"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Subtract numbers mentally with increasingly large numbers</w:t>
            </w:r>
          </w:p>
          <w:p w14:paraId="49690A15"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I can use brackets and inverses effectively e.g. (24+P) x 6 = 150</w:t>
            </w:r>
          </w:p>
          <w:p w14:paraId="1407865C"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 xml:space="preserve"> I can solve addition and subtraction two-step problems in context deciding which operations and methods to use and why</w:t>
            </w:r>
          </w:p>
          <w:p w14:paraId="0DBD941E" w14:textId="77777777" w:rsidR="00B732A5" w:rsidRPr="00E136A0" w:rsidRDefault="00B732A5" w:rsidP="0042012F">
            <w:pPr>
              <w:rPr>
                <w:rFonts w:asciiTheme="majorHAnsi" w:hAnsiTheme="majorHAnsi" w:cs="Arial"/>
                <w:sz w:val="20"/>
                <w:szCs w:val="20"/>
              </w:rPr>
            </w:pPr>
            <w:r>
              <w:rPr>
                <w:rFonts w:asciiTheme="majorHAnsi" w:hAnsiTheme="majorHAnsi" w:cs="Arial"/>
                <w:sz w:val="20"/>
                <w:szCs w:val="20"/>
              </w:rPr>
              <w:t>-</w:t>
            </w:r>
            <w:r w:rsidRPr="00E136A0">
              <w:rPr>
                <w:rFonts w:asciiTheme="majorHAnsi" w:hAnsiTheme="majorHAnsi" w:cs="Arial"/>
                <w:sz w:val="20"/>
                <w:szCs w:val="20"/>
              </w:rPr>
              <w:t>I can use rounding to check answers to calculations and determine, in the context of a problem, levels of accuracy</w:t>
            </w:r>
          </w:p>
          <w:p w14:paraId="6E36661F" w14:textId="77777777" w:rsidR="00B732A5" w:rsidRPr="005466CD" w:rsidRDefault="00B732A5" w:rsidP="0042012F">
            <w:pPr>
              <w:pStyle w:val="ListParagraph"/>
              <w:ind w:left="234"/>
              <w:rPr>
                <w:rFonts w:asciiTheme="majorHAnsi" w:hAnsiTheme="majorHAnsi" w:cs="Arial"/>
                <w:sz w:val="20"/>
                <w:szCs w:val="20"/>
              </w:rPr>
            </w:pPr>
          </w:p>
        </w:tc>
        <w:tc>
          <w:tcPr>
            <w:tcW w:w="6668" w:type="dxa"/>
          </w:tcPr>
          <w:p w14:paraId="13F7EC8A" w14:textId="77777777" w:rsidR="00EF219F" w:rsidRDefault="00EF219F" w:rsidP="00EF219F">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38645DC7" w14:textId="77777777" w:rsidR="00B732A5" w:rsidRPr="000B0B5A" w:rsidRDefault="00B732A5" w:rsidP="0042012F">
            <w:pPr>
              <w:jc w:val="center"/>
              <w:rPr>
                <w:rFonts w:asciiTheme="majorHAnsi" w:hAnsiTheme="majorHAnsi" w:cs="Arial"/>
                <w:sz w:val="20"/>
                <w:szCs w:val="20"/>
              </w:rPr>
            </w:pPr>
            <w:r w:rsidRPr="00BF2AC8">
              <w:rPr>
                <w:rFonts w:asciiTheme="majorHAnsi" w:hAnsiTheme="majorHAnsi" w:cs="Arial"/>
                <w:noProof/>
                <w:sz w:val="20"/>
                <w:szCs w:val="20"/>
                <w:lang w:eastAsia="en-GB"/>
              </w:rPr>
              <w:drawing>
                <wp:inline distT="0" distB="0" distL="0" distR="0" wp14:anchorId="318B011E" wp14:editId="3CB6BC55">
                  <wp:extent cx="2719449" cy="155194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33865"/>
                          <a:stretch/>
                        </pic:blipFill>
                        <pic:spPr bwMode="auto">
                          <a:xfrm>
                            <a:off x="0" y="0"/>
                            <a:ext cx="2749217" cy="15689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2A5" w:rsidRPr="000B0B5A" w14:paraId="1C86059C" w14:textId="77777777" w:rsidTr="0042012F">
        <w:tc>
          <w:tcPr>
            <w:tcW w:w="8500" w:type="dxa"/>
            <w:gridSpan w:val="3"/>
          </w:tcPr>
          <w:p w14:paraId="38046C7C"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Vocabulary</w:t>
            </w:r>
          </w:p>
          <w:p w14:paraId="160C08AE" w14:textId="77777777" w:rsidR="00B732A5" w:rsidRPr="00C63CE5" w:rsidRDefault="00B732A5" w:rsidP="0042012F">
            <w:pPr>
              <w:rPr>
                <w:rFonts w:asciiTheme="majorHAnsi" w:hAnsiTheme="majorHAnsi" w:cs="Tahoma"/>
                <w:color w:val="000000" w:themeColor="text1"/>
                <w:sz w:val="18"/>
                <w:szCs w:val="18"/>
                <w:lang w:eastAsia="en-GB"/>
              </w:rPr>
            </w:pPr>
            <w:r w:rsidRPr="00C63CE5">
              <w:rPr>
                <w:rFonts w:asciiTheme="majorHAnsi" w:hAnsiTheme="majorHAnsi" w:cs="Tahoma"/>
                <w:color w:val="000000" w:themeColor="text1"/>
                <w:sz w:val="18"/>
                <w:szCs w:val="18"/>
                <w:lang w:eastAsia="en-GB"/>
              </w:rPr>
              <w:t xml:space="preserve">Take (away), leave, </w:t>
            </w:r>
            <w:r w:rsidR="005941D9" w:rsidRPr="00C63CE5">
              <w:rPr>
                <w:rFonts w:asciiTheme="majorHAnsi" w:hAnsiTheme="majorHAnsi" w:cs="Tahoma"/>
                <w:color w:val="000000" w:themeColor="text1"/>
                <w:sz w:val="18"/>
                <w:szCs w:val="18"/>
                <w:lang w:eastAsia="en-GB"/>
              </w:rPr>
              <w:t>how</w:t>
            </w:r>
            <w:r w:rsidRPr="00C63CE5">
              <w:rPr>
                <w:rFonts w:asciiTheme="majorHAnsi" w:hAnsiTheme="majorHAnsi" w:cs="Tahoma"/>
                <w:color w:val="000000" w:themeColor="text1"/>
                <w:sz w:val="18"/>
                <w:szCs w:val="18"/>
                <w:lang w:eastAsia="en-GB"/>
              </w:rPr>
              <w:t xml:space="preserve"> many are left/left over? How many have gone?</w:t>
            </w:r>
          </w:p>
          <w:p w14:paraId="4896C2EB" w14:textId="77777777" w:rsidR="00B732A5" w:rsidRPr="009E56D1" w:rsidRDefault="00B732A5" w:rsidP="0042012F">
            <w:pPr>
              <w:rPr>
                <w:rFonts w:asciiTheme="majorHAnsi" w:hAnsiTheme="majorHAnsi" w:cs="Tahoma"/>
                <w:b/>
                <w:color w:val="00B0F0"/>
                <w:sz w:val="20"/>
                <w:szCs w:val="20"/>
                <w:lang w:eastAsia="en-GB"/>
              </w:rPr>
            </w:pPr>
            <w:r w:rsidRPr="00C63CE5">
              <w:rPr>
                <w:rFonts w:asciiTheme="majorHAnsi" w:hAnsiTheme="majorHAnsi" w:cs="Tahoma"/>
                <w:color w:val="000000" w:themeColor="text1"/>
                <w:sz w:val="18"/>
                <w:szCs w:val="18"/>
                <w:lang w:eastAsia="en-GB"/>
              </w:rPr>
              <w:t xml:space="preserve">One less, two less… ten less…How many fewer is…than…? Difference between is the same as, Subtract, minus, </w:t>
            </w:r>
            <w:r w:rsidR="005941D9" w:rsidRPr="00C63CE5">
              <w:rPr>
                <w:rFonts w:asciiTheme="majorHAnsi" w:hAnsiTheme="majorHAnsi" w:cs="Tahoma"/>
                <w:color w:val="000000" w:themeColor="text1"/>
                <w:sz w:val="18"/>
                <w:szCs w:val="18"/>
                <w:lang w:eastAsia="en-GB"/>
              </w:rPr>
              <w:t>how</w:t>
            </w:r>
            <w:r w:rsidRPr="00C63CE5">
              <w:rPr>
                <w:rFonts w:asciiTheme="majorHAnsi" w:hAnsiTheme="majorHAnsi" w:cs="Tahoma"/>
                <w:color w:val="000000" w:themeColor="text1"/>
                <w:sz w:val="18"/>
                <w:szCs w:val="18"/>
                <w:lang w:eastAsia="en-GB"/>
              </w:rPr>
              <w:t xml:space="preserve"> much less is? Half, halve, Equals, sign, One hundred less, </w:t>
            </w:r>
            <w:proofErr w:type="gramStart"/>
            <w:r w:rsidRPr="00C63CE5">
              <w:rPr>
                <w:rFonts w:asciiTheme="majorHAnsi" w:hAnsiTheme="majorHAnsi" w:cs="Tahoma"/>
                <w:color w:val="000000" w:themeColor="text1"/>
                <w:sz w:val="18"/>
                <w:szCs w:val="18"/>
                <w:lang w:eastAsia="en-GB"/>
              </w:rPr>
              <w:t>Tens</w:t>
            </w:r>
            <w:proofErr w:type="gramEnd"/>
            <w:r w:rsidRPr="00C63CE5">
              <w:rPr>
                <w:rFonts w:asciiTheme="majorHAnsi" w:hAnsiTheme="majorHAnsi" w:cs="Tahoma"/>
                <w:color w:val="000000" w:themeColor="text1"/>
                <w:sz w:val="18"/>
                <w:szCs w:val="18"/>
                <w:lang w:eastAsia="en-GB"/>
              </w:rPr>
              <w:t xml:space="preserve"> boundary, Subtraction, Hundreds boundary,</w:t>
            </w:r>
            <w:r w:rsidRPr="00C63CE5">
              <w:rPr>
                <w:rFonts w:ascii="Arial" w:hAnsi="Arial" w:cs="Arial"/>
                <w:sz w:val="18"/>
                <w:szCs w:val="18"/>
              </w:rPr>
              <w:t xml:space="preserve"> </w:t>
            </w:r>
            <w:r w:rsidRPr="00C63CE5">
              <w:rPr>
                <w:rFonts w:asciiTheme="majorHAnsi" w:hAnsiTheme="majorHAnsi" w:cs="Tahoma"/>
                <w:sz w:val="18"/>
                <w:szCs w:val="18"/>
                <w:lang w:eastAsia="en-GB"/>
              </w:rPr>
              <w:t>Decrease, Inverse, Units boundary, Tenths boundary</w:t>
            </w:r>
          </w:p>
        </w:tc>
        <w:tc>
          <w:tcPr>
            <w:tcW w:w="6668" w:type="dxa"/>
          </w:tcPr>
          <w:p w14:paraId="09C80204" w14:textId="77777777" w:rsidR="00B732A5" w:rsidRPr="00A16ED5" w:rsidRDefault="00B732A5" w:rsidP="0042012F">
            <w:pPr>
              <w:jc w:val="center"/>
              <w:rPr>
                <w:rFonts w:asciiTheme="majorHAnsi" w:hAnsiTheme="majorHAnsi" w:cs="Tahoma"/>
                <w:b/>
                <w:color w:val="7030A0"/>
                <w:sz w:val="20"/>
                <w:szCs w:val="20"/>
                <w:lang w:eastAsia="en-GB"/>
              </w:rPr>
            </w:pPr>
            <w:r w:rsidRPr="00A16ED5">
              <w:rPr>
                <w:rFonts w:asciiTheme="majorHAnsi" w:hAnsiTheme="majorHAnsi" w:cs="Tahoma"/>
                <w:b/>
                <w:color w:val="7030A0"/>
                <w:sz w:val="20"/>
                <w:szCs w:val="20"/>
                <w:lang w:eastAsia="en-GB"/>
              </w:rPr>
              <w:t>Key resources</w:t>
            </w:r>
          </w:p>
          <w:p w14:paraId="135E58C4" w14:textId="77777777" w:rsidR="00B732A5" w:rsidRPr="009E56D1" w:rsidRDefault="00B732A5" w:rsidP="0042012F">
            <w:pPr>
              <w:jc w:val="center"/>
              <w:rPr>
                <w:rFonts w:asciiTheme="majorHAnsi" w:hAnsiTheme="majorHAnsi" w:cs="Tahoma"/>
                <w:b/>
                <w:color w:val="00B0F0"/>
                <w:sz w:val="20"/>
                <w:szCs w:val="20"/>
                <w:lang w:eastAsia="en-GB"/>
              </w:rPr>
            </w:pPr>
            <w:r w:rsidRPr="009E56D1">
              <w:rPr>
                <w:rFonts w:asciiTheme="majorHAnsi" w:hAnsiTheme="majorHAnsi" w:cs="Arial"/>
                <w:sz w:val="20"/>
                <w:szCs w:val="20"/>
              </w:rPr>
              <w:br/>
            </w:r>
          </w:p>
        </w:tc>
      </w:tr>
    </w:tbl>
    <w:p w14:paraId="62EBF9A1" w14:textId="77777777" w:rsidR="00B732A5" w:rsidRDefault="00B732A5" w:rsidP="00B732A5"/>
    <w:p w14:paraId="0C6C2CD5" w14:textId="77777777" w:rsidR="00B732A5" w:rsidRDefault="00B732A5" w:rsidP="00B732A5"/>
    <w:p w14:paraId="709E88E4" w14:textId="77777777" w:rsidR="007F334B" w:rsidRDefault="007F334B" w:rsidP="0063732D">
      <w:pPr>
        <w:rPr>
          <w:rFonts w:asciiTheme="majorHAnsi" w:hAnsiTheme="majorHAnsi"/>
        </w:rPr>
      </w:pPr>
    </w:p>
    <w:p w14:paraId="117B3A9D" w14:textId="4BDE3EFF" w:rsidR="007F334B" w:rsidRPr="008345B6" w:rsidRDefault="007F334B" w:rsidP="007F334B">
      <w:pPr>
        <w:jc w:val="center"/>
        <w:rPr>
          <w:rFonts w:asciiTheme="majorHAnsi" w:hAnsiTheme="majorHAnsi" w:cs="Arial"/>
          <w:b/>
          <w:color w:val="00B0F0"/>
          <w:sz w:val="40"/>
        </w:rPr>
      </w:pPr>
      <w:r w:rsidRPr="008345B6">
        <w:rPr>
          <w:rFonts w:asciiTheme="majorHAnsi" w:hAnsiTheme="majorHAnsi" w:cs="Arial"/>
          <w:b/>
          <w:sz w:val="40"/>
        </w:rPr>
        <w:t xml:space="preserve"> Progression in Calculation </w:t>
      </w:r>
      <w:r>
        <w:rPr>
          <w:rFonts w:asciiTheme="majorHAnsi" w:hAnsiTheme="majorHAnsi" w:cs="Arial"/>
          <w:b/>
          <w:sz w:val="40"/>
        </w:rPr>
        <w:t xml:space="preserve">- </w:t>
      </w:r>
      <w:r w:rsidRPr="003277F9">
        <w:rPr>
          <w:rFonts w:asciiTheme="majorHAnsi" w:hAnsiTheme="majorHAnsi" w:cs="Arial"/>
          <w:b/>
          <w:color w:val="FF0000"/>
          <w:sz w:val="40"/>
        </w:rPr>
        <w:t>Multiplication</w:t>
      </w:r>
    </w:p>
    <w:tbl>
      <w:tblPr>
        <w:tblStyle w:val="TableGrid"/>
        <w:tblW w:w="15593" w:type="dxa"/>
        <w:tblInd w:w="-714" w:type="dxa"/>
        <w:tblLook w:val="04A0" w:firstRow="1" w:lastRow="0" w:firstColumn="1" w:lastColumn="0" w:noHBand="0" w:noVBand="1"/>
      </w:tblPr>
      <w:tblGrid>
        <w:gridCol w:w="1105"/>
        <w:gridCol w:w="5983"/>
        <w:gridCol w:w="8505"/>
      </w:tblGrid>
      <w:tr w:rsidR="007F334B" w:rsidRPr="008345B6" w14:paraId="396B1554" w14:textId="77777777" w:rsidTr="004B082E">
        <w:tc>
          <w:tcPr>
            <w:tcW w:w="1105" w:type="dxa"/>
          </w:tcPr>
          <w:p w14:paraId="5252C6C6" w14:textId="77777777" w:rsidR="007F334B" w:rsidRPr="008345B6" w:rsidRDefault="007F334B" w:rsidP="004B082E">
            <w:pPr>
              <w:jc w:val="center"/>
              <w:rPr>
                <w:rFonts w:asciiTheme="majorHAnsi" w:hAnsiTheme="majorHAnsi" w:cs="Arial"/>
                <w:sz w:val="20"/>
                <w:szCs w:val="20"/>
              </w:rPr>
            </w:pPr>
            <w:r w:rsidRPr="008345B6">
              <w:rPr>
                <w:rFonts w:asciiTheme="majorHAnsi" w:hAnsiTheme="majorHAnsi" w:cs="Arial"/>
                <w:sz w:val="20"/>
                <w:szCs w:val="20"/>
              </w:rPr>
              <w:t>Year</w:t>
            </w:r>
          </w:p>
        </w:tc>
        <w:tc>
          <w:tcPr>
            <w:tcW w:w="5983" w:type="dxa"/>
          </w:tcPr>
          <w:p w14:paraId="235E0CAA" w14:textId="77777777" w:rsidR="007F334B" w:rsidRPr="008345B6" w:rsidRDefault="000C5518" w:rsidP="004B082E">
            <w:pPr>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8505" w:type="dxa"/>
          </w:tcPr>
          <w:p w14:paraId="65774FB6" w14:textId="77777777" w:rsidR="007F334B" w:rsidRPr="008345B6" w:rsidRDefault="007F334B" w:rsidP="004B082E">
            <w:pPr>
              <w:jc w:val="center"/>
              <w:rPr>
                <w:rFonts w:asciiTheme="majorHAnsi" w:hAnsiTheme="majorHAnsi" w:cs="Arial"/>
                <w:b/>
                <w:sz w:val="20"/>
                <w:szCs w:val="20"/>
              </w:rPr>
            </w:pPr>
            <w:r w:rsidRPr="008345B6">
              <w:rPr>
                <w:rFonts w:asciiTheme="majorHAnsi" w:hAnsiTheme="majorHAnsi" w:cs="Arial"/>
                <w:b/>
                <w:sz w:val="20"/>
                <w:szCs w:val="20"/>
              </w:rPr>
              <w:t>Strategies</w:t>
            </w:r>
          </w:p>
        </w:tc>
      </w:tr>
      <w:tr w:rsidR="007F334B" w:rsidRPr="008345B6" w14:paraId="4B998530" w14:textId="77777777" w:rsidTr="004B082E">
        <w:trPr>
          <w:trHeight w:val="980"/>
        </w:trPr>
        <w:tc>
          <w:tcPr>
            <w:tcW w:w="1105" w:type="dxa"/>
            <w:vMerge w:val="restart"/>
            <w:shd w:val="clear" w:color="auto" w:fill="FFCCFF"/>
          </w:tcPr>
          <w:p w14:paraId="6FDB9549" w14:textId="77777777" w:rsidR="007F334B" w:rsidRPr="008345B6" w:rsidRDefault="007F334B" w:rsidP="004B082E">
            <w:pPr>
              <w:jc w:val="center"/>
              <w:rPr>
                <w:rFonts w:asciiTheme="majorHAnsi" w:hAnsiTheme="majorHAnsi" w:cs="Arial"/>
                <w:sz w:val="20"/>
                <w:szCs w:val="20"/>
              </w:rPr>
            </w:pPr>
            <w:r w:rsidRPr="008345B6">
              <w:rPr>
                <w:rFonts w:asciiTheme="majorHAnsi" w:hAnsiTheme="majorHAnsi" w:cs="Arial"/>
                <w:sz w:val="20"/>
                <w:szCs w:val="20"/>
              </w:rPr>
              <w:t>Prior Knowledge</w:t>
            </w:r>
          </w:p>
        </w:tc>
        <w:tc>
          <w:tcPr>
            <w:tcW w:w="5983" w:type="dxa"/>
          </w:tcPr>
          <w:p w14:paraId="2D8AE181" w14:textId="77777777" w:rsidR="007F334B" w:rsidRPr="008345B6" w:rsidRDefault="007F334B" w:rsidP="004B082E">
            <w:pPr>
              <w:autoSpaceDE w:val="0"/>
              <w:autoSpaceDN w:val="0"/>
              <w:adjustRightInd w:val="0"/>
              <w:jc w:val="center"/>
              <w:rPr>
                <w:rFonts w:asciiTheme="majorHAnsi" w:hAnsiTheme="majorHAnsi" w:cs="Tahoma"/>
                <w:b/>
                <w:color w:val="000000" w:themeColor="text1"/>
                <w:sz w:val="32"/>
                <w:szCs w:val="20"/>
                <w:lang w:eastAsia="en-GB"/>
              </w:rPr>
            </w:pPr>
            <w:r w:rsidRPr="008345B6">
              <w:rPr>
                <w:rFonts w:asciiTheme="majorHAnsi" w:hAnsiTheme="majorHAnsi" w:cs="Tahoma"/>
                <w:b/>
                <w:color w:val="000000" w:themeColor="text1"/>
                <w:sz w:val="32"/>
                <w:szCs w:val="20"/>
                <w:lang w:eastAsia="en-GB"/>
              </w:rPr>
              <w:t>Year 1</w:t>
            </w:r>
          </w:p>
          <w:p w14:paraId="587D8433" w14:textId="77777777" w:rsidR="00E75212" w:rsidRPr="003B48C9" w:rsidRDefault="00E75212" w:rsidP="00E75212">
            <w:pPr>
              <w:pStyle w:val="ListParagraph"/>
              <w:numPr>
                <w:ilvl w:val="0"/>
                <w:numId w:val="12"/>
              </w:numPr>
              <w:rPr>
                <w:rFonts w:asciiTheme="majorHAnsi" w:hAnsiTheme="majorHAnsi" w:cstheme="majorHAnsi"/>
                <w:b/>
                <w:color w:val="00B0F0"/>
                <w:sz w:val="20"/>
                <w:szCs w:val="22"/>
              </w:rPr>
            </w:pPr>
            <w:r w:rsidRPr="003B48C9">
              <w:rPr>
                <w:rFonts w:asciiTheme="majorHAnsi" w:hAnsiTheme="majorHAnsi" w:cstheme="majorHAnsi"/>
                <w:b/>
                <w:color w:val="FF0000"/>
                <w:sz w:val="20"/>
                <w:szCs w:val="22"/>
              </w:rPr>
              <w:t>Solve one-step problems involving multiplication, by calculating the answer using concrete objects, pictorial representations and arrays with the support of the teacher.</w:t>
            </w:r>
          </w:p>
          <w:p w14:paraId="508C98E9" w14:textId="77777777" w:rsidR="007F334B" w:rsidRPr="00E75212" w:rsidRDefault="007F334B" w:rsidP="00E75212">
            <w:pPr>
              <w:autoSpaceDE w:val="0"/>
              <w:autoSpaceDN w:val="0"/>
              <w:adjustRightInd w:val="0"/>
              <w:rPr>
                <w:rFonts w:asciiTheme="majorHAnsi" w:hAnsiTheme="majorHAnsi" w:cs="Tahoma"/>
                <w:color w:val="00B0F0"/>
                <w:sz w:val="20"/>
                <w:szCs w:val="22"/>
                <w:lang w:eastAsia="en-GB"/>
              </w:rPr>
            </w:pPr>
          </w:p>
        </w:tc>
        <w:tc>
          <w:tcPr>
            <w:tcW w:w="8505" w:type="dxa"/>
          </w:tcPr>
          <w:p w14:paraId="725ED14D" w14:textId="77777777" w:rsidR="007F334B" w:rsidRPr="008345B6" w:rsidRDefault="004B082E" w:rsidP="004B082E">
            <w:pPr>
              <w:jc w:val="center"/>
              <w:rPr>
                <w:rFonts w:asciiTheme="majorHAnsi" w:hAnsiTheme="majorHAnsi" w:cs="Arial"/>
                <w:sz w:val="20"/>
                <w:szCs w:val="20"/>
              </w:rPr>
            </w:pPr>
            <w:r>
              <w:rPr>
                <w:noProof/>
                <w:lang w:eastAsia="en-GB"/>
              </w:rPr>
              <w:drawing>
                <wp:inline distT="0" distB="0" distL="0" distR="0" wp14:anchorId="485A9A99" wp14:editId="7362B39F">
                  <wp:extent cx="1736047" cy="93032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2039" cy="933533"/>
                          </a:xfrm>
                          <a:prstGeom prst="rect">
                            <a:avLst/>
                          </a:prstGeom>
                        </pic:spPr>
                      </pic:pic>
                    </a:graphicData>
                  </a:graphic>
                </wp:inline>
              </w:drawing>
            </w:r>
            <w:r>
              <w:rPr>
                <w:rFonts w:asciiTheme="majorHAnsi" w:hAnsiTheme="majorHAnsi" w:cs="Arial"/>
                <w:sz w:val="20"/>
                <w:szCs w:val="20"/>
              </w:rPr>
              <w:t xml:space="preserve">         </w:t>
            </w:r>
            <w:r w:rsidRPr="004B082E">
              <w:rPr>
                <w:rFonts w:asciiTheme="majorHAnsi" w:hAnsiTheme="majorHAnsi" w:cs="Arial"/>
                <w:noProof/>
                <w:sz w:val="20"/>
                <w:szCs w:val="20"/>
                <w:lang w:eastAsia="en-GB"/>
              </w:rPr>
              <w:drawing>
                <wp:inline distT="0" distB="0" distL="0" distR="0" wp14:anchorId="22B94A2B" wp14:editId="395F0A3F">
                  <wp:extent cx="1805850" cy="846161"/>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1486" cy="848802"/>
                          </a:xfrm>
                          <a:prstGeom prst="rect">
                            <a:avLst/>
                          </a:prstGeom>
                          <a:noFill/>
                          <a:ln>
                            <a:noFill/>
                          </a:ln>
                        </pic:spPr>
                      </pic:pic>
                    </a:graphicData>
                  </a:graphic>
                </wp:inline>
              </w:drawing>
            </w:r>
          </w:p>
        </w:tc>
      </w:tr>
      <w:tr w:rsidR="007F334B" w:rsidRPr="008345B6" w14:paraId="04408E50" w14:textId="77777777" w:rsidTr="004B082E">
        <w:trPr>
          <w:trHeight w:val="5243"/>
        </w:trPr>
        <w:tc>
          <w:tcPr>
            <w:tcW w:w="1105" w:type="dxa"/>
            <w:vMerge/>
            <w:shd w:val="clear" w:color="auto" w:fill="FFCCFF"/>
          </w:tcPr>
          <w:p w14:paraId="779F8E76" w14:textId="77777777" w:rsidR="007F334B" w:rsidRPr="008345B6" w:rsidRDefault="007F334B" w:rsidP="004B082E">
            <w:pPr>
              <w:jc w:val="center"/>
              <w:rPr>
                <w:rFonts w:asciiTheme="majorHAnsi" w:hAnsiTheme="majorHAnsi" w:cs="Arial"/>
                <w:sz w:val="20"/>
                <w:szCs w:val="20"/>
              </w:rPr>
            </w:pPr>
          </w:p>
        </w:tc>
        <w:tc>
          <w:tcPr>
            <w:tcW w:w="5983" w:type="dxa"/>
          </w:tcPr>
          <w:p w14:paraId="55E7C3ED" w14:textId="77777777" w:rsidR="007F334B" w:rsidRPr="008345B6" w:rsidRDefault="007F334B" w:rsidP="004B082E">
            <w:pPr>
              <w:autoSpaceDE w:val="0"/>
              <w:autoSpaceDN w:val="0"/>
              <w:adjustRightInd w:val="0"/>
              <w:jc w:val="center"/>
              <w:rPr>
                <w:rFonts w:asciiTheme="majorHAnsi" w:hAnsiTheme="majorHAnsi" w:cs="Tahoma"/>
                <w:b/>
                <w:color w:val="000000" w:themeColor="text1"/>
                <w:sz w:val="32"/>
                <w:szCs w:val="20"/>
                <w:lang w:eastAsia="en-GB"/>
              </w:rPr>
            </w:pPr>
            <w:r w:rsidRPr="008345B6">
              <w:rPr>
                <w:rFonts w:asciiTheme="majorHAnsi" w:hAnsiTheme="majorHAnsi" w:cs="Tahoma"/>
                <w:b/>
                <w:color w:val="000000" w:themeColor="text1"/>
                <w:sz w:val="32"/>
                <w:szCs w:val="20"/>
                <w:lang w:eastAsia="en-GB"/>
              </w:rPr>
              <w:t>Year 2</w:t>
            </w:r>
          </w:p>
          <w:p w14:paraId="30929718" w14:textId="77777777" w:rsidR="004B082E" w:rsidRPr="003B48C9" w:rsidRDefault="00FF03C4" w:rsidP="00FF03C4">
            <w:pPr>
              <w:pStyle w:val="ListParagraph"/>
              <w:numPr>
                <w:ilvl w:val="0"/>
                <w:numId w:val="12"/>
              </w:numPr>
              <w:spacing w:line="259" w:lineRule="auto"/>
              <w:rPr>
                <w:rFonts w:asciiTheme="majorHAnsi" w:hAnsiTheme="majorHAnsi" w:cstheme="majorHAnsi"/>
                <w:b/>
                <w:color w:val="00B0F0"/>
                <w:sz w:val="20"/>
                <w:szCs w:val="22"/>
              </w:rPr>
            </w:pPr>
            <w:r w:rsidRPr="003B48C9">
              <w:rPr>
                <w:rFonts w:asciiTheme="majorHAnsi" w:hAnsiTheme="majorHAnsi" w:cstheme="majorHAnsi"/>
                <w:b/>
                <w:color w:val="FF0000"/>
                <w:sz w:val="20"/>
                <w:szCs w:val="22"/>
              </w:rPr>
              <w:t>R</w:t>
            </w:r>
            <w:r w:rsidR="00E75212" w:rsidRPr="003B48C9">
              <w:rPr>
                <w:rFonts w:asciiTheme="majorHAnsi" w:hAnsiTheme="majorHAnsi" w:cstheme="majorHAnsi"/>
                <w:b/>
                <w:color w:val="FF0000"/>
                <w:sz w:val="20"/>
                <w:szCs w:val="22"/>
              </w:rPr>
              <w:t>ecall and use multiplication facts for the 2, 5 and 10 multiplication tables, including re</w:t>
            </w:r>
            <w:r w:rsidR="004B082E" w:rsidRPr="003B48C9">
              <w:rPr>
                <w:rFonts w:asciiTheme="majorHAnsi" w:hAnsiTheme="majorHAnsi" w:cstheme="majorHAnsi"/>
                <w:b/>
                <w:color w:val="FF0000"/>
                <w:sz w:val="20"/>
                <w:szCs w:val="22"/>
              </w:rPr>
              <w:t>cognising odd and even numbers</w:t>
            </w:r>
          </w:p>
          <w:p w14:paraId="688BBC5B" w14:textId="77777777" w:rsidR="004B082E" w:rsidRPr="003B48C9" w:rsidRDefault="004B082E" w:rsidP="00FF03C4">
            <w:pPr>
              <w:pStyle w:val="ListParagraph"/>
              <w:numPr>
                <w:ilvl w:val="0"/>
                <w:numId w:val="12"/>
              </w:numPr>
              <w:spacing w:line="259" w:lineRule="auto"/>
              <w:rPr>
                <w:rFonts w:asciiTheme="majorHAnsi" w:hAnsiTheme="majorHAnsi" w:cstheme="majorHAnsi"/>
                <w:b/>
                <w:color w:val="00B0F0"/>
                <w:sz w:val="20"/>
                <w:szCs w:val="22"/>
              </w:rPr>
            </w:pPr>
            <w:r w:rsidRPr="003B48C9">
              <w:rPr>
                <w:rFonts w:asciiTheme="majorHAnsi" w:hAnsiTheme="majorHAnsi" w:cstheme="majorHAnsi"/>
                <w:b/>
                <w:color w:val="FF0000"/>
                <w:sz w:val="20"/>
                <w:szCs w:val="22"/>
              </w:rPr>
              <w:t>C</w:t>
            </w:r>
            <w:r w:rsidR="00E75212" w:rsidRPr="003B48C9">
              <w:rPr>
                <w:rFonts w:asciiTheme="majorHAnsi" w:hAnsiTheme="majorHAnsi" w:cstheme="majorHAnsi"/>
                <w:b/>
                <w:color w:val="FF0000"/>
                <w:sz w:val="20"/>
                <w:szCs w:val="22"/>
              </w:rPr>
              <w:t>alculate mathematical statements for multiplication within the multiplication tables and write them using the multiplic</w:t>
            </w:r>
            <w:r w:rsidRPr="003B48C9">
              <w:rPr>
                <w:rFonts w:asciiTheme="majorHAnsi" w:hAnsiTheme="majorHAnsi" w:cstheme="majorHAnsi"/>
                <w:b/>
                <w:color w:val="FF0000"/>
                <w:sz w:val="20"/>
                <w:szCs w:val="22"/>
              </w:rPr>
              <w:t>ation (×) and equals (=) signs</w:t>
            </w:r>
          </w:p>
          <w:p w14:paraId="2ABFD178" w14:textId="77777777" w:rsidR="004B082E" w:rsidRPr="003B48C9" w:rsidRDefault="004B082E" w:rsidP="00FF03C4">
            <w:pPr>
              <w:pStyle w:val="ListParagraph"/>
              <w:numPr>
                <w:ilvl w:val="0"/>
                <w:numId w:val="12"/>
              </w:numPr>
              <w:spacing w:line="259" w:lineRule="auto"/>
              <w:rPr>
                <w:rFonts w:asciiTheme="majorHAnsi" w:hAnsiTheme="majorHAnsi" w:cstheme="majorHAnsi"/>
                <w:b/>
                <w:color w:val="00B0F0"/>
                <w:sz w:val="20"/>
                <w:szCs w:val="22"/>
              </w:rPr>
            </w:pPr>
            <w:r w:rsidRPr="003B48C9">
              <w:rPr>
                <w:rFonts w:asciiTheme="majorHAnsi" w:hAnsiTheme="majorHAnsi" w:cstheme="majorHAnsi"/>
                <w:b/>
                <w:color w:val="FF0000"/>
                <w:sz w:val="20"/>
                <w:szCs w:val="22"/>
              </w:rPr>
              <w:t>S</w:t>
            </w:r>
            <w:r w:rsidR="00E75212" w:rsidRPr="003B48C9">
              <w:rPr>
                <w:rFonts w:asciiTheme="majorHAnsi" w:hAnsiTheme="majorHAnsi" w:cstheme="majorHAnsi"/>
                <w:b/>
                <w:color w:val="FF0000"/>
                <w:sz w:val="20"/>
                <w:szCs w:val="22"/>
              </w:rPr>
              <w:t>how that multiplication of two numbers can be done in any order (commutative) and division o</w:t>
            </w:r>
            <w:r w:rsidRPr="003B48C9">
              <w:rPr>
                <w:rFonts w:asciiTheme="majorHAnsi" w:hAnsiTheme="majorHAnsi" w:cstheme="majorHAnsi"/>
                <w:b/>
                <w:color w:val="FF0000"/>
                <w:sz w:val="20"/>
                <w:szCs w:val="22"/>
              </w:rPr>
              <w:t>f one number by another cannot</w:t>
            </w:r>
          </w:p>
          <w:p w14:paraId="68A2DDEF" w14:textId="77777777" w:rsidR="007F334B" w:rsidRPr="004B082E" w:rsidRDefault="004B082E" w:rsidP="004B082E">
            <w:pPr>
              <w:pStyle w:val="ListParagraph"/>
              <w:numPr>
                <w:ilvl w:val="0"/>
                <w:numId w:val="12"/>
              </w:numPr>
              <w:spacing w:line="259" w:lineRule="auto"/>
              <w:rPr>
                <w:rFonts w:ascii="Comic Sans MS" w:hAnsi="Comic Sans MS"/>
                <w:color w:val="00B0F0"/>
                <w:sz w:val="20"/>
                <w:szCs w:val="22"/>
              </w:rPr>
            </w:pPr>
            <w:r w:rsidRPr="003B48C9">
              <w:rPr>
                <w:rFonts w:asciiTheme="majorHAnsi" w:hAnsiTheme="majorHAnsi" w:cstheme="majorHAnsi"/>
                <w:b/>
                <w:color w:val="FF0000"/>
                <w:sz w:val="20"/>
                <w:szCs w:val="22"/>
              </w:rPr>
              <w:t>S</w:t>
            </w:r>
            <w:r w:rsidR="00E75212" w:rsidRPr="003B48C9">
              <w:rPr>
                <w:rFonts w:asciiTheme="majorHAnsi" w:hAnsiTheme="majorHAnsi" w:cstheme="majorHAnsi"/>
                <w:b/>
                <w:color w:val="FF0000"/>
                <w:sz w:val="20"/>
                <w:szCs w:val="22"/>
              </w:rPr>
              <w:t>olve problems involving multiplication and division, using materials, arrays, repeated addition, mental methods, and multiplication and division facts,</w:t>
            </w:r>
            <w:r w:rsidRPr="003B48C9">
              <w:rPr>
                <w:rFonts w:asciiTheme="majorHAnsi" w:hAnsiTheme="majorHAnsi" w:cstheme="majorHAnsi"/>
                <w:b/>
                <w:color w:val="FF0000"/>
                <w:sz w:val="20"/>
                <w:szCs w:val="22"/>
              </w:rPr>
              <w:t xml:space="preserve"> including problems in contexts.</w:t>
            </w:r>
          </w:p>
        </w:tc>
        <w:tc>
          <w:tcPr>
            <w:tcW w:w="8505" w:type="dxa"/>
          </w:tcPr>
          <w:p w14:paraId="7959B1EA" w14:textId="77777777" w:rsidR="004B082E" w:rsidRDefault="004B082E" w:rsidP="004B082E">
            <w:pPr>
              <w:rPr>
                <w:rFonts w:asciiTheme="majorHAnsi" w:hAnsiTheme="majorHAnsi" w:cs="Arial"/>
                <w:sz w:val="20"/>
                <w:szCs w:val="20"/>
              </w:rPr>
            </w:pPr>
            <w:r w:rsidRPr="004B082E">
              <w:rPr>
                <w:rFonts w:asciiTheme="majorHAnsi" w:hAnsiTheme="majorHAnsi" w:cs="Arial"/>
                <w:noProof/>
                <w:sz w:val="20"/>
                <w:szCs w:val="20"/>
                <w:lang w:eastAsia="en-GB"/>
              </w:rPr>
              <w:drawing>
                <wp:anchor distT="0" distB="0" distL="114300" distR="114300" simplePos="0" relativeHeight="251662336" behindDoc="1" locked="0" layoutInCell="1" allowOverlap="1" wp14:anchorId="48026626" wp14:editId="1F158D35">
                  <wp:simplePos x="0" y="0"/>
                  <wp:positionH relativeFrom="column">
                    <wp:posOffset>56496</wp:posOffset>
                  </wp:positionH>
                  <wp:positionV relativeFrom="paragraph">
                    <wp:posOffset>464</wp:posOffset>
                  </wp:positionV>
                  <wp:extent cx="1991995" cy="2132330"/>
                  <wp:effectExtent l="0" t="0" r="8255" b="1270"/>
                  <wp:wrapTight wrapText="bothSides">
                    <wp:wrapPolygon edited="0">
                      <wp:start x="0" y="0"/>
                      <wp:lineTo x="0" y="21420"/>
                      <wp:lineTo x="21483" y="21420"/>
                      <wp:lineTo x="2148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1995"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2E">
              <w:rPr>
                <w:rFonts w:asciiTheme="majorHAnsi" w:hAnsiTheme="majorHAnsi" w:cs="Arial"/>
                <w:noProof/>
                <w:sz w:val="20"/>
                <w:szCs w:val="20"/>
                <w:lang w:eastAsia="en-GB"/>
              </w:rPr>
              <w:drawing>
                <wp:anchor distT="0" distB="0" distL="114300" distR="114300" simplePos="0" relativeHeight="251661312" behindDoc="1" locked="0" layoutInCell="1" allowOverlap="1" wp14:anchorId="184983B8" wp14:editId="574EE124">
                  <wp:simplePos x="0" y="0"/>
                  <wp:positionH relativeFrom="column">
                    <wp:posOffset>2062783</wp:posOffset>
                  </wp:positionH>
                  <wp:positionV relativeFrom="paragraph">
                    <wp:posOffset>73963</wp:posOffset>
                  </wp:positionV>
                  <wp:extent cx="2674620" cy="1188720"/>
                  <wp:effectExtent l="0" t="0" r="0" b="0"/>
                  <wp:wrapTight wrapText="bothSides">
                    <wp:wrapPolygon edited="0">
                      <wp:start x="0" y="0"/>
                      <wp:lineTo x="0" y="21115"/>
                      <wp:lineTo x="21385" y="21115"/>
                      <wp:lineTo x="2138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46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sz w:val="20"/>
                <w:szCs w:val="20"/>
              </w:rPr>
              <w:t xml:space="preserve"> </w:t>
            </w:r>
          </w:p>
          <w:p w14:paraId="7818863E" w14:textId="77777777" w:rsidR="004B082E" w:rsidRDefault="004B082E" w:rsidP="004B082E">
            <w:pPr>
              <w:rPr>
                <w:rFonts w:asciiTheme="majorHAnsi" w:hAnsiTheme="majorHAnsi" w:cs="Arial"/>
                <w:sz w:val="20"/>
                <w:szCs w:val="20"/>
              </w:rPr>
            </w:pPr>
          </w:p>
          <w:p w14:paraId="0F584141" w14:textId="77777777" w:rsidR="007F334B" w:rsidRDefault="004B082E" w:rsidP="004B082E">
            <w:pPr>
              <w:rPr>
                <w:rFonts w:asciiTheme="majorHAnsi" w:hAnsiTheme="majorHAnsi" w:cs="Arial"/>
                <w:sz w:val="20"/>
                <w:szCs w:val="20"/>
              </w:rPr>
            </w:pPr>
            <w:r w:rsidRPr="00242008">
              <w:rPr>
                <w:rFonts w:ascii="Comic Sans MS" w:hAnsi="Comic Sans MS"/>
                <w:noProof/>
                <w:sz w:val="20"/>
                <w:szCs w:val="22"/>
                <w:lang w:eastAsia="en-GB"/>
              </w:rPr>
              <w:drawing>
                <wp:anchor distT="0" distB="0" distL="114300" distR="114300" simplePos="0" relativeHeight="251663360" behindDoc="1" locked="0" layoutInCell="1" allowOverlap="1" wp14:anchorId="7F093015" wp14:editId="07777777">
                  <wp:simplePos x="0" y="0"/>
                  <wp:positionH relativeFrom="column">
                    <wp:posOffset>2062603</wp:posOffset>
                  </wp:positionH>
                  <wp:positionV relativeFrom="paragraph">
                    <wp:posOffset>961390</wp:posOffset>
                  </wp:positionV>
                  <wp:extent cx="3234055" cy="657860"/>
                  <wp:effectExtent l="0" t="0" r="4445" b="8890"/>
                  <wp:wrapTight wrapText="bothSides">
                    <wp:wrapPolygon edited="0">
                      <wp:start x="0" y="0"/>
                      <wp:lineTo x="0" y="21266"/>
                      <wp:lineTo x="21502" y="21266"/>
                      <wp:lineTo x="2150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b="80238"/>
                          <a:stretch/>
                        </pic:blipFill>
                        <pic:spPr bwMode="auto">
                          <a:xfrm>
                            <a:off x="0" y="0"/>
                            <a:ext cx="3234055"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sz w:val="20"/>
                <w:szCs w:val="20"/>
              </w:rPr>
              <w:t xml:space="preserve"> </w:t>
            </w:r>
          </w:p>
          <w:p w14:paraId="44F69B9A" w14:textId="77777777" w:rsidR="004B082E" w:rsidRPr="004B082E" w:rsidRDefault="004B082E" w:rsidP="004B082E">
            <w:pPr>
              <w:rPr>
                <w:rFonts w:asciiTheme="majorHAnsi" w:hAnsiTheme="majorHAnsi" w:cs="Arial"/>
                <w:sz w:val="20"/>
                <w:szCs w:val="20"/>
              </w:rPr>
            </w:pPr>
            <w:r>
              <w:rPr>
                <w:noProof/>
                <w:lang w:eastAsia="en-GB"/>
              </w:rPr>
              <w:drawing>
                <wp:inline distT="0" distB="0" distL="0" distR="0" wp14:anchorId="6FE487CA" wp14:editId="64BBAF74">
                  <wp:extent cx="4079462" cy="1787269"/>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9248" t="45372" r="34708" b="27732"/>
                          <a:stretch/>
                        </pic:blipFill>
                        <pic:spPr bwMode="auto">
                          <a:xfrm>
                            <a:off x="0" y="0"/>
                            <a:ext cx="4081057" cy="1787968"/>
                          </a:xfrm>
                          <a:prstGeom prst="rect">
                            <a:avLst/>
                          </a:prstGeom>
                          <a:ln>
                            <a:noFill/>
                          </a:ln>
                          <a:extLst>
                            <a:ext uri="{53640926-AAD7-44D8-BBD7-CCE9431645EC}">
                              <a14:shadowObscured xmlns:a14="http://schemas.microsoft.com/office/drawing/2010/main"/>
                            </a:ext>
                          </a:extLst>
                        </pic:spPr>
                      </pic:pic>
                    </a:graphicData>
                  </a:graphic>
                </wp:inline>
              </w:drawing>
            </w:r>
          </w:p>
        </w:tc>
      </w:tr>
      <w:tr w:rsidR="007F334B" w:rsidRPr="008345B6" w14:paraId="078DAC21" w14:textId="77777777" w:rsidTr="004B082E">
        <w:tc>
          <w:tcPr>
            <w:tcW w:w="7088" w:type="dxa"/>
            <w:gridSpan w:val="2"/>
          </w:tcPr>
          <w:p w14:paraId="3C2D5B78" w14:textId="77777777" w:rsidR="007F334B" w:rsidRPr="004B082E" w:rsidRDefault="007F334B" w:rsidP="004B082E">
            <w:pPr>
              <w:jc w:val="center"/>
              <w:rPr>
                <w:rFonts w:asciiTheme="majorHAnsi" w:hAnsiTheme="majorHAnsi" w:cs="Tahoma"/>
                <w:b/>
                <w:color w:val="FF0000"/>
                <w:sz w:val="20"/>
                <w:szCs w:val="20"/>
                <w:lang w:eastAsia="en-GB"/>
              </w:rPr>
            </w:pPr>
            <w:r w:rsidRPr="004B082E">
              <w:rPr>
                <w:rFonts w:asciiTheme="majorHAnsi" w:hAnsiTheme="majorHAnsi" w:cs="Tahoma"/>
                <w:b/>
                <w:color w:val="FF0000"/>
                <w:sz w:val="20"/>
                <w:szCs w:val="20"/>
                <w:lang w:eastAsia="en-GB"/>
              </w:rPr>
              <w:t>Vocabulary</w:t>
            </w:r>
          </w:p>
          <w:p w14:paraId="5F07D11E" w14:textId="77777777" w:rsidR="007F334B" w:rsidRDefault="007F334B" w:rsidP="004B082E">
            <w:pPr>
              <w:rPr>
                <w:rFonts w:asciiTheme="majorHAnsi" w:hAnsiTheme="majorHAnsi" w:cs="Tahoma"/>
                <w:b/>
                <w:color w:val="FF0000"/>
                <w:sz w:val="20"/>
                <w:szCs w:val="20"/>
                <w:lang w:eastAsia="en-GB"/>
              </w:rPr>
            </w:pPr>
          </w:p>
          <w:p w14:paraId="41508A3C" w14:textId="77777777" w:rsidR="003B48C9" w:rsidRDefault="003B48C9" w:rsidP="004B082E">
            <w:pPr>
              <w:rPr>
                <w:rFonts w:asciiTheme="majorHAnsi" w:hAnsiTheme="majorHAnsi" w:cs="Tahoma"/>
                <w:b/>
                <w:color w:val="FF0000"/>
                <w:sz w:val="20"/>
                <w:szCs w:val="20"/>
                <w:lang w:eastAsia="en-GB"/>
              </w:rPr>
            </w:pPr>
          </w:p>
          <w:p w14:paraId="43D6B1D6" w14:textId="77777777" w:rsidR="003B48C9" w:rsidRPr="004B082E" w:rsidRDefault="003B48C9" w:rsidP="004B082E">
            <w:pPr>
              <w:rPr>
                <w:rFonts w:asciiTheme="majorHAnsi" w:hAnsiTheme="majorHAnsi" w:cs="Tahoma"/>
                <w:b/>
                <w:color w:val="FF0000"/>
                <w:sz w:val="20"/>
                <w:szCs w:val="20"/>
                <w:lang w:eastAsia="en-GB"/>
              </w:rPr>
            </w:pPr>
          </w:p>
        </w:tc>
        <w:tc>
          <w:tcPr>
            <w:tcW w:w="8505" w:type="dxa"/>
          </w:tcPr>
          <w:p w14:paraId="2E0FA0DF" w14:textId="77777777" w:rsidR="007F334B" w:rsidRPr="004B082E" w:rsidRDefault="007F334B" w:rsidP="004B082E">
            <w:pPr>
              <w:jc w:val="center"/>
              <w:rPr>
                <w:rFonts w:asciiTheme="majorHAnsi" w:hAnsiTheme="majorHAnsi" w:cs="Tahoma"/>
                <w:b/>
                <w:color w:val="FF0000"/>
                <w:sz w:val="20"/>
                <w:szCs w:val="20"/>
                <w:lang w:eastAsia="en-GB"/>
              </w:rPr>
            </w:pPr>
            <w:r w:rsidRPr="004B082E">
              <w:rPr>
                <w:rFonts w:asciiTheme="majorHAnsi" w:hAnsiTheme="majorHAnsi" w:cs="Tahoma"/>
                <w:b/>
                <w:color w:val="FF0000"/>
                <w:sz w:val="20"/>
                <w:szCs w:val="20"/>
                <w:lang w:eastAsia="en-GB"/>
              </w:rPr>
              <w:t>Key resources</w:t>
            </w:r>
          </w:p>
          <w:p w14:paraId="17DBC151" w14:textId="77777777" w:rsidR="007F334B" w:rsidRPr="004B082E" w:rsidRDefault="007F334B" w:rsidP="004B082E">
            <w:pPr>
              <w:jc w:val="center"/>
              <w:rPr>
                <w:rFonts w:asciiTheme="majorHAnsi" w:hAnsiTheme="majorHAnsi" w:cs="Tahoma"/>
                <w:b/>
                <w:color w:val="FF0000"/>
                <w:sz w:val="20"/>
                <w:szCs w:val="20"/>
                <w:lang w:eastAsia="en-GB"/>
              </w:rPr>
            </w:pPr>
            <w:r w:rsidRPr="004B082E">
              <w:rPr>
                <w:rFonts w:asciiTheme="majorHAnsi" w:hAnsiTheme="majorHAnsi" w:cs="Arial"/>
                <w:color w:val="FF0000"/>
                <w:sz w:val="20"/>
                <w:szCs w:val="20"/>
              </w:rPr>
              <w:br/>
            </w:r>
          </w:p>
        </w:tc>
      </w:tr>
    </w:tbl>
    <w:p w14:paraId="5ED167B1" w14:textId="28239355" w:rsidR="007F334B" w:rsidRPr="00417A09" w:rsidRDefault="007F334B" w:rsidP="00174AAC">
      <w:pPr>
        <w:jc w:val="center"/>
        <w:rPr>
          <w:rFonts w:asciiTheme="majorHAnsi" w:hAnsiTheme="majorHAnsi" w:cs="Arial"/>
          <w:b/>
          <w:sz w:val="40"/>
        </w:rPr>
      </w:pPr>
      <w:r>
        <w:rPr>
          <w:rFonts w:asciiTheme="majorHAnsi" w:hAnsiTheme="majorHAnsi" w:cs="Arial"/>
          <w:b/>
          <w:sz w:val="40"/>
        </w:rPr>
        <w:lastRenderedPageBreak/>
        <w:t xml:space="preserve"> Progression in Calculation - </w:t>
      </w:r>
      <w:r w:rsidRPr="003277F9">
        <w:rPr>
          <w:rFonts w:asciiTheme="majorHAnsi" w:hAnsiTheme="majorHAnsi" w:cs="Arial"/>
          <w:b/>
          <w:color w:val="FF0000"/>
          <w:sz w:val="40"/>
        </w:rPr>
        <w:t>Multiplication</w:t>
      </w:r>
    </w:p>
    <w:tbl>
      <w:tblPr>
        <w:tblStyle w:val="TableGrid"/>
        <w:tblW w:w="15168" w:type="dxa"/>
        <w:tblInd w:w="-714" w:type="dxa"/>
        <w:tblLook w:val="04A0" w:firstRow="1" w:lastRow="0" w:firstColumn="1" w:lastColumn="0" w:noHBand="0" w:noVBand="1"/>
      </w:tblPr>
      <w:tblGrid>
        <w:gridCol w:w="704"/>
        <w:gridCol w:w="2977"/>
        <w:gridCol w:w="3402"/>
        <w:gridCol w:w="1417"/>
        <w:gridCol w:w="6668"/>
      </w:tblGrid>
      <w:tr w:rsidR="00411123" w:rsidRPr="000B0B5A" w14:paraId="0CD665D7" w14:textId="77777777" w:rsidTr="004B082E">
        <w:tc>
          <w:tcPr>
            <w:tcW w:w="704" w:type="dxa"/>
          </w:tcPr>
          <w:p w14:paraId="1BD55470" w14:textId="77777777" w:rsidR="007F334B" w:rsidRPr="000B0B5A" w:rsidRDefault="007F334B" w:rsidP="004B082E">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5F525BEF" w14:textId="77777777" w:rsidR="007F334B" w:rsidRPr="006B3D27" w:rsidRDefault="007F334B" w:rsidP="004B082E">
            <w:pPr>
              <w:autoSpaceDE w:val="0"/>
              <w:autoSpaceDN w:val="0"/>
              <w:adjustRightInd w:val="0"/>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Curriculum Statutory Requirements</w:t>
            </w:r>
          </w:p>
        </w:tc>
        <w:tc>
          <w:tcPr>
            <w:tcW w:w="4819" w:type="dxa"/>
            <w:gridSpan w:val="2"/>
          </w:tcPr>
          <w:p w14:paraId="1279B9E9" w14:textId="77777777" w:rsidR="007F334B" w:rsidRPr="000B0B5A" w:rsidRDefault="007F334B" w:rsidP="004B082E">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189A155F" w14:textId="77777777" w:rsidR="007F334B" w:rsidRPr="000B0B5A" w:rsidRDefault="007F334B" w:rsidP="004B082E">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411123" w:rsidRPr="000B0B5A" w14:paraId="5CB244B6" w14:textId="77777777" w:rsidTr="004B082E">
        <w:trPr>
          <w:trHeight w:val="980"/>
        </w:trPr>
        <w:tc>
          <w:tcPr>
            <w:tcW w:w="704" w:type="dxa"/>
            <w:vMerge w:val="restart"/>
            <w:shd w:val="clear" w:color="auto" w:fill="BDD6EE" w:themeFill="accent1" w:themeFillTint="66"/>
          </w:tcPr>
          <w:p w14:paraId="5D444E10" w14:textId="77777777" w:rsidR="007F334B" w:rsidRPr="000B0B5A" w:rsidRDefault="007F334B" w:rsidP="004B082E">
            <w:pPr>
              <w:jc w:val="center"/>
              <w:rPr>
                <w:rFonts w:asciiTheme="majorHAnsi" w:hAnsiTheme="majorHAnsi" w:cs="Arial"/>
                <w:sz w:val="20"/>
                <w:szCs w:val="20"/>
              </w:rPr>
            </w:pPr>
            <w:r w:rsidRPr="000B0B5A">
              <w:rPr>
                <w:rFonts w:asciiTheme="majorHAnsi" w:hAnsiTheme="majorHAnsi" w:cs="Arial"/>
                <w:sz w:val="20"/>
                <w:szCs w:val="20"/>
              </w:rPr>
              <w:t>Year 3</w:t>
            </w:r>
          </w:p>
        </w:tc>
        <w:tc>
          <w:tcPr>
            <w:tcW w:w="2977" w:type="dxa"/>
            <w:vMerge w:val="restart"/>
          </w:tcPr>
          <w:p w14:paraId="4EB82A2F" w14:textId="77777777" w:rsidR="007F334B" w:rsidRDefault="007F334B" w:rsidP="004B082E">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6F8BD81B" w14:textId="77777777" w:rsidR="007F334B" w:rsidRDefault="007F334B" w:rsidP="004B082E">
            <w:pPr>
              <w:autoSpaceDE w:val="0"/>
              <w:autoSpaceDN w:val="0"/>
              <w:adjustRightInd w:val="0"/>
              <w:rPr>
                <w:rFonts w:asciiTheme="majorHAnsi" w:hAnsiTheme="majorHAnsi" w:cs="Tahoma"/>
                <w:b/>
                <w:sz w:val="20"/>
                <w:szCs w:val="20"/>
                <w:lang w:eastAsia="en-GB"/>
              </w:rPr>
            </w:pPr>
          </w:p>
          <w:p w14:paraId="00E92CCC" w14:textId="77777777" w:rsidR="007F334B" w:rsidRPr="003B48C9" w:rsidRDefault="007F334B" w:rsidP="003B48C9">
            <w:pPr>
              <w:pStyle w:val="ListParagraph"/>
              <w:numPr>
                <w:ilvl w:val="0"/>
                <w:numId w:val="22"/>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Recall and use multi</w:t>
            </w:r>
            <w:r w:rsidR="00D218FF" w:rsidRPr="003B48C9">
              <w:rPr>
                <w:rFonts w:asciiTheme="majorHAnsi" w:hAnsiTheme="majorHAnsi" w:cs="Tahoma"/>
                <w:b/>
                <w:color w:val="FF0000"/>
                <w:sz w:val="20"/>
                <w:szCs w:val="20"/>
                <w:lang w:eastAsia="en-GB"/>
              </w:rPr>
              <w:t xml:space="preserve">plication facts for the 3, 4 </w:t>
            </w:r>
            <w:r w:rsidR="00202937">
              <w:rPr>
                <w:rFonts w:asciiTheme="majorHAnsi" w:hAnsiTheme="majorHAnsi" w:cs="Tahoma"/>
                <w:b/>
                <w:color w:val="FF0000"/>
                <w:sz w:val="20"/>
                <w:szCs w:val="20"/>
                <w:lang w:eastAsia="en-GB"/>
              </w:rPr>
              <w:t xml:space="preserve">and </w:t>
            </w:r>
            <w:r w:rsidRPr="003B48C9">
              <w:rPr>
                <w:rFonts w:asciiTheme="majorHAnsi" w:hAnsiTheme="majorHAnsi" w:cs="Tahoma"/>
                <w:b/>
                <w:color w:val="FF0000"/>
                <w:sz w:val="20"/>
                <w:szCs w:val="20"/>
                <w:lang w:eastAsia="en-GB"/>
              </w:rPr>
              <w:t>8</w:t>
            </w:r>
            <w:r w:rsidR="007421EF" w:rsidRPr="003B48C9">
              <w:rPr>
                <w:rFonts w:asciiTheme="majorHAnsi" w:hAnsiTheme="majorHAnsi" w:cs="Tahoma"/>
                <w:b/>
                <w:color w:val="FF0000"/>
                <w:sz w:val="20"/>
                <w:szCs w:val="20"/>
                <w:lang w:eastAsia="en-GB"/>
              </w:rPr>
              <w:t xml:space="preserve"> </w:t>
            </w:r>
            <w:r w:rsidRPr="003B48C9">
              <w:rPr>
                <w:rFonts w:asciiTheme="majorHAnsi" w:hAnsiTheme="majorHAnsi" w:cs="Tahoma"/>
                <w:b/>
                <w:color w:val="FF0000"/>
                <w:sz w:val="20"/>
                <w:szCs w:val="20"/>
                <w:lang w:eastAsia="en-GB"/>
              </w:rPr>
              <w:t xml:space="preserve">multiplication tables </w:t>
            </w:r>
          </w:p>
          <w:p w14:paraId="2613E9C1" w14:textId="77777777" w:rsidR="007F334B" w:rsidRDefault="007F334B" w:rsidP="004B082E">
            <w:pPr>
              <w:rPr>
                <w:rFonts w:asciiTheme="majorHAnsi" w:hAnsiTheme="majorHAnsi" w:cs="Tahoma"/>
                <w:b/>
                <w:color w:val="FF0000"/>
                <w:sz w:val="20"/>
                <w:szCs w:val="20"/>
                <w:lang w:eastAsia="en-GB"/>
              </w:rPr>
            </w:pPr>
          </w:p>
          <w:p w14:paraId="112D9985" w14:textId="77777777" w:rsidR="007F334B" w:rsidRPr="003B48C9" w:rsidRDefault="007F334B" w:rsidP="003B48C9">
            <w:pPr>
              <w:pStyle w:val="ListParagraph"/>
              <w:numPr>
                <w:ilvl w:val="0"/>
                <w:numId w:val="22"/>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Write and calculate mathematical statements for multiplication using the multiplication tables that they know, including for two-digit </w:t>
            </w:r>
            <w:proofErr w:type="gramStart"/>
            <w:r w:rsidRPr="003B48C9">
              <w:rPr>
                <w:rFonts w:asciiTheme="majorHAnsi" w:hAnsiTheme="majorHAnsi" w:cs="Tahoma"/>
                <w:b/>
                <w:color w:val="FF0000"/>
                <w:sz w:val="20"/>
                <w:szCs w:val="20"/>
                <w:lang w:eastAsia="en-GB"/>
              </w:rPr>
              <w:t>numbers</w:t>
            </w:r>
            <w:proofErr w:type="gramEnd"/>
            <w:r w:rsidRPr="003B48C9">
              <w:rPr>
                <w:rFonts w:asciiTheme="majorHAnsi" w:hAnsiTheme="majorHAnsi" w:cs="Tahoma"/>
                <w:b/>
                <w:color w:val="FF0000"/>
                <w:sz w:val="20"/>
                <w:szCs w:val="20"/>
                <w:lang w:eastAsia="en-GB"/>
              </w:rPr>
              <w:t xml:space="preserve"> times one-digit numbers, using mental and progressing to formal written methods </w:t>
            </w:r>
          </w:p>
          <w:p w14:paraId="1037B8A3" w14:textId="77777777" w:rsidR="007F334B" w:rsidRDefault="007F334B" w:rsidP="004B082E">
            <w:pPr>
              <w:autoSpaceDE w:val="0"/>
              <w:autoSpaceDN w:val="0"/>
              <w:adjustRightInd w:val="0"/>
              <w:rPr>
                <w:rFonts w:asciiTheme="majorHAnsi" w:hAnsiTheme="majorHAnsi" w:cs="Tahoma"/>
                <w:b/>
                <w:color w:val="FF0000"/>
                <w:sz w:val="20"/>
                <w:szCs w:val="20"/>
                <w:lang w:eastAsia="en-GB"/>
              </w:rPr>
            </w:pPr>
          </w:p>
          <w:p w14:paraId="156C7A82" w14:textId="77777777" w:rsidR="007F334B" w:rsidRPr="003B48C9" w:rsidRDefault="007F334B" w:rsidP="003B48C9">
            <w:pPr>
              <w:pStyle w:val="ListParagraph"/>
              <w:numPr>
                <w:ilvl w:val="0"/>
                <w:numId w:val="22"/>
              </w:numPr>
              <w:autoSpaceDE w:val="0"/>
              <w:autoSpaceDN w:val="0"/>
              <w:adjustRightInd w:val="0"/>
              <w:rPr>
                <w:rFonts w:asciiTheme="majorHAnsi" w:hAnsiTheme="majorHAnsi" w:cs="Arial"/>
                <w:sz w:val="20"/>
                <w:szCs w:val="20"/>
              </w:rPr>
            </w:pPr>
            <w:r w:rsidRPr="003B48C9">
              <w:rPr>
                <w:rFonts w:asciiTheme="majorHAnsi" w:hAnsiTheme="majorHAnsi" w:cs="Tahoma"/>
                <w:b/>
                <w:color w:val="FF0000"/>
                <w:sz w:val="20"/>
                <w:szCs w:val="20"/>
                <w:lang w:eastAsia="en-GB"/>
              </w:rPr>
              <w:t>Solve problems involving missing number problems involving multiplication including positive number scaling problems and correspondence problems where n objects are connected to m objects.</w:t>
            </w:r>
          </w:p>
        </w:tc>
        <w:tc>
          <w:tcPr>
            <w:tcW w:w="4819" w:type="dxa"/>
            <w:gridSpan w:val="2"/>
          </w:tcPr>
          <w:p w14:paraId="151EE533"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1</w:t>
            </w:r>
          </w:p>
          <w:tbl>
            <w:tblPr>
              <w:tblW w:w="0" w:type="auto"/>
              <w:tblBorders>
                <w:top w:val="nil"/>
                <w:left w:val="nil"/>
                <w:bottom w:val="nil"/>
                <w:right w:val="nil"/>
              </w:tblBorders>
              <w:tblLook w:val="0000" w:firstRow="0" w:lastRow="0" w:firstColumn="0" w:lastColumn="0" w:noHBand="0" w:noVBand="0"/>
            </w:tblPr>
            <w:tblGrid>
              <w:gridCol w:w="4603"/>
            </w:tblGrid>
            <w:tr w:rsidR="007F334B" w:rsidRPr="00125F70" w14:paraId="21EDB7AC" w14:textId="77777777" w:rsidTr="004B082E">
              <w:trPr>
                <w:trHeight w:val="1087"/>
              </w:trPr>
              <w:tc>
                <w:tcPr>
                  <w:tcW w:w="0" w:type="auto"/>
                </w:tcPr>
                <w:p w14:paraId="3B302F56" w14:textId="77777777" w:rsidR="007F334B" w:rsidRPr="00125F70" w:rsidRDefault="007F334B" w:rsidP="007F334B">
                  <w:pPr>
                    <w:pStyle w:val="ListParagraph"/>
                    <w:numPr>
                      <w:ilvl w:val="0"/>
                      <w:numId w:val="5"/>
                    </w:numPr>
                    <w:ind w:left="234" w:hanging="234"/>
                    <w:rPr>
                      <w:rFonts w:asciiTheme="majorHAnsi" w:hAnsiTheme="majorHAnsi" w:cs="Arial"/>
                      <w:sz w:val="20"/>
                      <w:szCs w:val="20"/>
                    </w:rPr>
                  </w:pPr>
                  <w:r w:rsidRPr="00125F70">
                    <w:rPr>
                      <w:rFonts w:asciiTheme="majorHAnsi" w:hAnsiTheme="majorHAnsi" w:cs="Arial"/>
                      <w:sz w:val="20"/>
                      <w:szCs w:val="20"/>
                    </w:rPr>
                    <w:t xml:space="preserve">I can count in 2s and then double these facts to find multiples of 4. </w:t>
                  </w:r>
                </w:p>
                <w:p w14:paraId="7078C924" w14:textId="77777777" w:rsidR="007F334B" w:rsidRPr="00125F70" w:rsidRDefault="007F334B" w:rsidP="007F334B">
                  <w:pPr>
                    <w:pStyle w:val="ListParagraph"/>
                    <w:numPr>
                      <w:ilvl w:val="0"/>
                      <w:numId w:val="5"/>
                    </w:numPr>
                    <w:ind w:left="234" w:hanging="234"/>
                    <w:rPr>
                      <w:rFonts w:asciiTheme="majorHAnsi" w:hAnsiTheme="majorHAnsi" w:cs="Arial"/>
                      <w:sz w:val="20"/>
                      <w:szCs w:val="20"/>
                    </w:rPr>
                  </w:pPr>
                  <w:r w:rsidRPr="00125F70">
                    <w:rPr>
                      <w:rFonts w:asciiTheme="majorHAnsi" w:hAnsiTheme="majorHAnsi" w:cs="Arial"/>
                      <w:sz w:val="20"/>
                      <w:szCs w:val="20"/>
                    </w:rPr>
                    <w:t>I can relate times table facts to multiples of 10, e.g. 2x3=6 so 2x30=60; 6÷2=3 so 60÷2=30</w:t>
                  </w:r>
                  <w:r>
                    <w:rPr>
                      <w:rFonts w:asciiTheme="majorHAnsi" w:hAnsiTheme="majorHAnsi" w:cs="Arial"/>
                      <w:sz w:val="20"/>
                      <w:szCs w:val="20"/>
                    </w:rPr>
                    <w:t>.</w:t>
                  </w:r>
                  <w:r w:rsidRPr="00125F70">
                    <w:rPr>
                      <w:rFonts w:asciiTheme="majorHAnsi" w:hAnsiTheme="majorHAnsi" w:cs="Arial"/>
                      <w:sz w:val="20"/>
                      <w:szCs w:val="20"/>
                    </w:rPr>
                    <w:t xml:space="preserve"> </w:t>
                  </w:r>
                </w:p>
                <w:p w14:paraId="2410A87F" w14:textId="77777777" w:rsidR="007F334B" w:rsidRDefault="007F334B" w:rsidP="007F334B">
                  <w:pPr>
                    <w:pStyle w:val="ListParagraph"/>
                    <w:numPr>
                      <w:ilvl w:val="0"/>
                      <w:numId w:val="5"/>
                    </w:numPr>
                    <w:ind w:left="234" w:hanging="234"/>
                    <w:rPr>
                      <w:rFonts w:asciiTheme="majorHAnsi" w:hAnsiTheme="majorHAnsi" w:cs="Arial"/>
                      <w:sz w:val="20"/>
                      <w:szCs w:val="20"/>
                    </w:rPr>
                  </w:pPr>
                  <w:r w:rsidRPr="00125F70">
                    <w:rPr>
                      <w:rFonts w:asciiTheme="majorHAnsi" w:hAnsiTheme="majorHAnsi" w:cs="Arial"/>
                      <w:sz w:val="20"/>
                      <w:szCs w:val="20"/>
                    </w:rPr>
                    <w:t>I can find a division fact from a multiplication fact</w:t>
                  </w:r>
                  <w:r>
                    <w:rPr>
                      <w:rFonts w:asciiTheme="majorHAnsi" w:hAnsiTheme="majorHAnsi" w:cs="Arial"/>
                      <w:sz w:val="20"/>
                      <w:szCs w:val="20"/>
                    </w:rPr>
                    <w:t>.</w:t>
                  </w:r>
                  <w:r w:rsidRPr="00125F70">
                    <w:rPr>
                      <w:rFonts w:asciiTheme="majorHAnsi" w:hAnsiTheme="majorHAnsi" w:cs="Arial"/>
                      <w:sz w:val="20"/>
                      <w:szCs w:val="20"/>
                    </w:rPr>
                    <w:t xml:space="preserve"> </w:t>
                  </w:r>
                </w:p>
                <w:p w14:paraId="687C6DE0" w14:textId="77777777" w:rsidR="007F334B" w:rsidRPr="00D647AE" w:rsidRDefault="007F334B" w:rsidP="004B082E">
                  <w:pPr>
                    <w:pStyle w:val="ListParagraph"/>
                    <w:ind w:left="234"/>
                    <w:rPr>
                      <w:rFonts w:asciiTheme="majorHAnsi" w:hAnsiTheme="majorHAnsi" w:cs="Arial"/>
                      <w:sz w:val="20"/>
                      <w:szCs w:val="20"/>
                    </w:rPr>
                  </w:pPr>
                </w:p>
              </w:tc>
            </w:tr>
          </w:tbl>
          <w:p w14:paraId="5B2F9378" w14:textId="77777777" w:rsidR="007F334B" w:rsidRPr="000B0B5A" w:rsidRDefault="007F334B" w:rsidP="004B082E">
            <w:pPr>
              <w:pStyle w:val="ListParagraph"/>
              <w:ind w:left="0"/>
              <w:rPr>
                <w:rFonts w:asciiTheme="majorHAnsi" w:hAnsiTheme="majorHAnsi" w:cs="Arial"/>
                <w:sz w:val="20"/>
                <w:szCs w:val="20"/>
              </w:rPr>
            </w:pPr>
          </w:p>
        </w:tc>
        <w:tc>
          <w:tcPr>
            <w:tcW w:w="6668" w:type="dxa"/>
          </w:tcPr>
          <w:p w14:paraId="207CCF61" w14:textId="77777777" w:rsidR="007F334B" w:rsidRPr="000B0B5A" w:rsidRDefault="004B082E" w:rsidP="004B082E">
            <w:pPr>
              <w:jc w:val="center"/>
              <w:rPr>
                <w:rFonts w:asciiTheme="majorHAnsi" w:hAnsiTheme="majorHAnsi" w:cs="Arial"/>
                <w:sz w:val="20"/>
                <w:szCs w:val="20"/>
              </w:rPr>
            </w:pPr>
            <w:r w:rsidRPr="004B082E">
              <w:rPr>
                <w:noProof/>
                <w:lang w:eastAsia="en-GB"/>
              </w:rPr>
              <w:drawing>
                <wp:inline distT="0" distB="0" distL="0" distR="0" wp14:anchorId="433F0CCB" wp14:editId="07777777">
                  <wp:extent cx="1364615" cy="1501140"/>
                  <wp:effectExtent l="0" t="0" r="698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4615" cy="1501140"/>
                          </a:xfrm>
                          <a:prstGeom prst="rect">
                            <a:avLst/>
                          </a:prstGeom>
                          <a:noFill/>
                          <a:ln>
                            <a:noFill/>
                          </a:ln>
                        </pic:spPr>
                      </pic:pic>
                    </a:graphicData>
                  </a:graphic>
                </wp:inline>
              </w:drawing>
            </w:r>
            <w:r w:rsidR="007F334B">
              <w:rPr>
                <w:noProof/>
                <w:lang w:eastAsia="en-GB"/>
              </w:rPr>
              <w:t xml:space="preserve"> </w:t>
            </w:r>
            <w:r w:rsidR="00326B34">
              <w:rPr>
                <w:noProof/>
                <w:lang w:eastAsia="en-GB"/>
              </w:rPr>
              <w:t xml:space="preserve">    </w:t>
            </w:r>
            <w:r w:rsidR="00326B34" w:rsidRPr="00262CE6">
              <w:rPr>
                <w:rFonts w:asciiTheme="majorHAnsi" w:hAnsiTheme="majorHAnsi" w:cs="Arial"/>
                <w:noProof/>
                <w:sz w:val="20"/>
                <w:szCs w:val="20"/>
                <w:lang w:eastAsia="en-GB"/>
              </w:rPr>
              <w:drawing>
                <wp:inline distT="0" distB="0" distL="0" distR="0" wp14:anchorId="2270DCAA" wp14:editId="5ECE2E49">
                  <wp:extent cx="1884046" cy="1355031"/>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64">
                            <a:extLst>
                              <a:ext uri="{28A0092B-C50C-407E-A947-70E740481C1C}">
                                <a14:useLocalDpi xmlns:a14="http://schemas.microsoft.com/office/drawing/2010/main" val="0"/>
                              </a:ext>
                            </a:extLst>
                          </a:blip>
                          <a:srcRect b="6571"/>
                          <a:stretch/>
                        </pic:blipFill>
                        <pic:spPr bwMode="auto">
                          <a:xfrm>
                            <a:off x="0" y="0"/>
                            <a:ext cx="1905477" cy="13704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1123" w:rsidRPr="000B0B5A" w14:paraId="14B161B4" w14:textId="77777777" w:rsidTr="004B082E">
        <w:trPr>
          <w:trHeight w:val="1970"/>
        </w:trPr>
        <w:tc>
          <w:tcPr>
            <w:tcW w:w="704" w:type="dxa"/>
            <w:vMerge/>
            <w:shd w:val="clear" w:color="auto" w:fill="BDD6EE" w:themeFill="accent1" w:themeFillTint="66"/>
          </w:tcPr>
          <w:p w14:paraId="58E6DD4E" w14:textId="77777777" w:rsidR="007F334B" w:rsidRPr="000B0B5A" w:rsidRDefault="007F334B" w:rsidP="004B082E">
            <w:pPr>
              <w:jc w:val="center"/>
              <w:rPr>
                <w:rFonts w:asciiTheme="majorHAnsi" w:hAnsiTheme="majorHAnsi" w:cs="Arial"/>
                <w:sz w:val="20"/>
                <w:szCs w:val="20"/>
              </w:rPr>
            </w:pPr>
          </w:p>
        </w:tc>
        <w:tc>
          <w:tcPr>
            <w:tcW w:w="2977" w:type="dxa"/>
            <w:vMerge/>
          </w:tcPr>
          <w:p w14:paraId="7D3BEE8F"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5B1C95E8"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2</w:t>
            </w:r>
          </w:p>
          <w:p w14:paraId="38F2E3CA" w14:textId="77777777" w:rsidR="007F334B" w:rsidRPr="000C03C0" w:rsidRDefault="007F334B" w:rsidP="007F334B">
            <w:pPr>
              <w:pStyle w:val="ListParagraph"/>
              <w:numPr>
                <w:ilvl w:val="0"/>
                <w:numId w:val="5"/>
              </w:numPr>
              <w:rPr>
                <w:rFonts w:asciiTheme="majorHAnsi" w:hAnsiTheme="majorHAnsi" w:cs="Arial"/>
                <w:sz w:val="20"/>
                <w:szCs w:val="20"/>
              </w:rPr>
            </w:pPr>
            <w:r w:rsidRPr="009E56D1">
              <w:rPr>
                <w:rFonts w:asciiTheme="majorHAnsi" w:hAnsiTheme="majorHAnsi" w:cs="Arial"/>
                <w:sz w:val="20"/>
                <w:szCs w:val="20"/>
              </w:rPr>
              <w:t xml:space="preserve">I </w:t>
            </w:r>
            <w:r w:rsidRPr="000C03C0">
              <w:rPr>
                <w:rFonts w:asciiTheme="majorHAnsi" w:hAnsiTheme="majorHAnsi" w:cs="Arial"/>
                <w:sz w:val="20"/>
                <w:szCs w:val="20"/>
              </w:rPr>
              <w:t xml:space="preserve">know my </w:t>
            </w:r>
            <w:proofErr w:type="gramStart"/>
            <w:r w:rsidRPr="000C03C0">
              <w:rPr>
                <w:rFonts w:asciiTheme="majorHAnsi" w:hAnsiTheme="majorHAnsi" w:cs="Arial"/>
                <w:sz w:val="20"/>
                <w:szCs w:val="20"/>
              </w:rPr>
              <w:t>5 x</w:t>
            </w:r>
            <w:proofErr w:type="gramEnd"/>
            <w:r w:rsidRPr="000C03C0">
              <w:rPr>
                <w:rFonts w:asciiTheme="majorHAnsi" w:hAnsiTheme="majorHAnsi" w:cs="Arial"/>
                <w:sz w:val="20"/>
                <w:szCs w:val="20"/>
              </w:rPr>
              <w:t xml:space="preserve"> table and can count in 10s knowing that these are double 5x facts.</w:t>
            </w:r>
          </w:p>
          <w:p w14:paraId="2D3C9A1C" w14:textId="77777777" w:rsidR="007F334B" w:rsidRPr="004B082E" w:rsidRDefault="007F334B" w:rsidP="004B082E">
            <w:pPr>
              <w:pStyle w:val="ListParagraph"/>
              <w:numPr>
                <w:ilvl w:val="0"/>
                <w:numId w:val="5"/>
              </w:numPr>
              <w:rPr>
                <w:rFonts w:asciiTheme="majorHAnsi" w:hAnsiTheme="majorHAnsi" w:cs="Arial"/>
                <w:sz w:val="20"/>
                <w:szCs w:val="20"/>
              </w:rPr>
            </w:pPr>
            <w:r w:rsidRPr="004B082E">
              <w:rPr>
                <w:rFonts w:asciiTheme="majorHAnsi" w:hAnsiTheme="majorHAnsi" w:cs="Arial"/>
                <w:sz w:val="20"/>
                <w:szCs w:val="20"/>
              </w:rPr>
              <w:t>I can mentally calculate TU x U and TU</w:t>
            </w:r>
            <w:r w:rsidR="004B082E">
              <w:rPr>
                <w:rFonts w:asciiTheme="majorHAnsi" w:hAnsiTheme="majorHAnsi" w:cs="Arial"/>
                <w:sz w:val="20"/>
                <w:szCs w:val="20"/>
              </w:rPr>
              <w:t xml:space="preserve"> </w:t>
            </w:r>
            <w:r w:rsidRPr="004B082E">
              <w:rPr>
                <w:rFonts w:asciiTheme="majorHAnsi" w:hAnsiTheme="majorHAnsi" w:cs="Arial"/>
                <w:sz w:val="20"/>
                <w:szCs w:val="20"/>
              </w:rPr>
              <w:t>÷ U using my times table facts using jottings to support</w:t>
            </w:r>
          </w:p>
          <w:p w14:paraId="3423A4FA" w14:textId="77777777" w:rsidR="007F334B" w:rsidRDefault="007F334B" w:rsidP="007F334B">
            <w:pPr>
              <w:pStyle w:val="ListParagraph"/>
              <w:numPr>
                <w:ilvl w:val="0"/>
                <w:numId w:val="5"/>
              </w:numPr>
              <w:rPr>
                <w:rFonts w:asciiTheme="majorHAnsi" w:hAnsiTheme="majorHAnsi" w:cs="Arial"/>
                <w:sz w:val="20"/>
                <w:szCs w:val="20"/>
              </w:rPr>
            </w:pPr>
            <w:r w:rsidRPr="000C03C0">
              <w:rPr>
                <w:rFonts w:asciiTheme="majorHAnsi" w:hAnsiTheme="majorHAnsi" w:cs="Arial"/>
                <w:sz w:val="20"/>
                <w:szCs w:val="20"/>
              </w:rPr>
              <w:t>I can find the associated number statements for a given number fact.</w:t>
            </w:r>
            <w:r w:rsidRPr="009E56D1">
              <w:rPr>
                <w:rFonts w:asciiTheme="majorHAnsi" w:hAnsiTheme="majorHAnsi" w:cs="Arial"/>
                <w:sz w:val="20"/>
                <w:szCs w:val="20"/>
              </w:rPr>
              <w:t xml:space="preserve"> </w:t>
            </w:r>
          </w:p>
          <w:p w14:paraId="3B88899E" w14:textId="77777777" w:rsidR="007F334B" w:rsidRPr="00D647AE" w:rsidRDefault="007F334B" w:rsidP="004B082E">
            <w:pPr>
              <w:pStyle w:val="ListParagraph"/>
              <w:ind w:left="360"/>
              <w:rPr>
                <w:rFonts w:asciiTheme="majorHAnsi" w:hAnsiTheme="majorHAnsi" w:cs="Arial"/>
                <w:sz w:val="20"/>
                <w:szCs w:val="20"/>
              </w:rPr>
            </w:pPr>
          </w:p>
        </w:tc>
        <w:tc>
          <w:tcPr>
            <w:tcW w:w="6668" w:type="dxa"/>
          </w:tcPr>
          <w:p w14:paraId="5DF05608" w14:textId="77777777" w:rsidR="004B082E" w:rsidRDefault="004B082E" w:rsidP="004B082E">
            <w:pPr>
              <w:jc w:val="center"/>
              <w:rPr>
                <w:rFonts w:asciiTheme="majorHAnsi" w:hAnsiTheme="majorHAnsi" w:cs="Arial"/>
                <w:sz w:val="20"/>
                <w:szCs w:val="20"/>
              </w:rPr>
            </w:pPr>
            <w:r>
              <w:rPr>
                <w:rFonts w:asciiTheme="majorHAnsi" w:hAnsiTheme="majorHAnsi" w:cs="Arial"/>
                <w:sz w:val="20"/>
                <w:szCs w:val="20"/>
              </w:rPr>
              <w:t>Grid method</w:t>
            </w:r>
          </w:p>
          <w:p w14:paraId="0DFAE634" w14:textId="77777777" w:rsidR="007F334B" w:rsidRDefault="004B082E" w:rsidP="004B082E">
            <w:pPr>
              <w:jc w:val="center"/>
            </w:pPr>
            <w:r w:rsidRPr="004B082E">
              <w:rPr>
                <w:rFonts w:asciiTheme="majorHAnsi" w:hAnsiTheme="majorHAnsi" w:cs="Arial"/>
                <w:noProof/>
                <w:sz w:val="20"/>
                <w:szCs w:val="20"/>
                <w:lang w:eastAsia="en-GB"/>
              </w:rPr>
              <w:drawing>
                <wp:inline distT="0" distB="0" distL="0" distR="0" wp14:anchorId="0D7DE1C0" wp14:editId="314A41C4">
                  <wp:extent cx="1343300" cy="5528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65">
                            <a:extLst>
                              <a:ext uri="{28A0092B-C50C-407E-A947-70E740481C1C}">
                                <a14:useLocalDpi xmlns:a14="http://schemas.microsoft.com/office/drawing/2010/main" val="0"/>
                              </a:ext>
                            </a:extLst>
                          </a:blip>
                          <a:srcRect b="10574"/>
                          <a:stretch/>
                        </pic:blipFill>
                        <pic:spPr bwMode="auto">
                          <a:xfrm>
                            <a:off x="0" y="0"/>
                            <a:ext cx="1374375" cy="5656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Arial"/>
                <w:sz w:val="20"/>
                <w:szCs w:val="20"/>
              </w:rPr>
              <w:t xml:space="preserve"> </w:t>
            </w:r>
            <w:r w:rsidRPr="004B082E">
              <w:rPr>
                <w:rFonts w:asciiTheme="majorHAnsi" w:hAnsiTheme="majorHAnsi" w:cs="Arial"/>
                <w:noProof/>
                <w:sz w:val="20"/>
                <w:szCs w:val="20"/>
                <w:lang w:eastAsia="en-GB"/>
              </w:rPr>
              <w:drawing>
                <wp:inline distT="0" distB="0" distL="0" distR="0" wp14:anchorId="08C9CCD4" wp14:editId="40C3A593">
                  <wp:extent cx="946298" cy="503599"/>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104" cy="522122"/>
                          </a:xfrm>
                          <a:prstGeom prst="rect">
                            <a:avLst/>
                          </a:prstGeom>
                          <a:noFill/>
                          <a:ln>
                            <a:noFill/>
                          </a:ln>
                        </pic:spPr>
                      </pic:pic>
                    </a:graphicData>
                  </a:graphic>
                </wp:inline>
              </w:drawing>
            </w:r>
            <w:r>
              <w:t xml:space="preserve"> </w:t>
            </w:r>
            <w:r>
              <w:rPr>
                <w:noProof/>
                <w:lang w:eastAsia="en-GB"/>
              </w:rPr>
              <w:drawing>
                <wp:inline distT="0" distB="0" distL="0" distR="0" wp14:anchorId="2CB3D9F6" wp14:editId="0ABD78E1">
                  <wp:extent cx="1531088" cy="469405"/>
                  <wp:effectExtent l="0" t="0" r="0" b="6985"/>
                  <wp:docPr id="69" name="Picture 69" descr="Image result for using dienes for 2 digit x 1 digit numbers gri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using dienes for 2 digit x 1 digit numbers grid metho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6084" cy="486266"/>
                          </a:xfrm>
                          <a:prstGeom prst="rect">
                            <a:avLst/>
                          </a:prstGeom>
                          <a:noFill/>
                          <a:ln>
                            <a:noFill/>
                          </a:ln>
                        </pic:spPr>
                      </pic:pic>
                    </a:graphicData>
                  </a:graphic>
                </wp:inline>
              </w:drawing>
            </w:r>
          </w:p>
          <w:p w14:paraId="69E2BB2B" w14:textId="77777777" w:rsidR="00411123" w:rsidRDefault="00411123" w:rsidP="004B082E">
            <w:pPr>
              <w:jc w:val="center"/>
            </w:pPr>
          </w:p>
          <w:p w14:paraId="54F9AE05" w14:textId="77777777" w:rsidR="00411123" w:rsidRPr="000B0B5A" w:rsidRDefault="00411123" w:rsidP="004B082E">
            <w:pPr>
              <w:jc w:val="center"/>
              <w:rPr>
                <w:rFonts w:asciiTheme="majorHAnsi" w:hAnsiTheme="majorHAnsi" w:cs="Arial"/>
                <w:sz w:val="20"/>
                <w:szCs w:val="20"/>
              </w:rPr>
            </w:pPr>
            <w:r w:rsidRPr="00411123">
              <w:rPr>
                <w:rFonts w:asciiTheme="majorHAnsi" w:hAnsiTheme="majorHAnsi" w:cs="Arial"/>
                <w:noProof/>
                <w:sz w:val="20"/>
                <w:szCs w:val="20"/>
                <w:lang w:eastAsia="en-GB"/>
              </w:rPr>
              <w:drawing>
                <wp:inline distT="0" distB="0" distL="0" distR="0" wp14:anchorId="21D3004B" wp14:editId="36BF0BB2">
                  <wp:extent cx="1477645" cy="733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r w:rsidR="006F04F2">
              <w:rPr>
                <w:rFonts w:asciiTheme="majorHAnsi" w:hAnsiTheme="majorHAnsi" w:cs="Arial"/>
                <w:sz w:val="20"/>
                <w:szCs w:val="20"/>
              </w:rPr>
              <w:t xml:space="preserve">  </w:t>
            </w:r>
            <w:r w:rsidR="00262CE6">
              <w:rPr>
                <w:rFonts w:asciiTheme="majorHAnsi" w:hAnsiTheme="majorHAnsi" w:cs="Arial"/>
                <w:sz w:val="20"/>
                <w:szCs w:val="20"/>
              </w:rPr>
              <w:t xml:space="preserve"> </w:t>
            </w:r>
            <w:r w:rsidR="00262CE6" w:rsidRPr="00262CE6">
              <w:rPr>
                <w:rFonts w:asciiTheme="majorHAnsi" w:hAnsiTheme="majorHAnsi" w:cs="Arial"/>
                <w:noProof/>
                <w:sz w:val="20"/>
                <w:szCs w:val="20"/>
                <w:lang w:eastAsia="en-GB"/>
              </w:rPr>
              <w:drawing>
                <wp:inline distT="0" distB="0" distL="0" distR="0" wp14:anchorId="5A308C52" wp14:editId="13840BC5">
                  <wp:extent cx="616689" cy="874467"/>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741" cy="878794"/>
                          </a:xfrm>
                          <a:prstGeom prst="rect">
                            <a:avLst/>
                          </a:prstGeom>
                          <a:noFill/>
                          <a:ln>
                            <a:noFill/>
                          </a:ln>
                        </pic:spPr>
                      </pic:pic>
                    </a:graphicData>
                  </a:graphic>
                </wp:inline>
              </w:drawing>
            </w:r>
          </w:p>
        </w:tc>
      </w:tr>
      <w:tr w:rsidR="00411123" w:rsidRPr="000B0B5A" w14:paraId="2D1E8110" w14:textId="77777777" w:rsidTr="00336309">
        <w:trPr>
          <w:trHeight w:val="2350"/>
        </w:trPr>
        <w:tc>
          <w:tcPr>
            <w:tcW w:w="704" w:type="dxa"/>
            <w:vMerge/>
            <w:shd w:val="clear" w:color="auto" w:fill="BDD6EE" w:themeFill="accent1" w:themeFillTint="66"/>
          </w:tcPr>
          <w:p w14:paraId="57C0D796" w14:textId="77777777" w:rsidR="007F334B" w:rsidRPr="000B0B5A" w:rsidRDefault="007F334B" w:rsidP="004B082E">
            <w:pPr>
              <w:jc w:val="center"/>
              <w:rPr>
                <w:rFonts w:asciiTheme="majorHAnsi" w:hAnsiTheme="majorHAnsi" w:cs="Arial"/>
                <w:sz w:val="20"/>
                <w:szCs w:val="20"/>
              </w:rPr>
            </w:pPr>
          </w:p>
        </w:tc>
        <w:tc>
          <w:tcPr>
            <w:tcW w:w="2977" w:type="dxa"/>
            <w:vMerge/>
          </w:tcPr>
          <w:p w14:paraId="0D142F6F"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17D0E5F3"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3</w:t>
            </w:r>
          </w:p>
          <w:p w14:paraId="61B49DF6" w14:textId="77777777" w:rsidR="007421EF" w:rsidRDefault="007F334B" w:rsidP="00BF487E">
            <w:pPr>
              <w:pStyle w:val="ListParagraph"/>
              <w:numPr>
                <w:ilvl w:val="0"/>
                <w:numId w:val="5"/>
              </w:numPr>
              <w:rPr>
                <w:rFonts w:asciiTheme="majorHAnsi" w:hAnsiTheme="majorHAnsi" w:cs="Arial"/>
                <w:sz w:val="20"/>
                <w:szCs w:val="20"/>
              </w:rPr>
            </w:pPr>
            <w:r w:rsidRPr="00EF6352">
              <w:rPr>
                <w:rFonts w:asciiTheme="majorHAnsi" w:hAnsiTheme="majorHAnsi" w:cs="Arial"/>
                <w:sz w:val="20"/>
                <w:szCs w:val="20"/>
              </w:rPr>
              <w:t xml:space="preserve"> I can use my </w:t>
            </w:r>
            <w:proofErr w:type="gramStart"/>
            <w:r w:rsidRPr="00EF6352">
              <w:rPr>
                <w:rFonts w:asciiTheme="majorHAnsi" w:hAnsiTheme="majorHAnsi" w:cs="Arial"/>
                <w:sz w:val="20"/>
                <w:szCs w:val="20"/>
              </w:rPr>
              <w:t>2 and 4 times</w:t>
            </w:r>
            <w:proofErr w:type="gramEnd"/>
            <w:r w:rsidRPr="00EF6352">
              <w:rPr>
                <w:rFonts w:asciiTheme="majorHAnsi" w:hAnsiTheme="majorHAnsi" w:cs="Arial"/>
                <w:sz w:val="20"/>
                <w:szCs w:val="20"/>
              </w:rPr>
              <w:t xml:space="preserve"> tables to find 8x</w:t>
            </w:r>
          </w:p>
          <w:p w14:paraId="6476C8D3" w14:textId="77777777" w:rsidR="00BF487E" w:rsidRPr="00BF487E" w:rsidRDefault="00BF487E" w:rsidP="00BF487E">
            <w:pPr>
              <w:pStyle w:val="ListParagraph"/>
              <w:numPr>
                <w:ilvl w:val="0"/>
                <w:numId w:val="5"/>
              </w:numPr>
              <w:rPr>
                <w:rFonts w:asciiTheme="majorHAnsi" w:hAnsiTheme="majorHAnsi" w:cs="Arial"/>
                <w:sz w:val="20"/>
                <w:szCs w:val="20"/>
              </w:rPr>
            </w:pPr>
            <w:r>
              <w:rPr>
                <w:rFonts w:asciiTheme="majorHAnsi" w:hAnsiTheme="majorHAnsi" w:cs="Arial"/>
                <w:sz w:val="20"/>
                <w:szCs w:val="20"/>
              </w:rPr>
              <w:t>I know my 3 times tables</w:t>
            </w:r>
          </w:p>
          <w:p w14:paraId="6E35E045" w14:textId="77777777" w:rsidR="007F334B" w:rsidRPr="00411123" w:rsidRDefault="007F334B" w:rsidP="006F04F2">
            <w:pPr>
              <w:pStyle w:val="ListParagraph"/>
              <w:numPr>
                <w:ilvl w:val="0"/>
                <w:numId w:val="5"/>
              </w:numPr>
              <w:rPr>
                <w:rFonts w:asciiTheme="majorHAnsi" w:hAnsiTheme="majorHAnsi" w:cs="Arial"/>
                <w:sz w:val="20"/>
                <w:szCs w:val="20"/>
              </w:rPr>
            </w:pPr>
            <w:r w:rsidRPr="00411123">
              <w:rPr>
                <w:rFonts w:asciiTheme="majorHAnsi" w:hAnsiTheme="majorHAnsi" w:cs="Arial"/>
                <w:sz w:val="20"/>
                <w:szCs w:val="20"/>
              </w:rPr>
              <w:t xml:space="preserve"> I can mentally calculate TU x U and TU</w:t>
            </w:r>
            <w:r w:rsidR="00411123">
              <w:rPr>
                <w:rFonts w:asciiTheme="majorHAnsi" w:hAnsiTheme="majorHAnsi" w:cs="Arial"/>
                <w:sz w:val="20"/>
                <w:szCs w:val="20"/>
              </w:rPr>
              <w:t xml:space="preserve"> </w:t>
            </w:r>
            <w:r w:rsidRPr="00411123">
              <w:rPr>
                <w:rFonts w:asciiTheme="majorHAnsi" w:hAnsiTheme="majorHAnsi" w:cs="Arial"/>
                <w:sz w:val="20"/>
                <w:szCs w:val="20"/>
              </w:rPr>
              <w:t>÷ U using my times table facts</w:t>
            </w:r>
          </w:p>
          <w:p w14:paraId="0FF1DB13" w14:textId="77777777" w:rsidR="007F334B" w:rsidRPr="00EF6352" w:rsidRDefault="007F334B" w:rsidP="007F334B">
            <w:pPr>
              <w:pStyle w:val="ListParagraph"/>
              <w:numPr>
                <w:ilvl w:val="0"/>
                <w:numId w:val="5"/>
              </w:numPr>
              <w:rPr>
                <w:rFonts w:asciiTheme="majorHAnsi" w:hAnsiTheme="majorHAnsi" w:cs="Arial"/>
                <w:sz w:val="20"/>
                <w:szCs w:val="20"/>
              </w:rPr>
            </w:pPr>
            <w:r w:rsidRPr="00EF6352">
              <w:rPr>
                <w:rFonts w:asciiTheme="majorHAnsi" w:hAnsiTheme="majorHAnsi" w:cs="Arial"/>
                <w:sz w:val="20"/>
                <w:szCs w:val="20"/>
              </w:rPr>
              <w:t>I can use inverses in number problems</w:t>
            </w:r>
          </w:p>
          <w:p w14:paraId="388B7453" w14:textId="77777777" w:rsidR="007F334B" w:rsidRPr="005466CD" w:rsidRDefault="007F334B" w:rsidP="004B082E">
            <w:pPr>
              <w:pStyle w:val="ListParagraph"/>
              <w:ind w:left="360"/>
              <w:rPr>
                <w:rFonts w:asciiTheme="majorHAnsi" w:hAnsiTheme="majorHAnsi" w:cs="Arial"/>
                <w:sz w:val="20"/>
                <w:szCs w:val="20"/>
              </w:rPr>
            </w:pPr>
            <w:r w:rsidRPr="00EF6352">
              <w:rPr>
                <w:rFonts w:asciiTheme="majorHAnsi" w:hAnsiTheme="majorHAnsi" w:cs="Arial"/>
                <w:sz w:val="20"/>
                <w:szCs w:val="20"/>
              </w:rPr>
              <w:t>E.g. I think of a number, double it and add 5. The answer is 35. What was my number?</w:t>
            </w:r>
          </w:p>
        </w:tc>
        <w:tc>
          <w:tcPr>
            <w:tcW w:w="6668" w:type="dxa"/>
          </w:tcPr>
          <w:p w14:paraId="7FD88D9E" w14:textId="77777777" w:rsidR="007F334B" w:rsidRDefault="00411123" w:rsidP="004B082E">
            <w:pPr>
              <w:jc w:val="center"/>
              <w:rPr>
                <w:rFonts w:asciiTheme="majorHAnsi" w:hAnsiTheme="majorHAnsi" w:cs="Arial"/>
                <w:sz w:val="20"/>
                <w:szCs w:val="20"/>
              </w:rPr>
            </w:pPr>
            <w:r>
              <w:rPr>
                <w:rFonts w:asciiTheme="majorHAnsi" w:hAnsiTheme="majorHAnsi" w:cs="Arial"/>
                <w:sz w:val="20"/>
                <w:szCs w:val="20"/>
              </w:rPr>
              <w:t>Expanded Method</w:t>
            </w:r>
          </w:p>
          <w:p w14:paraId="6994FCCC" w14:textId="77777777" w:rsidR="00411123" w:rsidRPr="000B0B5A" w:rsidRDefault="00411123" w:rsidP="004B082E">
            <w:pPr>
              <w:jc w:val="center"/>
              <w:rPr>
                <w:rFonts w:asciiTheme="majorHAnsi" w:hAnsiTheme="majorHAnsi" w:cs="Arial"/>
                <w:sz w:val="20"/>
                <w:szCs w:val="20"/>
              </w:rPr>
            </w:pPr>
            <w:r>
              <w:rPr>
                <w:noProof/>
                <w:lang w:eastAsia="en-GB"/>
              </w:rPr>
              <w:drawing>
                <wp:inline distT="0" distB="0" distL="0" distR="0" wp14:anchorId="4BC44035" wp14:editId="7E9A726E">
                  <wp:extent cx="1960178" cy="1222640"/>
                  <wp:effectExtent l="0" t="0" r="2540" b="0"/>
                  <wp:docPr id="74" name="Picture 74" descr="Image result for expanded 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expanded multiplication"/>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2504" r="31273" b="10340"/>
                          <a:stretch/>
                        </pic:blipFill>
                        <pic:spPr bwMode="auto">
                          <a:xfrm>
                            <a:off x="0" y="0"/>
                            <a:ext cx="1984997" cy="12381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Arial"/>
                <w:sz w:val="20"/>
                <w:szCs w:val="20"/>
              </w:rPr>
              <w:t xml:space="preserve">        </w:t>
            </w:r>
            <w:r w:rsidRPr="00147126">
              <w:rPr>
                <w:noProof/>
                <w:lang w:eastAsia="en-GB"/>
              </w:rPr>
              <w:drawing>
                <wp:inline distT="0" distB="0" distL="0" distR="0" wp14:anchorId="2B74C298" wp14:editId="395A11EB">
                  <wp:extent cx="885825" cy="1257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r>
      <w:tr w:rsidR="007F334B" w:rsidRPr="003277F9" w14:paraId="3A3F26E3" w14:textId="77777777" w:rsidTr="00336309">
        <w:tc>
          <w:tcPr>
            <w:tcW w:w="7083" w:type="dxa"/>
            <w:gridSpan w:val="3"/>
          </w:tcPr>
          <w:p w14:paraId="5BAE18B5" w14:textId="77777777" w:rsidR="007F334B"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Vocabulary</w:t>
            </w:r>
          </w:p>
          <w:p w14:paraId="36C514D0" w14:textId="77777777" w:rsidR="007F334B" w:rsidRPr="008028E2" w:rsidRDefault="007F334B" w:rsidP="004B082E">
            <w:pPr>
              <w:rPr>
                <w:rFonts w:asciiTheme="majorHAnsi" w:hAnsiTheme="majorHAnsi" w:cs="Tahoma"/>
                <w:sz w:val="20"/>
                <w:szCs w:val="20"/>
                <w:lang w:eastAsia="en-GB"/>
              </w:rPr>
            </w:pPr>
            <w:r>
              <w:rPr>
                <w:rFonts w:asciiTheme="majorHAnsi" w:hAnsiTheme="majorHAnsi" w:cs="Tahoma"/>
                <w:sz w:val="20"/>
                <w:szCs w:val="20"/>
                <w:lang w:eastAsia="en-GB"/>
              </w:rPr>
              <w:t xml:space="preserve">Lots of, groups of, </w:t>
            </w:r>
            <w:r w:rsidRPr="008028E2">
              <w:rPr>
                <w:rFonts w:asciiTheme="majorHAnsi" w:hAnsiTheme="majorHAnsi" w:cs="Tahoma"/>
                <w:sz w:val="20"/>
                <w:szCs w:val="20"/>
                <w:lang w:eastAsia="en-GB"/>
              </w:rPr>
              <w:t>x, times, multiplic</w:t>
            </w:r>
            <w:r>
              <w:rPr>
                <w:rFonts w:asciiTheme="majorHAnsi" w:hAnsiTheme="majorHAnsi" w:cs="Tahoma"/>
                <w:sz w:val="20"/>
                <w:szCs w:val="20"/>
                <w:lang w:eastAsia="en-GB"/>
              </w:rPr>
              <w:t xml:space="preserve">ation, multiply, multiplied by, multiple of, product, once, twice, three times, </w:t>
            </w:r>
            <w:r w:rsidRPr="008028E2">
              <w:rPr>
                <w:rFonts w:asciiTheme="majorHAnsi" w:hAnsiTheme="majorHAnsi" w:cs="Tahoma"/>
                <w:sz w:val="20"/>
                <w:szCs w:val="20"/>
                <w:lang w:eastAsia="en-GB"/>
              </w:rPr>
              <w:t>four</w:t>
            </w:r>
            <w:r>
              <w:rPr>
                <w:rFonts w:asciiTheme="majorHAnsi" w:hAnsiTheme="majorHAnsi" w:cs="Tahoma"/>
                <w:sz w:val="20"/>
                <w:szCs w:val="20"/>
                <w:lang w:eastAsia="en-GB"/>
              </w:rPr>
              <w:t xml:space="preserve"> times, five times… ten times…, </w:t>
            </w:r>
            <w:r w:rsidRPr="008028E2">
              <w:rPr>
                <w:rFonts w:asciiTheme="majorHAnsi" w:hAnsiTheme="majorHAnsi" w:cs="Tahoma"/>
                <w:sz w:val="20"/>
                <w:szCs w:val="20"/>
                <w:lang w:eastAsia="en-GB"/>
              </w:rPr>
              <w:t xml:space="preserve">times </w:t>
            </w:r>
            <w:r>
              <w:rPr>
                <w:rFonts w:asciiTheme="majorHAnsi" w:hAnsiTheme="majorHAnsi" w:cs="Tahoma"/>
                <w:sz w:val="20"/>
                <w:szCs w:val="20"/>
                <w:lang w:eastAsia="en-GB"/>
              </w:rPr>
              <w:t xml:space="preserve">as (big, long, wide and so on), </w:t>
            </w:r>
            <w:r w:rsidRPr="008028E2">
              <w:rPr>
                <w:rFonts w:asciiTheme="majorHAnsi" w:hAnsiTheme="majorHAnsi" w:cs="Tahoma"/>
                <w:sz w:val="20"/>
                <w:szCs w:val="20"/>
                <w:lang w:eastAsia="en-GB"/>
              </w:rPr>
              <w:t>repeated addition</w:t>
            </w:r>
            <w:r>
              <w:rPr>
                <w:rFonts w:asciiTheme="majorHAnsi" w:hAnsiTheme="majorHAnsi" w:cs="Tahoma"/>
                <w:sz w:val="20"/>
                <w:szCs w:val="20"/>
                <w:lang w:eastAsia="en-GB"/>
              </w:rPr>
              <w:t xml:space="preserve">, array, row, column, double, halve, share, share equally, </w:t>
            </w:r>
            <w:r w:rsidRPr="008028E2">
              <w:rPr>
                <w:rFonts w:asciiTheme="majorHAnsi" w:hAnsiTheme="majorHAnsi" w:cs="Tahoma"/>
                <w:sz w:val="20"/>
                <w:szCs w:val="20"/>
                <w:lang w:eastAsia="en-GB"/>
              </w:rPr>
              <w:t>one eac</w:t>
            </w:r>
            <w:r>
              <w:rPr>
                <w:rFonts w:asciiTheme="majorHAnsi" w:hAnsiTheme="majorHAnsi" w:cs="Tahoma"/>
                <w:sz w:val="20"/>
                <w:szCs w:val="20"/>
                <w:lang w:eastAsia="en-GB"/>
              </w:rPr>
              <w:t xml:space="preserve">h, two each, three each…, </w:t>
            </w:r>
            <w:r w:rsidRPr="008028E2">
              <w:rPr>
                <w:rFonts w:asciiTheme="majorHAnsi" w:hAnsiTheme="majorHAnsi" w:cs="Tahoma"/>
                <w:sz w:val="20"/>
                <w:szCs w:val="20"/>
                <w:lang w:eastAsia="en-GB"/>
              </w:rPr>
              <w:t xml:space="preserve">group in pairs, threes… tens </w:t>
            </w:r>
          </w:p>
          <w:p w14:paraId="46949608" w14:textId="77777777" w:rsidR="007F334B" w:rsidRPr="008028E2" w:rsidRDefault="007F334B" w:rsidP="004B082E">
            <w:pPr>
              <w:rPr>
                <w:rFonts w:asciiTheme="majorHAnsi" w:hAnsiTheme="majorHAnsi" w:cs="Tahoma"/>
                <w:sz w:val="20"/>
                <w:szCs w:val="20"/>
                <w:lang w:eastAsia="en-GB"/>
              </w:rPr>
            </w:pPr>
            <w:r>
              <w:rPr>
                <w:rFonts w:asciiTheme="majorHAnsi" w:hAnsiTheme="majorHAnsi" w:cs="Tahoma"/>
                <w:sz w:val="20"/>
                <w:szCs w:val="20"/>
                <w:lang w:eastAsia="en-GB"/>
              </w:rPr>
              <w:t>equal groups o</w:t>
            </w:r>
            <w:r w:rsidR="005941D9">
              <w:rPr>
                <w:rFonts w:asciiTheme="majorHAnsi" w:hAnsiTheme="majorHAnsi" w:cs="Tahoma"/>
                <w:sz w:val="20"/>
                <w:szCs w:val="20"/>
                <w:lang w:eastAsia="en-GB"/>
              </w:rPr>
              <w:t>f</w:t>
            </w:r>
            <w:r>
              <w:rPr>
                <w:rFonts w:asciiTheme="majorHAnsi" w:hAnsiTheme="majorHAnsi" w:cs="Tahoma"/>
                <w:sz w:val="20"/>
                <w:szCs w:val="20"/>
                <w:lang w:eastAsia="en-GB"/>
              </w:rPr>
              <w:t xml:space="preserve">, </w:t>
            </w:r>
            <w:r w:rsidRPr="008028E2">
              <w:rPr>
                <w:rFonts w:asciiTheme="majorHAnsi" w:hAnsiTheme="majorHAnsi" w:cs="Tahoma"/>
                <w:sz w:val="20"/>
                <w:szCs w:val="20"/>
                <w:lang w:eastAsia="en-GB"/>
              </w:rPr>
              <w:t>÷, divide, divi</w:t>
            </w:r>
            <w:r>
              <w:rPr>
                <w:rFonts w:asciiTheme="majorHAnsi" w:hAnsiTheme="majorHAnsi" w:cs="Tahoma"/>
                <w:sz w:val="20"/>
                <w:szCs w:val="20"/>
                <w:lang w:eastAsia="en-GB"/>
              </w:rPr>
              <w:t xml:space="preserve">sion, divided by, divided into, </w:t>
            </w:r>
            <w:r w:rsidRPr="008028E2">
              <w:rPr>
                <w:rFonts w:asciiTheme="majorHAnsi" w:hAnsiTheme="majorHAnsi" w:cs="Tahoma"/>
                <w:sz w:val="20"/>
                <w:szCs w:val="20"/>
                <w:lang w:eastAsia="en-GB"/>
              </w:rPr>
              <w:t>left, left over, remainder</w:t>
            </w:r>
            <w:r>
              <w:rPr>
                <w:rFonts w:asciiTheme="majorHAnsi" w:hAnsiTheme="majorHAnsi" w:cs="Tahoma"/>
                <w:sz w:val="20"/>
                <w:szCs w:val="20"/>
                <w:lang w:eastAsia="en-GB"/>
              </w:rPr>
              <w:t>,</w:t>
            </w:r>
          </w:p>
          <w:p w14:paraId="741877FF" w14:textId="77777777" w:rsidR="007F334B" w:rsidRPr="00D647AE" w:rsidRDefault="005941D9" w:rsidP="004B082E">
            <w:pPr>
              <w:rPr>
                <w:rFonts w:asciiTheme="majorHAnsi" w:hAnsiTheme="majorHAnsi" w:cs="Tahoma"/>
                <w:sz w:val="20"/>
                <w:szCs w:val="20"/>
                <w:lang w:eastAsia="en-GB"/>
              </w:rPr>
            </w:pPr>
            <w:r w:rsidRPr="005941D9">
              <w:rPr>
                <w:rFonts w:asciiTheme="majorHAnsi" w:hAnsiTheme="majorHAnsi" w:cs="Tahoma"/>
                <w:sz w:val="20"/>
                <w:szCs w:val="20"/>
                <w:lang w:eastAsia="en-GB"/>
              </w:rPr>
              <w:t>p</w:t>
            </w:r>
            <w:r w:rsidR="007F334B" w:rsidRPr="005941D9">
              <w:rPr>
                <w:rFonts w:asciiTheme="majorHAnsi" w:hAnsiTheme="majorHAnsi" w:cs="Tahoma"/>
                <w:sz w:val="20"/>
                <w:szCs w:val="20"/>
                <w:lang w:eastAsia="en-GB"/>
              </w:rPr>
              <w:t>roduct.</w:t>
            </w:r>
          </w:p>
        </w:tc>
        <w:tc>
          <w:tcPr>
            <w:tcW w:w="8085" w:type="dxa"/>
            <w:gridSpan w:val="2"/>
          </w:tcPr>
          <w:p w14:paraId="1D55DDB7"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Key resources</w:t>
            </w:r>
          </w:p>
          <w:p w14:paraId="4475AD14"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br/>
            </w:r>
          </w:p>
        </w:tc>
      </w:tr>
    </w:tbl>
    <w:p w14:paraId="1D0AC7FE" w14:textId="77D7DD6C" w:rsidR="007F334B" w:rsidRPr="00417A09" w:rsidRDefault="007F334B" w:rsidP="00174AAC">
      <w:pPr>
        <w:jc w:val="center"/>
        <w:rPr>
          <w:rFonts w:asciiTheme="majorHAnsi" w:hAnsiTheme="majorHAnsi" w:cs="Arial"/>
          <w:b/>
          <w:sz w:val="40"/>
        </w:rPr>
      </w:pPr>
      <w:r>
        <w:rPr>
          <w:rFonts w:asciiTheme="majorHAnsi" w:hAnsiTheme="majorHAnsi" w:cs="Arial"/>
          <w:b/>
          <w:sz w:val="40"/>
        </w:rPr>
        <w:lastRenderedPageBreak/>
        <w:t xml:space="preserve"> Progression in Calculation - </w:t>
      </w:r>
      <w:r w:rsidRPr="003277F9">
        <w:rPr>
          <w:rFonts w:asciiTheme="majorHAnsi" w:hAnsiTheme="majorHAnsi" w:cs="Arial"/>
          <w:b/>
          <w:color w:val="FF0000"/>
          <w:sz w:val="40"/>
        </w:rPr>
        <w:t>Multiplication</w:t>
      </w:r>
    </w:p>
    <w:tbl>
      <w:tblPr>
        <w:tblStyle w:val="TableGrid"/>
        <w:tblW w:w="15168" w:type="dxa"/>
        <w:tblInd w:w="-714" w:type="dxa"/>
        <w:tblLook w:val="04A0" w:firstRow="1" w:lastRow="0" w:firstColumn="1" w:lastColumn="0" w:noHBand="0" w:noVBand="1"/>
      </w:tblPr>
      <w:tblGrid>
        <w:gridCol w:w="704"/>
        <w:gridCol w:w="2977"/>
        <w:gridCol w:w="3402"/>
        <w:gridCol w:w="1417"/>
        <w:gridCol w:w="6668"/>
      </w:tblGrid>
      <w:tr w:rsidR="007F334B" w:rsidRPr="000B0B5A" w14:paraId="29418EC8" w14:textId="77777777" w:rsidTr="004B082E">
        <w:tc>
          <w:tcPr>
            <w:tcW w:w="704" w:type="dxa"/>
          </w:tcPr>
          <w:p w14:paraId="12F5182E" w14:textId="77777777" w:rsidR="007F334B" w:rsidRPr="000B0B5A" w:rsidRDefault="007F334B" w:rsidP="004B082E">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700CF0EA" w14:textId="77777777" w:rsidR="007F334B" w:rsidRPr="006B3D27" w:rsidRDefault="000C5518" w:rsidP="004B082E">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gridSpan w:val="2"/>
          </w:tcPr>
          <w:p w14:paraId="43ECADA5" w14:textId="77777777" w:rsidR="007F334B" w:rsidRPr="000B0B5A" w:rsidRDefault="007F334B" w:rsidP="004B082E">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2C03044F" w14:textId="77777777" w:rsidR="007F334B" w:rsidRPr="000B0B5A" w:rsidRDefault="007F334B" w:rsidP="004B082E">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7F334B" w:rsidRPr="000B0B5A" w14:paraId="08393F38" w14:textId="77777777" w:rsidTr="004B082E">
        <w:trPr>
          <w:trHeight w:val="980"/>
        </w:trPr>
        <w:tc>
          <w:tcPr>
            <w:tcW w:w="704" w:type="dxa"/>
            <w:vMerge w:val="restart"/>
            <w:shd w:val="clear" w:color="auto" w:fill="FFE599" w:themeFill="accent4" w:themeFillTint="66"/>
          </w:tcPr>
          <w:p w14:paraId="5E716A63" w14:textId="77777777" w:rsidR="007F334B" w:rsidRPr="000B0B5A" w:rsidRDefault="007F334B" w:rsidP="004B082E">
            <w:pPr>
              <w:jc w:val="center"/>
              <w:rPr>
                <w:rFonts w:asciiTheme="majorHAnsi" w:hAnsiTheme="majorHAnsi" w:cs="Arial"/>
                <w:sz w:val="20"/>
                <w:szCs w:val="20"/>
              </w:rPr>
            </w:pPr>
            <w:r>
              <w:rPr>
                <w:rFonts w:asciiTheme="majorHAnsi" w:hAnsiTheme="majorHAnsi" w:cs="Arial"/>
                <w:sz w:val="20"/>
                <w:szCs w:val="20"/>
              </w:rPr>
              <w:t>Year 4</w:t>
            </w:r>
          </w:p>
        </w:tc>
        <w:tc>
          <w:tcPr>
            <w:tcW w:w="2977" w:type="dxa"/>
            <w:vMerge w:val="restart"/>
          </w:tcPr>
          <w:p w14:paraId="4F508458" w14:textId="77777777" w:rsidR="007F334B" w:rsidRDefault="007F334B" w:rsidP="004B082E">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727F1FF3" w14:textId="77777777" w:rsidR="007F334B" w:rsidRPr="003B48C9" w:rsidRDefault="007F334B" w:rsidP="003B48C9">
            <w:pPr>
              <w:pStyle w:val="ListParagraph"/>
              <w:numPr>
                <w:ilvl w:val="0"/>
                <w:numId w:val="23"/>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Recall and use multiplication facts for multiplication tables up to 12 x 12 </w:t>
            </w:r>
          </w:p>
          <w:p w14:paraId="120C4E94" w14:textId="77777777" w:rsidR="007F334B" w:rsidRDefault="007F334B" w:rsidP="004B082E">
            <w:pPr>
              <w:rPr>
                <w:rFonts w:asciiTheme="majorHAnsi" w:hAnsiTheme="majorHAnsi" w:cs="Tahoma"/>
                <w:b/>
                <w:color w:val="FF0000"/>
                <w:sz w:val="20"/>
                <w:szCs w:val="20"/>
                <w:lang w:eastAsia="en-GB"/>
              </w:rPr>
            </w:pPr>
          </w:p>
          <w:p w14:paraId="07B160A8" w14:textId="77777777" w:rsidR="007F334B" w:rsidRPr="003B48C9" w:rsidRDefault="007F334B" w:rsidP="003B48C9">
            <w:pPr>
              <w:pStyle w:val="ListParagraph"/>
              <w:numPr>
                <w:ilvl w:val="0"/>
                <w:numId w:val="23"/>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Use place value, known and derived facts to multiply mentally, including: x0 x1 and multiplying together three numbers</w:t>
            </w:r>
          </w:p>
          <w:p w14:paraId="12F40E89" w14:textId="77777777" w:rsidR="007F334B" w:rsidRPr="00A2196F" w:rsidRDefault="007F334B" w:rsidP="004B082E">
            <w:pPr>
              <w:rPr>
                <w:rFonts w:asciiTheme="majorHAnsi" w:hAnsiTheme="majorHAnsi" w:cs="Tahoma"/>
                <w:b/>
                <w:color w:val="FF0000"/>
                <w:sz w:val="20"/>
                <w:szCs w:val="20"/>
                <w:lang w:eastAsia="en-GB"/>
              </w:rPr>
            </w:pPr>
            <w:r w:rsidRPr="00A2196F">
              <w:rPr>
                <w:rFonts w:asciiTheme="majorHAnsi" w:hAnsiTheme="majorHAnsi" w:cs="Tahoma"/>
                <w:b/>
                <w:color w:val="FF0000"/>
                <w:sz w:val="20"/>
                <w:szCs w:val="20"/>
                <w:lang w:eastAsia="en-GB"/>
              </w:rPr>
              <w:t xml:space="preserve"> </w:t>
            </w:r>
          </w:p>
          <w:p w14:paraId="5C05B62D" w14:textId="77777777" w:rsidR="007F334B" w:rsidRPr="003B48C9" w:rsidRDefault="007F334B" w:rsidP="003B48C9">
            <w:pPr>
              <w:pStyle w:val="ListParagraph"/>
              <w:numPr>
                <w:ilvl w:val="0"/>
                <w:numId w:val="23"/>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Recognise and use factor pairs and commutativity in mental calculations </w:t>
            </w:r>
          </w:p>
          <w:p w14:paraId="42AFC42D" w14:textId="77777777" w:rsidR="007F334B" w:rsidRDefault="007F334B" w:rsidP="004B082E">
            <w:pPr>
              <w:rPr>
                <w:rFonts w:asciiTheme="majorHAnsi" w:hAnsiTheme="majorHAnsi" w:cs="Tahoma"/>
                <w:b/>
                <w:color w:val="FF0000"/>
                <w:sz w:val="20"/>
                <w:szCs w:val="20"/>
                <w:lang w:eastAsia="en-GB"/>
              </w:rPr>
            </w:pPr>
          </w:p>
          <w:p w14:paraId="4F31011B" w14:textId="77777777" w:rsidR="007F334B" w:rsidRPr="003B48C9" w:rsidRDefault="007F334B" w:rsidP="003B48C9">
            <w:pPr>
              <w:pStyle w:val="ListParagraph"/>
              <w:numPr>
                <w:ilvl w:val="0"/>
                <w:numId w:val="23"/>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Multiply two-digit and three-digit numbers by a one-digit number using formal written layout </w:t>
            </w:r>
          </w:p>
          <w:p w14:paraId="271CA723" w14:textId="77777777" w:rsidR="007F334B" w:rsidRDefault="007F334B" w:rsidP="004B082E">
            <w:pPr>
              <w:autoSpaceDE w:val="0"/>
              <w:autoSpaceDN w:val="0"/>
              <w:adjustRightInd w:val="0"/>
              <w:rPr>
                <w:rFonts w:asciiTheme="majorHAnsi" w:hAnsiTheme="majorHAnsi" w:cs="Tahoma"/>
                <w:b/>
                <w:color w:val="FF0000"/>
                <w:sz w:val="20"/>
                <w:szCs w:val="20"/>
                <w:lang w:eastAsia="en-GB"/>
              </w:rPr>
            </w:pPr>
          </w:p>
          <w:p w14:paraId="61B0E5B5" w14:textId="77777777" w:rsidR="007F334B" w:rsidRPr="003B48C9" w:rsidRDefault="007F334B" w:rsidP="003B48C9">
            <w:pPr>
              <w:pStyle w:val="ListParagraph"/>
              <w:numPr>
                <w:ilvl w:val="0"/>
                <w:numId w:val="23"/>
              </w:numPr>
              <w:autoSpaceDE w:val="0"/>
              <w:autoSpaceDN w:val="0"/>
              <w:adjustRightInd w:val="0"/>
              <w:rPr>
                <w:rFonts w:asciiTheme="majorHAnsi" w:hAnsiTheme="majorHAnsi" w:cs="Arial"/>
                <w:sz w:val="20"/>
                <w:szCs w:val="20"/>
              </w:rPr>
            </w:pPr>
            <w:r w:rsidRPr="003B48C9">
              <w:rPr>
                <w:rFonts w:asciiTheme="majorHAnsi" w:hAnsiTheme="majorHAnsi" w:cs="Tahoma"/>
                <w:b/>
                <w:color w:val="FF0000"/>
                <w:sz w:val="20"/>
                <w:szCs w:val="20"/>
                <w:lang w:eastAsia="en-GB"/>
              </w:rPr>
              <w:t xml:space="preserve">Solve problems involving multiplying, including the distributive law to multiply two-digit numbers by one digit including positive number scaling problems and correspondence problems where n objects are connected to m objects. </w:t>
            </w:r>
          </w:p>
        </w:tc>
        <w:tc>
          <w:tcPr>
            <w:tcW w:w="4819" w:type="dxa"/>
            <w:gridSpan w:val="2"/>
          </w:tcPr>
          <w:p w14:paraId="41FC14E6"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1</w:t>
            </w:r>
          </w:p>
          <w:p w14:paraId="4418BF24" w14:textId="77777777" w:rsidR="007F334B" w:rsidRPr="00DE3085" w:rsidRDefault="007F334B" w:rsidP="007F334B">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 xml:space="preserve">I </w:t>
            </w:r>
            <w:r w:rsidRPr="00DE3085">
              <w:rPr>
                <w:rFonts w:ascii="Calibri" w:hAnsi="Calibri" w:cs="Calibri"/>
                <w:sz w:val="20"/>
                <w:szCs w:val="20"/>
              </w:rPr>
              <w:t>can recall multiplication and division fa</w:t>
            </w:r>
            <w:r>
              <w:rPr>
                <w:rFonts w:ascii="Calibri" w:hAnsi="Calibri" w:cs="Calibri"/>
                <w:sz w:val="20"/>
                <w:szCs w:val="20"/>
              </w:rPr>
              <w:t>cts for the 2, 5 and 10 x table.</w:t>
            </w:r>
          </w:p>
          <w:p w14:paraId="29D7BCCC" w14:textId="77777777" w:rsidR="007F334B" w:rsidRPr="00DE3085" w:rsidRDefault="007F334B" w:rsidP="007F334B">
            <w:pPr>
              <w:pStyle w:val="ListParagraph"/>
              <w:numPr>
                <w:ilvl w:val="0"/>
                <w:numId w:val="5"/>
              </w:numPr>
              <w:ind w:left="234" w:hanging="234"/>
              <w:rPr>
                <w:rFonts w:asciiTheme="majorHAnsi" w:hAnsiTheme="majorHAnsi" w:cs="Arial"/>
                <w:sz w:val="20"/>
                <w:szCs w:val="20"/>
              </w:rPr>
            </w:pPr>
            <w:r w:rsidRPr="00DE3085">
              <w:rPr>
                <w:rFonts w:ascii="Calibri" w:hAnsi="Calibri" w:cs="Calibri"/>
                <w:sz w:val="20"/>
                <w:szCs w:val="20"/>
              </w:rPr>
              <w:t>I can multiply and divide using practical resources.</w:t>
            </w:r>
          </w:p>
          <w:p w14:paraId="75FBE423" w14:textId="77777777" w:rsidR="007F334B" w:rsidRPr="00DE3085" w:rsidRDefault="007F334B" w:rsidP="004B082E">
            <w:pPr>
              <w:pStyle w:val="ListParagraph"/>
              <w:ind w:left="234"/>
              <w:rPr>
                <w:rFonts w:asciiTheme="majorHAnsi" w:hAnsiTheme="majorHAnsi" w:cs="Arial"/>
                <w:sz w:val="20"/>
                <w:szCs w:val="20"/>
              </w:rPr>
            </w:pPr>
          </w:p>
        </w:tc>
        <w:tc>
          <w:tcPr>
            <w:tcW w:w="6668" w:type="dxa"/>
          </w:tcPr>
          <w:p w14:paraId="608DEACE" w14:textId="77777777" w:rsidR="007F334B" w:rsidRPr="000B0B5A" w:rsidRDefault="006F04F2" w:rsidP="00326B34">
            <w:pPr>
              <w:jc w:val="center"/>
              <w:rPr>
                <w:rFonts w:asciiTheme="majorHAnsi" w:hAnsiTheme="majorHAnsi" w:cs="Arial"/>
                <w:sz w:val="20"/>
                <w:szCs w:val="20"/>
              </w:rPr>
            </w:pPr>
            <w:r w:rsidRPr="006F04F2">
              <w:rPr>
                <w:noProof/>
                <w:lang w:eastAsia="en-GB"/>
              </w:rPr>
              <w:drawing>
                <wp:inline distT="0" distB="0" distL="0" distR="0" wp14:anchorId="4F6E2FE6" wp14:editId="513067FD">
                  <wp:extent cx="1877717" cy="1424763"/>
                  <wp:effectExtent l="0" t="0" r="825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2959" cy="1428740"/>
                          </a:xfrm>
                          <a:prstGeom prst="rect">
                            <a:avLst/>
                          </a:prstGeom>
                          <a:noFill/>
                          <a:ln>
                            <a:noFill/>
                          </a:ln>
                        </pic:spPr>
                      </pic:pic>
                    </a:graphicData>
                  </a:graphic>
                </wp:inline>
              </w:drawing>
            </w:r>
            <w:r w:rsidR="007F334B">
              <w:rPr>
                <w:noProof/>
                <w:lang w:eastAsia="en-GB"/>
              </w:rPr>
              <w:t xml:space="preserve"> </w:t>
            </w:r>
            <w:r w:rsidR="00326B34">
              <w:rPr>
                <w:noProof/>
                <w:lang w:eastAsia="en-GB"/>
              </w:rPr>
              <w:drawing>
                <wp:inline distT="0" distB="0" distL="0" distR="0" wp14:anchorId="49124228" wp14:editId="5C80CBED">
                  <wp:extent cx="1679944" cy="517766"/>
                  <wp:effectExtent l="0" t="0" r="0" b="0"/>
                  <wp:docPr id="82" name="Picture 82" descr="Image result for distributive law year 4 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distributive law year 4 multiplic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3080" cy="527979"/>
                          </a:xfrm>
                          <a:prstGeom prst="rect">
                            <a:avLst/>
                          </a:prstGeom>
                          <a:noFill/>
                          <a:ln>
                            <a:noFill/>
                          </a:ln>
                        </pic:spPr>
                      </pic:pic>
                    </a:graphicData>
                  </a:graphic>
                </wp:inline>
              </w:drawing>
            </w:r>
          </w:p>
        </w:tc>
      </w:tr>
      <w:tr w:rsidR="007F334B" w:rsidRPr="000B0B5A" w14:paraId="46903306" w14:textId="77777777" w:rsidTr="004B082E">
        <w:trPr>
          <w:trHeight w:val="1970"/>
        </w:trPr>
        <w:tc>
          <w:tcPr>
            <w:tcW w:w="704" w:type="dxa"/>
            <w:vMerge/>
            <w:shd w:val="clear" w:color="auto" w:fill="FFE599" w:themeFill="accent4" w:themeFillTint="66"/>
          </w:tcPr>
          <w:p w14:paraId="2D3F0BEC" w14:textId="77777777" w:rsidR="007F334B" w:rsidRPr="000B0B5A" w:rsidRDefault="007F334B" w:rsidP="004B082E">
            <w:pPr>
              <w:jc w:val="center"/>
              <w:rPr>
                <w:rFonts w:asciiTheme="majorHAnsi" w:hAnsiTheme="majorHAnsi" w:cs="Arial"/>
                <w:sz w:val="20"/>
                <w:szCs w:val="20"/>
              </w:rPr>
            </w:pPr>
          </w:p>
        </w:tc>
        <w:tc>
          <w:tcPr>
            <w:tcW w:w="2977" w:type="dxa"/>
            <w:vMerge/>
          </w:tcPr>
          <w:p w14:paraId="75CF4315"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367C1AE6"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2</w:t>
            </w:r>
          </w:p>
          <w:p w14:paraId="1AAE6C94" w14:textId="77777777" w:rsidR="007F334B" w:rsidRPr="00DE3085" w:rsidRDefault="007F334B" w:rsidP="007F334B">
            <w:pPr>
              <w:pStyle w:val="ListParagraph"/>
              <w:numPr>
                <w:ilvl w:val="0"/>
                <w:numId w:val="5"/>
              </w:numPr>
              <w:rPr>
                <w:rFonts w:asciiTheme="majorHAnsi" w:hAnsiTheme="majorHAnsi" w:cs="Arial"/>
                <w:sz w:val="20"/>
                <w:szCs w:val="20"/>
              </w:rPr>
            </w:pPr>
            <w:r w:rsidRPr="00DE3085">
              <w:rPr>
                <w:rFonts w:asciiTheme="majorHAnsi" w:hAnsiTheme="majorHAnsi" w:cs="Arial"/>
                <w:sz w:val="20"/>
                <w:szCs w:val="20"/>
              </w:rPr>
              <w:t>I can recall multiplication and division facts for the 2, 3, 4, 5, 6, and 10 x table</w:t>
            </w:r>
            <w:r>
              <w:rPr>
                <w:rFonts w:asciiTheme="majorHAnsi" w:hAnsiTheme="majorHAnsi" w:cs="Arial"/>
                <w:sz w:val="20"/>
                <w:szCs w:val="20"/>
              </w:rPr>
              <w:t>.</w:t>
            </w:r>
          </w:p>
          <w:p w14:paraId="5FA71801" w14:textId="77777777" w:rsidR="007F334B" w:rsidRPr="00DE3085" w:rsidRDefault="007F334B" w:rsidP="007F334B">
            <w:pPr>
              <w:pStyle w:val="ListParagraph"/>
              <w:numPr>
                <w:ilvl w:val="0"/>
                <w:numId w:val="5"/>
              </w:numPr>
              <w:rPr>
                <w:rFonts w:asciiTheme="majorHAnsi" w:hAnsiTheme="majorHAnsi" w:cs="Arial"/>
                <w:sz w:val="20"/>
                <w:szCs w:val="20"/>
              </w:rPr>
            </w:pPr>
            <w:r w:rsidRPr="00DE3085">
              <w:rPr>
                <w:rFonts w:asciiTheme="majorHAnsi" w:hAnsiTheme="majorHAnsi" w:cs="Arial"/>
                <w:sz w:val="20"/>
                <w:szCs w:val="20"/>
              </w:rPr>
              <w:t>I can find factors for numbers to 20 (investigated using factor trees)</w:t>
            </w:r>
            <w:r>
              <w:rPr>
                <w:rFonts w:asciiTheme="majorHAnsi" w:hAnsiTheme="majorHAnsi" w:cs="Arial"/>
                <w:sz w:val="20"/>
                <w:szCs w:val="20"/>
              </w:rPr>
              <w:t>.</w:t>
            </w:r>
          </w:p>
          <w:p w14:paraId="7FAEB140" w14:textId="77777777" w:rsidR="007F334B" w:rsidRPr="00DE3085" w:rsidRDefault="007F334B" w:rsidP="007F334B">
            <w:pPr>
              <w:pStyle w:val="ListParagraph"/>
              <w:numPr>
                <w:ilvl w:val="0"/>
                <w:numId w:val="5"/>
              </w:numPr>
              <w:rPr>
                <w:rFonts w:asciiTheme="majorHAnsi" w:hAnsiTheme="majorHAnsi" w:cs="Arial"/>
                <w:sz w:val="20"/>
                <w:szCs w:val="20"/>
              </w:rPr>
            </w:pPr>
            <w:r w:rsidRPr="00DE3085">
              <w:rPr>
                <w:rFonts w:asciiTheme="majorHAnsi" w:hAnsiTheme="majorHAnsi" w:cs="Arial"/>
                <w:sz w:val="20"/>
                <w:szCs w:val="20"/>
              </w:rPr>
              <w:t xml:space="preserve">I can multiply and divide a two-digit number by a </w:t>
            </w:r>
            <w:r w:rsidR="005941D9" w:rsidRPr="00DE3085">
              <w:rPr>
                <w:rFonts w:asciiTheme="majorHAnsi" w:hAnsiTheme="majorHAnsi" w:cs="Arial"/>
                <w:sz w:val="20"/>
                <w:szCs w:val="20"/>
              </w:rPr>
              <w:t>one-digit</w:t>
            </w:r>
            <w:r w:rsidRPr="00DE3085">
              <w:rPr>
                <w:rFonts w:asciiTheme="majorHAnsi" w:hAnsiTheme="majorHAnsi" w:cs="Arial"/>
                <w:sz w:val="20"/>
                <w:szCs w:val="20"/>
              </w:rPr>
              <w:t xml:space="preserve"> number using an informal method (e.g. number line)</w:t>
            </w:r>
            <w:r>
              <w:rPr>
                <w:rFonts w:asciiTheme="majorHAnsi" w:hAnsiTheme="majorHAnsi" w:cs="Arial"/>
                <w:sz w:val="20"/>
                <w:szCs w:val="20"/>
              </w:rPr>
              <w:t>.</w:t>
            </w:r>
          </w:p>
          <w:p w14:paraId="442A56BE" w14:textId="77777777" w:rsidR="007F334B" w:rsidRPr="009E56D1" w:rsidRDefault="007F334B" w:rsidP="007F334B">
            <w:pPr>
              <w:pStyle w:val="ListParagraph"/>
              <w:numPr>
                <w:ilvl w:val="0"/>
                <w:numId w:val="5"/>
              </w:numPr>
              <w:rPr>
                <w:rFonts w:asciiTheme="majorHAnsi" w:hAnsiTheme="majorHAnsi" w:cs="Arial"/>
                <w:sz w:val="20"/>
                <w:szCs w:val="20"/>
              </w:rPr>
            </w:pPr>
            <w:r w:rsidRPr="00DE3085">
              <w:rPr>
                <w:rFonts w:asciiTheme="majorHAnsi" w:hAnsiTheme="majorHAnsi" w:cs="Arial"/>
                <w:sz w:val="20"/>
                <w:szCs w:val="20"/>
              </w:rPr>
              <w:t>I can multiply a whole number by 10</w:t>
            </w:r>
            <w:r>
              <w:rPr>
                <w:rFonts w:asciiTheme="majorHAnsi" w:hAnsiTheme="majorHAnsi" w:cs="Arial"/>
                <w:sz w:val="20"/>
                <w:szCs w:val="20"/>
              </w:rPr>
              <w:t>.</w:t>
            </w:r>
          </w:p>
          <w:p w14:paraId="3CB648E9" w14:textId="77777777" w:rsidR="007F334B" w:rsidRPr="00A16ED5" w:rsidRDefault="007F334B" w:rsidP="004B082E">
            <w:pPr>
              <w:rPr>
                <w:rFonts w:asciiTheme="majorHAnsi" w:hAnsiTheme="majorHAnsi" w:cs="Arial"/>
                <w:sz w:val="20"/>
                <w:szCs w:val="20"/>
              </w:rPr>
            </w:pPr>
          </w:p>
        </w:tc>
        <w:tc>
          <w:tcPr>
            <w:tcW w:w="6668" w:type="dxa"/>
          </w:tcPr>
          <w:p w14:paraId="2FFACB74" w14:textId="77777777" w:rsidR="007F334B" w:rsidRPr="000B0B5A" w:rsidRDefault="00262CE6" w:rsidP="000C2B93">
            <w:pPr>
              <w:jc w:val="center"/>
              <w:rPr>
                <w:rFonts w:asciiTheme="majorHAnsi" w:hAnsiTheme="majorHAnsi" w:cs="Arial"/>
                <w:sz w:val="20"/>
                <w:szCs w:val="20"/>
              </w:rPr>
            </w:pPr>
            <w:r>
              <w:rPr>
                <w:rFonts w:asciiTheme="majorHAnsi" w:hAnsiTheme="majorHAnsi" w:cs="Arial"/>
                <w:sz w:val="20"/>
                <w:szCs w:val="20"/>
              </w:rPr>
              <w:t xml:space="preserve">  </w:t>
            </w:r>
            <w:r w:rsidRPr="00262CE6">
              <w:rPr>
                <w:rFonts w:asciiTheme="majorHAnsi" w:hAnsiTheme="majorHAnsi" w:cs="Arial"/>
                <w:noProof/>
                <w:sz w:val="20"/>
                <w:szCs w:val="20"/>
                <w:lang w:eastAsia="en-GB"/>
              </w:rPr>
              <w:drawing>
                <wp:inline distT="0" distB="0" distL="0" distR="0" wp14:anchorId="0B1E7E17" wp14:editId="2BD80190">
                  <wp:extent cx="1057036" cy="1498881"/>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554" cy="1535065"/>
                          </a:xfrm>
                          <a:prstGeom prst="rect">
                            <a:avLst/>
                          </a:prstGeom>
                          <a:noFill/>
                          <a:ln>
                            <a:noFill/>
                          </a:ln>
                        </pic:spPr>
                      </pic:pic>
                    </a:graphicData>
                  </a:graphic>
                </wp:inline>
              </w:drawing>
            </w:r>
            <w:r w:rsidRPr="00262CE6">
              <w:rPr>
                <w:rFonts w:asciiTheme="majorHAnsi" w:hAnsiTheme="majorHAnsi" w:cs="Arial"/>
                <w:noProof/>
                <w:sz w:val="20"/>
                <w:szCs w:val="20"/>
                <w:lang w:eastAsia="en-GB"/>
              </w:rPr>
              <w:drawing>
                <wp:inline distT="0" distB="0" distL="0" distR="0" wp14:anchorId="2AD2839A" wp14:editId="690F8023">
                  <wp:extent cx="1041991" cy="1481211"/>
                  <wp:effectExtent l="0" t="0" r="635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7848" cy="1560612"/>
                          </a:xfrm>
                          <a:prstGeom prst="rect">
                            <a:avLst/>
                          </a:prstGeom>
                          <a:noFill/>
                          <a:ln>
                            <a:noFill/>
                          </a:ln>
                        </pic:spPr>
                      </pic:pic>
                    </a:graphicData>
                  </a:graphic>
                </wp:inline>
              </w:drawing>
            </w:r>
            <w:r w:rsidR="000C2B93">
              <w:rPr>
                <w:rFonts w:asciiTheme="majorHAnsi" w:hAnsiTheme="majorHAnsi" w:cs="Arial"/>
                <w:sz w:val="20"/>
                <w:szCs w:val="20"/>
              </w:rPr>
              <w:t xml:space="preserve">                           </w:t>
            </w:r>
            <w:r w:rsidR="000C2B93" w:rsidRPr="00326B34">
              <w:rPr>
                <w:rFonts w:asciiTheme="majorHAnsi" w:hAnsiTheme="majorHAnsi" w:cs="Arial"/>
                <w:noProof/>
                <w:sz w:val="20"/>
                <w:szCs w:val="20"/>
                <w:lang w:eastAsia="en-GB"/>
              </w:rPr>
              <w:drawing>
                <wp:inline distT="0" distB="0" distL="0" distR="0" wp14:anchorId="61C10206" wp14:editId="44777F1D">
                  <wp:extent cx="977900" cy="1647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900" cy="1647825"/>
                          </a:xfrm>
                          <a:prstGeom prst="rect">
                            <a:avLst/>
                          </a:prstGeom>
                          <a:noFill/>
                          <a:ln>
                            <a:noFill/>
                          </a:ln>
                        </pic:spPr>
                      </pic:pic>
                    </a:graphicData>
                  </a:graphic>
                </wp:inline>
              </w:drawing>
            </w:r>
          </w:p>
        </w:tc>
      </w:tr>
      <w:tr w:rsidR="007F334B" w:rsidRPr="000B0B5A" w14:paraId="58423C61" w14:textId="77777777" w:rsidTr="004B082E">
        <w:trPr>
          <w:trHeight w:val="2104"/>
        </w:trPr>
        <w:tc>
          <w:tcPr>
            <w:tcW w:w="704" w:type="dxa"/>
            <w:vMerge/>
            <w:shd w:val="clear" w:color="auto" w:fill="FFE599" w:themeFill="accent4" w:themeFillTint="66"/>
          </w:tcPr>
          <w:p w14:paraId="0C178E9E" w14:textId="77777777" w:rsidR="007F334B" w:rsidRPr="000B0B5A" w:rsidRDefault="007F334B" w:rsidP="004B082E">
            <w:pPr>
              <w:jc w:val="center"/>
              <w:rPr>
                <w:rFonts w:asciiTheme="majorHAnsi" w:hAnsiTheme="majorHAnsi" w:cs="Arial"/>
                <w:sz w:val="20"/>
                <w:szCs w:val="20"/>
              </w:rPr>
            </w:pPr>
          </w:p>
        </w:tc>
        <w:tc>
          <w:tcPr>
            <w:tcW w:w="2977" w:type="dxa"/>
            <w:vMerge/>
          </w:tcPr>
          <w:p w14:paraId="3C0395D3"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14D1EB85"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3</w:t>
            </w:r>
          </w:p>
          <w:p w14:paraId="78C01A81" w14:textId="77777777" w:rsidR="007F334B" w:rsidRPr="00A2196F" w:rsidRDefault="007F334B" w:rsidP="007F334B">
            <w:pPr>
              <w:pStyle w:val="ListParagraph"/>
              <w:numPr>
                <w:ilvl w:val="0"/>
                <w:numId w:val="5"/>
              </w:numPr>
              <w:rPr>
                <w:rFonts w:asciiTheme="majorHAnsi" w:hAnsiTheme="majorHAnsi" w:cs="Arial"/>
                <w:sz w:val="20"/>
                <w:szCs w:val="20"/>
              </w:rPr>
            </w:pPr>
            <w:r w:rsidRPr="009E56D1">
              <w:rPr>
                <w:rFonts w:asciiTheme="majorHAnsi" w:hAnsiTheme="majorHAnsi" w:cs="Arial"/>
                <w:sz w:val="20"/>
                <w:szCs w:val="20"/>
              </w:rPr>
              <w:t xml:space="preserve">I can </w:t>
            </w:r>
            <w:r w:rsidRPr="00A2196F">
              <w:rPr>
                <w:rFonts w:asciiTheme="majorHAnsi" w:hAnsiTheme="majorHAnsi" w:cs="Arial"/>
                <w:sz w:val="20"/>
                <w:szCs w:val="20"/>
              </w:rPr>
              <w:t>recall multiplication and division facts for the 7, 8 and 9 x table</w:t>
            </w:r>
          </w:p>
          <w:p w14:paraId="529D2AD7" w14:textId="77777777" w:rsidR="007F334B" w:rsidRPr="00A2196F" w:rsidRDefault="007F334B" w:rsidP="007F334B">
            <w:pPr>
              <w:pStyle w:val="ListParagraph"/>
              <w:numPr>
                <w:ilvl w:val="0"/>
                <w:numId w:val="5"/>
              </w:numPr>
              <w:rPr>
                <w:rFonts w:asciiTheme="majorHAnsi" w:hAnsiTheme="majorHAnsi" w:cs="Arial"/>
                <w:sz w:val="20"/>
                <w:szCs w:val="20"/>
              </w:rPr>
            </w:pPr>
            <w:r w:rsidRPr="00A2196F">
              <w:rPr>
                <w:rFonts w:asciiTheme="majorHAnsi" w:hAnsiTheme="majorHAnsi" w:cs="Arial"/>
                <w:sz w:val="20"/>
                <w:szCs w:val="20"/>
              </w:rPr>
              <w:t>I can use my multiplication tables knowledge to calculate with multiples of ten</w:t>
            </w:r>
          </w:p>
          <w:p w14:paraId="57BB27C1" w14:textId="77777777" w:rsidR="007F334B" w:rsidRPr="00A2196F" w:rsidRDefault="007F334B" w:rsidP="007F334B">
            <w:pPr>
              <w:pStyle w:val="ListParagraph"/>
              <w:numPr>
                <w:ilvl w:val="0"/>
                <w:numId w:val="5"/>
              </w:numPr>
              <w:rPr>
                <w:rFonts w:asciiTheme="majorHAnsi" w:hAnsiTheme="majorHAnsi" w:cs="Arial"/>
                <w:sz w:val="20"/>
                <w:szCs w:val="20"/>
              </w:rPr>
            </w:pPr>
            <w:r w:rsidRPr="00A2196F">
              <w:rPr>
                <w:rFonts w:asciiTheme="majorHAnsi" w:hAnsiTheme="majorHAnsi" w:cs="Arial"/>
                <w:sz w:val="20"/>
                <w:szCs w:val="20"/>
              </w:rPr>
              <w:t>I can find factors for numbers to 50</w:t>
            </w:r>
          </w:p>
          <w:p w14:paraId="5ED0A8D1" w14:textId="77777777" w:rsidR="007F334B" w:rsidRPr="005466CD" w:rsidRDefault="007F334B" w:rsidP="007F334B">
            <w:pPr>
              <w:pStyle w:val="ListParagraph"/>
              <w:numPr>
                <w:ilvl w:val="0"/>
                <w:numId w:val="5"/>
              </w:numPr>
              <w:rPr>
                <w:rFonts w:asciiTheme="majorHAnsi" w:hAnsiTheme="majorHAnsi" w:cs="Arial"/>
                <w:sz w:val="20"/>
                <w:szCs w:val="20"/>
              </w:rPr>
            </w:pPr>
            <w:r w:rsidRPr="00A2196F">
              <w:rPr>
                <w:rFonts w:asciiTheme="majorHAnsi" w:hAnsiTheme="majorHAnsi" w:cs="Arial"/>
                <w:sz w:val="20"/>
                <w:szCs w:val="20"/>
              </w:rPr>
              <w:t>I can multiply and divide a two-digit number by a one-digit number using a formal layout</w:t>
            </w:r>
          </w:p>
          <w:p w14:paraId="3254BC2F" w14:textId="77777777" w:rsidR="007F334B" w:rsidRPr="005466CD" w:rsidRDefault="007F334B" w:rsidP="004B082E">
            <w:pPr>
              <w:pStyle w:val="ListParagraph"/>
              <w:ind w:left="234"/>
              <w:rPr>
                <w:rFonts w:asciiTheme="majorHAnsi" w:hAnsiTheme="majorHAnsi" w:cs="Arial"/>
                <w:sz w:val="20"/>
                <w:szCs w:val="20"/>
              </w:rPr>
            </w:pPr>
          </w:p>
        </w:tc>
        <w:tc>
          <w:tcPr>
            <w:tcW w:w="6668" w:type="dxa"/>
          </w:tcPr>
          <w:p w14:paraId="651E9592" w14:textId="77777777" w:rsidR="007F334B" w:rsidRPr="000B0B5A" w:rsidRDefault="000C2B93" w:rsidP="000C2B93">
            <w:pPr>
              <w:jc w:val="center"/>
              <w:rPr>
                <w:rFonts w:asciiTheme="majorHAnsi" w:hAnsiTheme="majorHAnsi" w:cs="Arial"/>
                <w:sz w:val="20"/>
                <w:szCs w:val="20"/>
              </w:rPr>
            </w:pPr>
            <w:r w:rsidRPr="000C2B93">
              <w:rPr>
                <w:rFonts w:asciiTheme="majorHAnsi" w:hAnsiTheme="majorHAnsi" w:cs="Arial"/>
                <w:noProof/>
                <w:sz w:val="20"/>
                <w:szCs w:val="20"/>
                <w:lang w:eastAsia="en-GB"/>
              </w:rPr>
              <w:drawing>
                <wp:inline distT="0" distB="0" distL="0" distR="0" wp14:anchorId="515C45C5" wp14:editId="5BED8456">
                  <wp:extent cx="1000936" cy="1424763"/>
                  <wp:effectExtent l="0" t="0" r="889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8094" cy="1434952"/>
                          </a:xfrm>
                          <a:prstGeom prst="rect">
                            <a:avLst/>
                          </a:prstGeom>
                          <a:noFill/>
                          <a:ln>
                            <a:noFill/>
                          </a:ln>
                        </pic:spPr>
                      </pic:pic>
                    </a:graphicData>
                  </a:graphic>
                </wp:inline>
              </w:drawing>
            </w:r>
            <w:r w:rsidRPr="000C2B93">
              <w:rPr>
                <w:rFonts w:asciiTheme="majorHAnsi" w:hAnsiTheme="majorHAnsi" w:cs="Arial"/>
                <w:noProof/>
                <w:sz w:val="20"/>
                <w:szCs w:val="20"/>
                <w:lang w:eastAsia="en-GB"/>
              </w:rPr>
              <w:drawing>
                <wp:inline distT="0" distB="0" distL="0" distR="0" wp14:anchorId="04642B7D" wp14:editId="11E4FC0E">
                  <wp:extent cx="1456661" cy="1555418"/>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1110" cy="1581525"/>
                          </a:xfrm>
                          <a:prstGeom prst="rect">
                            <a:avLst/>
                          </a:prstGeom>
                          <a:noFill/>
                          <a:ln>
                            <a:noFill/>
                          </a:ln>
                        </pic:spPr>
                      </pic:pic>
                    </a:graphicData>
                  </a:graphic>
                </wp:inline>
              </w:drawing>
            </w:r>
          </w:p>
        </w:tc>
      </w:tr>
      <w:tr w:rsidR="007F334B" w:rsidRPr="000B0B5A" w14:paraId="52C727E9" w14:textId="77777777" w:rsidTr="004B082E">
        <w:tc>
          <w:tcPr>
            <w:tcW w:w="7083" w:type="dxa"/>
            <w:gridSpan w:val="3"/>
          </w:tcPr>
          <w:p w14:paraId="5E14BF6E" w14:textId="77777777" w:rsidR="007F334B" w:rsidRDefault="007F334B" w:rsidP="004B082E">
            <w:pPr>
              <w:jc w:val="center"/>
              <w:rPr>
                <w:rFonts w:asciiTheme="majorHAnsi" w:hAnsiTheme="majorHAnsi" w:cs="Tahoma"/>
                <w:b/>
                <w:color w:val="FF0000"/>
                <w:sz w:val="20"/>
                <w:szCs w:val="20"/>
                <w:lang w:eastAsia="en-GB"/>
              </w:rPr>
            </w:pPr>
            <w:r w:rsidRPr="00A2196F">
              <w:rPr>
                <w:rFonts w:asciiTheme="majorHAnsi" w:hAnsiTheme="majorHAnsi" w:cs="Tahoma"/>
                <w:b/>
                <w:color w:val="FF0000"/>
                <w:sz w:val="20"/>
                <w:szCs w:val="20"/>
                <w:lang w:eastAsia="en-GB"/>
              </w:rPr>
              <w:t>Vocabulary</w:t>
            </w:r>
          </w:p>
          <w:p w14:paraId="73B3A238" w14:textId="77777777" w:rsidR="007F334B" w:rsidRPr="007A5D8B" w:rsidRDefault="007F334B" w:rsidP="004B082E">
            <w:pPr>
              <w:rPr>
                <w:rFonts w:asciiTheme="majorHAnsi" w:hAnsiTheme="majorHAnsi" w:cs="Tahoma"/>
                <w:sz w:val="20"/>
                <w:szCs w:val="20"/>
                <w:lang w:eastAsia="en-GB"/>
              </w:rPr>
            </w:pPr>
            <w:r w:rsidRPr="007A5D8B">
              <w:rPr>
                <w:rFonts w:asciiTheme="majorHAnsi" w:hAnsiTheme="majorHAnsi" w:cs="Tahoma"/>
                <w:sz w:val="20"/>
                <w:szCs w:val="20"/>
                <w:lang w:eastAsia="en-GB"/>
              </w:rPr>
              <w:t xml:space="preserve">Lots of, groups of, times, multiplication, multiply, multiplied by, multiple of, product, </w:t>
            </w:r>
          </w:p>
          <w:p w14:paraId="7FAE3655" w14:textId="77777777" w:rsidR="007F334B" w:rsidRPr="007A5D8B" w:rsidRDefault="007F334B" w:rsidP="004B082E">
            <w:pPr>
              <w:rPr>
                <w:rFonts w:asciiTheme="majorHAnsi" w:hAnsiTheme="majorHAnsi" w:cs="Tahoma"/>
                <w:sz w:val="20"/>
                <w:szCs w:val="20"/>
                <w:lang w:eastAsia="en-GB"/>
              </w:rPr>
            </w:pPr>
            <w:r w:rsidRPr="007A5D8B">
              <w:rPr>
                <w:rFonts w:asciiTheme="majorHAnsi" w:hAnsiTheme="majorHAnsi" w:cs="Tahoma"/>
                <w:sz w:val="20"/>
                <w:szCs w:val="20"/>
                <w:lang w:eastAsia="en-GB"/>
              </w:rPr>
              <w:t xml:space="preserve">once, twice, three times, four times, five times… ten times, times as (big, long, wide, and so on), repeated addition, array, row, column, double, halve, share, share equally, one each, two each, three each…, group in pairs, threes… tens, equal groups of, divide, division, divided by, divided into, divisible by, remainder, factor, quotient </w:t>
            </w:r>
          </w:p>
          <w:p w14:paraId="7B622DB4" w14:textId="77777777" w:rsidR="007F334B" w:rsidRPr="005941D9" w:rsidRDefault="007F334B" w:rsidP="004B082E">
            <w:pPr>
              <w:rPr>
                <w:rFonts w:asciiTheme="majorHAnsi" w:hAnsiTheme="majorHAnsi" w:cs="Tahoma"/>
                <w:sz w:val="20"/>
                <w:szCs w:val="20"/>
                <w:lang w:eastAsia="en-GB"/>
              </w:rPr>
            </w:pPr>
            <w:r w:rsidRPr="005941D9">
              <w:rPr>
                <w:rFonts w:asciiTheme="majorHAnsi" w:hAnsiTheme="majorHAnsi" w:cs="Tahoma"/>
                <w:sz w:val="20"/>
                <w:szCs w:val="20"/>
                <w:lang w:eastAsia="en-GB"/>
              </w:rPr>
              <w:t>inverse</w:t>
            </w:r>
          </w:p>
          <w:p w14:paraId="269E314A" w14:textId="77777777" w:rsidR="007F334B" w:rsidRPr="009E56D1" w:rsidRDefault="007F334B" w:rsidP="004B082E">
            <w:pPr>
              <w:rPr>
                <w:rFonts w:asciiTheme="majorHAnsi" w:hAnsiTheme="majorHAnsi" w:cs="Tahoma"/>
                <w:b/>
                <w:color w:val="00B0F0"/>
                <w:sz w:val="20"/>
                <w:szCs w:val="20"/>
                <w:lang w:eastAsia="en-GB"/>
              </w:rPr>
            </w:pPr>
          </w:p>
        </w:tc>
        <w:tc>
          <w:tcPr>
            <w:tcW w:w="8085" w:type="dxa"/>
            <w:gridSpan w:val="2"/>
          </w:tcPr>
          <w:p w14:paraId="7BBF8F38" w14:textId="77777777" w:rsidR="007F334B" w:rsidRPr="003277F9" w:rsidRDefault="007F334B" w:rsidP="004B082E">
            <w:pPr>
              <w:jc w:val="center"/>
              <w:rPr>
                <w:rFonts w:asciiTheme="majorHAnsi" w:hAnsiTheme="majorHAnsi" w:cs="Tahoma"/>
                <w:b/>
                <w:color w:val="FF0000"/>
                <w:sz w:val="20"/>
                <w:szCs w:val="20"/>
                <w:lang w:eastAsia="en-GB"/>
              </w:rPr>
            </w:pPr>
            <w:r>
              <w:rPr>
                <w:rFonts w:asciiTheme="majorHAnsi" w:hAnsiTheme="majorHAnsi" w:cs="Tahoma"/>
                <w:b/>
                <w:color w:val="FF0000"/>
                <w:sz w:val="20"/>
                <w:szCs w:val="20"/>
                <w:lang w:eastAsia="en-GB"/>
              </w:rPr>
              <w:t>Key resources</w:t>
            </w:r>
          </w:p>
        </w:tc>
      </w:tr>
    </w:tbl>
    <w:p w14:paraId="47341341" w14:textId="77777777" w:rsidR="007F334B" w:rsidRDefault="007F334B" w:rsidP="007F334B"/>
    <w:p w14:paraId="0323A63E" w14:textId="2F566542" w:rsidR="007F334B" w:rsidRPr="004504AC" w:rsidRDefault="007F334B" w:rsidP="00174AAC">
      <w:pPr>
        <w:jc w:val="center"/>
        <w:rPr>
          <w:rFonts w:asciiTheme="majorHAnsi" w:hAnsiTheme="majorHAnsi" w:cs="Arial"/>
          <w:b/>
          <w:color w:val="FF0000"/>
          <w:sz w:val="40"/>
        </w:rPr>
      </w:pPr>
      <w:r>
        <w:rPr>
          <w:rFonts w:asciiTheme="majorHAnsi" w:hAnsiTheme="majorHAnsi" w:cs="Arial"/>
          <w:b/>
          <w:sz w:val="40"/>
        </w:rPr>
        <w:t xml:space="preserve"> Progression in Calculation – </w:t>
      </w:r>
      <w:r w:rsidRPr="003277F9">
        <w:rPr>
          <w:rFonts w:asciiTheme="majorHAnsi" w:hAnsiTheme="majorHAnsi" w:cs="Arial"/>
          <w:b/>
          <w:color w:val="FF0000"/>
          <w:sz w:val="40"/>
        </w:rPr>
        <w:t>Multiplication</w:t>
      </w:r>
    </w:p>
    <w:tbl>
      <w:tblPr>
        <w:tblStyle w:val="TableGrid"/>
        <w:tblW w:w="15168" w:type="dxa"/>
        <w:tblInd w:w="-714" w:type="dxa"/>
        <w:tblLook w:val="04A0" w:firstRow="1" w:lastRow="0" w:firstColumn="1" w:lastColumn="0" w:noHBand="0" w:noVBand="1"/>
      </w:tblPr>
      <w:tblGrid>
        <w:gridCol w:w="704"/>
        <w:gridCol w:w="2977"/>
        <w:gridCol w:w="3832"/>
        <w:gridCol w:w="987"/>
        <w:gridCol w:w="6668"/>
      </w:tblGrid>
      <w:tr w:rsidR="00411123" w:rsidRPr="000B0B5A" w14:paraId="214BF8E7" w14:textId="77777777" w:rsidTr="004B082E">
        <w:tc>
          <w:tcPr>
            <w:tcW w:w="704" w:type="dxa"/>
          </w:tcPr>
          <w:p w14:paraId="49A26574" w14:textId="77777777" w:rsidR="007F334B" w:rsidRPr="000B0B5A" w:rsidRDefault="007F334B" w:rsidP="004B082E">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22443447" w14:textId="77777777" w:rsidR="007F334B" w:rsidRPr="006B3D27" w:rsidRDefault="000C5518" w:rsidP="004B082E">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gridSpan w:val="2"/>
          </w:tcPr>
          <w:p w14:paraId="3321B75D" w14:textId="77777777" w:rsidR="007F334B" w:rsidRPr="000B0B5A" w:rsidRDefault="007F334B" w:rsidP="004B082E">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70DD796F" w14:textId="77777777" w:rsidR="007F334B" w:rsidRPr="000B0B5A" w:rsidRDefault="007F334B" w:rsidP="004B082E">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5534B" w:rsidRPr="000B0B5A" w14:paraId="57034FC9" w14:textId="77777777" w:rsidTr="00B5534B">
        <w:trPr>
          <w:trHeight w:val="1545"/>
        </w:trPr>
        <w:tc>
          <w:tcPr>
            <w:tcW w:w="704" w:type="dxa"/>
            <w:vMerge w:val="restart"/>
            <w:shd w:val="clear" w:color="auto" w:fill="E2EFD9" w:themeFill="accent6" w:themeFillTint="33"/>
          </w:tcPr>
          <w:p w14:paraId="6B80A6DF" w14:textId="77777777" w:rsidR="00B5534B" w:rsidRPr="000B0B5A" w:rsidRDefault="00B5534B" w:rsidP="004B082E">
            <w:pPr>
              <w:jc w:val="center"/>
              <w:rPr>
                <w:rFonts w:asciiTheme="majorHAnsi" w:hAnsiTheme="majorHAnsi" w:cs="Arial"/>
                <w:sz w:val="20"/>
                <w:szCs w:val="20"/>
              </w:rPr>
            </w:pPr>
            <w:r>
              <w:rPr>
                <w:rFonts w:asciiTheme="majorHAnsi" w:hAnsiTheme="majorHAnsi" w:cs="Arial"/>
                <w:sz w:val="20"/>
                <w:szCs w:val="20"/>
              </w:rPr>
              <w:t>Year 5</w:t>
            </w:r>
          </w:p>
        </w:tc>
        <w:tc>
          <w:tcPr>
            <w:tcW w:w="2977" w:type="dxa"/>
            <w:vMerge w:val="restart"/>
          </w:tcPr>
          <w:p w14:paraId="496F901A" w14:textId="77777777" w:rsidR="00B5534B" w:rsidRDefault="00B5534B" w:rsidP="004B082E">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5A4F59A6" w14:textId="77777777" w:rsidR="00B5534B" w:rsidRPr="003B48C9" w:rsidRDefault="00B5534B" w:rsidP="003B48C9">
            <w:pPr>
              <w:pStyle w:val="ListParagraph"/>
              <w:numPr>
                <w:ilvl w:val="0"/>
                <w:numId w:val="24"/>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Identify multiples and factors: all factor pairs of a number, common factors of two numbers, establish whether a number up to 100 is prime and recall prime numbers up to 19.</w:t>
            </w:r>
          </w:p>
          <w:p w14:paraId="42EF2083" w14:textId="77777777" w:rsidR="00B5534B" w:rsidRDefault="00B5534B" w:rsidP="004B082E">
            <w:pPr>
              <w:rPr>
                <w:rFonts w:asciiTheme="majorHAnsi" w:hAnsiTheme="majorHAnsi" w:cs="Tahoma"/>
                <w:b/>
                <w:color w:val="FF0000"/>
                <w:sz w:val="20"/>
                <w:szCs w:val="20"/>
                <w:lang w:eastAsia="en-GB"/>
              </w:rPr>
            </w:pPr>
          </w:p>
          <w:p w14:paraId="72F37088" w14:textId="77777777" w:rsidR="00B5534B" w:rsidRPr="003B48C9" w:rsidRDefault="00B5534B" w:rsidP="003B48C9">
            <w:pPr>
              <w:pStyle w:val="ListParagraph"/>
              <w:numPr>
                <w:ilvl w:val="0"/>
                <w:numId w:val="24"/>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Multiply numbers up to four digits by a one or two-digit number using a formal written method. </w:t>
            </w:r>
          </w:p>
          <w:p w14:paraId="7B40C951" w14:textId="77777777" w:rsidR="00B5534B" w:rsidRDefault="00B5534B" w:rsidP="004B082E">
            <w:pPr>
              <w:rPr>
                <w:rFonts w:asciiTheme="majorHAnsi" w:hAnsiTheme="majorHAnsi" w:cs="Tahoma"/>
                <w:b/>
                <w:color w:val="FF0000"/>
                <w:sz w:val="20"/>
                <w:szCs w:val="20"/>
                <w:lang w:eastAsia="en-GB"/>
              </w:rPr>
            </w:pPr>
          </w:p>
          <w:p w14:paraId="62C6C73C" w14:textId="77777777" w:rsidR="00B5534B" w:rsidRDefault="00B5534B" w:rsidP="003B48C9">
            <w:pPr>
              <w:pStyle w:val="ListParagraph"/>
              <w:numPr>
                <w:ilvl w:val="0"/>
                <w:numId w:val="24"/>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Multiply whole numbers and those involving decimals by 10, 100 and 1000.</w:t>
            </w:r>
          </w:p>
          <w:p w14:paraId="4B4D7232" w14:textId="77777777" w:rsidR="00566682" w:rsidRPr="00566682" w:rsidRDefault="00566682" w:rsidP="00566682">
            <w:pPr>
              <w:pStyle w:val="ListParagraph"/>
              <w:rPr>
                <w:rFonts w:asciiTheme="majorHAnsi" w:hAnsiTheme="majorHAnsi" w:cs="Tahoma"/>
                <w:b/>
                <w:color w:val="FF0000"/>
                <w:sz w:val="20"/>
                <w:szCs w:val="20"/>
                <w:lang w:eastAsia="en-GB"/>
              </w:rPr>
            </w:pPr>
          </w:p>
          <w:p w14:paraId="130E7377" w14:textId="77777777" w:rsidR="00566682" w:rsidRDefault="00566682" w:rsidP="003B48C9">
            <w:pPr>
              <w:pStyle w:val="ListParagraph"/>
              <w:numPr>
                <w:ilvl w:val="0"/>
                <w:numId w:val="24"/>
              </w:numPr>
              <w:rPr>
                <w:rFonts w:asciiTheme="majorHAnsi" w:hAnsiTheme="majorHAnsi" w:cs="Tahoma"/>
                <w:b/>
                <w:color w:val="FF0000"/>
                <w:sz w:val="20"/>
                <w:szCs w:val="20"/>
                <w:lang w:eastAsia="en-GB"/>
              </w:rPr>
            </w:pPr>
            <w:r w:rsidRPr="00566682">
              <w:rPr>
                <w:rFonts w:asciiTheme="majorHAnsi" w:hAnsiTheme="majorHAnsi" w:cs="Tahoma"/>
                <w:b/>
                <w:color w:val="FF0000"/>
                <w:sz w:val="20"/>
                <w:szCs w:val="20"/>
                <w:lang w:eastAsia="en-GB"/>
              </w:rPr>
              <w:t>Recognise and use square numbers and cube numbers, and the notation for squared (2) and cubed (3)</w:t>
            </w:r>
          </w:p>
          <w:p w14:paraId="2093CA67" w14:textId="77777777" w:rsidR="00A06CD7" w:rsidRPr="00A06CD7" w:rsidRDefault="00A06CD7" w:rsidP="00A06CD7">
            <w:pPr>
              <w:pStyle w:val="ListParagraph"/>
              <w:rPr>
                <w:rFonts w:asciiTheme="majorHAnsi" w:hAnsiTheme="majorHAnsi" w:cs="Tahoma"/>
                <w:b/>
                <w:color w:val="FF0000"/>
                <w:sz w:val="20"/>
                <w:szCs w:val="20"/>
                <w:lang w:eastAsia="en-GB"/>
              </w:rPr>
            </w:pPr>
          </w:p>
          <w:p w14:paraId="73A94930" w14:textId="77777777" w:rsidR="00B5534B" w:rsidRPr="00C31DBC" w:rsidRDefault="00A06CD7" w:rsidP="00C31DBC">
            <w:pPr>
              <w:pStyle w:val="ListParagraph"/>
              <w:numPr>
                <w:ilvl w:val="0"/>
                <w:numId w:val="24"/>
              </w:numPr>
              <w:rPr>
                <w:rFonts w:asciiTheme="majorHAnsi" w:hAnsiTheme="majorHAnsi" w:cs="Tahoma"/>
                <w:b/>
                <w:color w:val="FF0000"/>
                <w:sz w:val="20"/>
                <w:szCs w:val="20"/>
                <w:lang w:eastAsia="en-GB"/>
              </w:rPr>
            </w:pPr>
            <w:r w:rsidRPr="00A06CD7">
              <w:rPr>
                <w:rFonts w:asciiTheme="majorHAnsi" w:hAnsiTheme="majorHAnsi" w:cs="Tahoma"/>
                <w:b/>
                <w:color w:val="FF0000"/>
                <w:sz w:val="20"/>
                <w:szCs w:val="20"/>
                <w:lang w:eastAsia="en-GB"/>
              </w:rPr>
              <w:t>Solve problems involving multiplication, including using their knowledge of factors and multiples, squares and cubes</w:t>
            </w:r>
          </w:p>
        </w:tc>
        <w:tc>
          <w:tcPr>
            <w:tcW w:w="4819" w:type="dxa"/>
            <w:gridSpan w:val="2"/>
          </w:tcPr>
          <w:p w14:paraId="09DC87D1" w14:textId="77777777" w:rsidR="00B5534B" w:rsidRPr="003277F9" w:rsidRDefault="00B55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1</w:t>
            </w:r>
          </w:p>
          <w:p w14:paraId="36C52431" w14:textId="77777777" w:rsidR="00B5534B" w:rsidRPr="00A43F9C" w:rsidRDefault="00B5534B" w:rsidP="007F334B">
            <w:pPr>
              <w:pStyle w:val="ListParagraph"/>
              <w:numPr>
                <w:ilvl w:val="0"/>
                <w:numId w:val="5"/>
              </w:numPr>
              <w:rPr>
                <w:rFonts w:asciiTheme="majorHAnsi" w:hAnsiTheme="majorHAnsi" w:cs="Arial"/>
                <w:sz w:val="20"/>
                <w:szCs w:val="20"/>
              </w:rPr>
            </w:pPr>
            <w:r>
              <w:rPr>
                <w:rFonts w:asciiTheme="majorHAnsi" w:hAnsiTheme="majorHAnsi" w:cs="Arial"/>
                <w:sz w:val="20"/>
                <w:szCs w:val="20"/>
              </w:rPr>
              <w:t xml:space="preserve">I </w:t>
            </w:r>
            <w:r w:rsidRPr="00A43F9C">
              <w:rPr>
                <w:rFonts w:asciiTheme="majorHAnsi" w:hAnsiTheme="majorHAnsi" w:cs="Arial"/>
                <w:sz w:val="20"/>
                <w:szCs w:val="20"/>
              </w:rPr>
              <w:t>can find factors for numbers to 20</w:t>
            </w:r>
            <w:r>
              <w:rPr>
                <w:rFonts w:asciiTheme="majorHAnsi" w:hAnsiTheme="majorHAnsi" w:cs="Arial"/>
                <w:sz w:val="20"/>
                <w:szCs w:val="20"/>
              </w:rPr>
              <w:t>.</w:t>
            </w:r>
          </w:p>
          <w:p w14:paraId="3094D732" w14:textId="77777777" w:rsidR="00B5534B" w:rsidRPr="00A43F9C" w:rsidRDefault="00B55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recall multiplication and division facts for the 2, 3, 4, 5, 6, and 10 x table</w:t>
            </w:r>
            <w:r>
              <w:rPr>
                <w:rFonts w:asciiTheme="majorHAnsi" w:hAnsiTheme="majorHAnsi" w:cs="Arial"/>
                <w:sz w:val="20"/>
                <w:szCs w:val="20"/>
              </w:rPr>
              <w:t>.</w:t>
            </w:r>
          </w:p>
          <w:p w14:paraId="7FD5F0C2" w14:textId="77777777" w:rsidR="00B5534B" w:rsidRPr="00B5534B" w:rsidRDefault="00B5534B" w:rsidP="00B55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solve one-step problems in contexts, deciding which operations to use and why</w:t>
            </w:r>
            <w:r>
              <w:rPr>
                <w:rFonts w:asciiTheme="majorHAnsi" w:hAnsiTheme="majorHAnsi" w:cs="Arial"/>
                <w:sz w:val="20"/>
                <w:szCs w:val="20"/>
              </w:rPr>
              <w:t>.</w:t>
            </w:r>
          </w:p>
        </w:tc>
        <w:tc>
          <w:tcPr>
            <w:tcW w:w="6668" w:type="dxa"/>
            <w:vMerge w:val="restart"/>
          </w:tcPr>
          <w:p w14:paraId="6F60BFFD" w14:textId="77777777" w:rsidR="00B5534B" w:rsidRDefault="00B5534B" w:rsidP="004B082E">
            <w:pPr>
              <w:jc w:val="center"/>
              <w:rPr>
                <w:noProof/>
                <w:lang w:eastAsia="en-GB"/>
              </w:rPr>
            </w:pPr>
            <w:r w:rsidRPr="000C2B93">
              <w:rPr>
                <w:rFonts w:asciiTheme="majorHAnsi" w:hAnsiTheme="majorHAnsi" w:cs="Arial"/>
                <w:noProof/>
                <w:sz w:val="20"/>
                <w:szCs w:val="20"/>
                <w:lang w:eastAsia="en-GB"/>
              </w:rPr>
              <w:drawing>
                <wp:anchor distT="0" distB="0" distL="114300" distR="114300" simplePos="0" relativeHeight="251682816" behindDoc="1" locked="0" layoutInCell="1" allowOverlap="1" wp14:anchorId="5F3E3554" wp14:editId="7090BE2A">
                  <wp:simplePos x="0" y="0"/>
                  <wp:positionH relativeFrom="column">
                    <wp:posOffset>383540</wp:posOffset>
                  </wp:positionH>
                  <wp:positionV relativeFrom="paragraph">
                    <wp:posOffset>118745</wp:posOffset>
                  </wp:positionV>
                  <wp:extent cx="1940560" cy="935355"/>
                  <wp:effectExtent l="0" t="0" r="2540" b="0"/>
                  <wp:wrapTight wrapText="bothSides">
                    <wp:wrapPolygon edited="0">
                      <wp:start x="0" y="0"/>
                      <wp:lineTo x="0" y="21116"/>
                      <wp:lineTo x="21416" y="21116"/>
                      <wp:lineTo x="2141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05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3B197" w14:textId="77777777" w:rsidR="00B5534B" w:rsidRDefault="00B5534B" w:rsidP="004B082E">
            <w:pPr>
              <w:jc w:val="center"/>
              <w:rPr>
                <w:noProof/>
                <w:lang w:eastAsia="en-GB"/>
              </w:rPr>
            </w:pPr>
          </w:p>
          <w:p w14:paraId="38288749" w14:textId="77777777" w:rsidR="00B5534B" w:rsidRDefault="00B5534B" w:rsidP="004B082E">
            <w:pPr>
              <w:jc w:val="center"/>
              <w:rPr>
                <w:noProof/>
                <w:lang w:eastAsia="en-GB"/>
              </w:rPr>
            </w:pPr>
          </w:p>
          <w:p w14:paraId="20BD9A1A" w14:textId="77777777" w:rsidR="00B5534B" w:rsidRDefault="00B5534B" w:rsidP="004B082E">
            <w:pPr>
              <w:jc w:val="center"/>
              <w:rPr>
                <w:noProof/>
                <w:lang w:eastAsia="en-GB"/>
              </w:rPr>
            </w:pPr>
          </w:p>
          <w:p w14:paraId="0C136CF1" w14:textId="77777777" w:rsidR="00B5534B" w:rsidRDefault="00B5534B" w:rsidP="004B082E">
            <w:pPr>
              <w:jc w:val="center"/>
              <w:rPr>
                <w:noProof/>
                <w:lang w:eastAsia="en-GB"/>
              </w:rPr>
            </w:pPr>
          </w:p>
          <w:p w14:paraId="0A392C6A" w14:textId="77777777" w:rsidR="00B5534B" w:rsidRDefault="00B5534B" w:rsidP="004B082E">
            <w:pPr>
              <w:jc w:val="center"/>
              <w:rPr>
                <w:noProof/>
                <w:lang w:eastAsia="en-GB"/>
              </w:rPr>
            </w:pPr>
          </w:p>
          <w:p w14:paraId="2BAC6FC9" w14:textId="77777777" w:rsidR="00B5534B" w:rsidRPr="000B0B5A" w:rsidRDefault="00B5534B" w:rsidP="004B082E">
            <w:pPr>
              <w:jc w:val="center"/>
              <w:rPr>
                <w:rFonts w:asciiTheme="majorHAnsi" w:hAnsiTheme="majorHAnsi" w:cs="Arial"/>
                <w:sz w:val="20"/>
                <w:szCs w:val="20"/>
              </w:rPr>
            </w:pPr>
            <w:r>
              <w:rPr>
                <w:noProof/>
                <w:lang w:eastAsia="en-GB"/>
              </w:rPr>
              <w:t xml:space="preserve"> </w:t>
            </w:r>
            <w:r w:rsidRPr="000C2B93">
              <w:rPr>
                <w:rFonts w:asciiTheme="majorHAnsi" w:hAnsiTheme="majorHAnsi" w:cs="Arial"/>
                <w:noProof/>
                <w:sz w:val="20"/>
                <w:szCs w:val="20"/>
                <w:lang w:eastAsia="en-GB"/>
              </w:rPr>
              <w:drawing>
                <wp:inline distT="0" distB="0" distL="0" distR="0" wp14:anchorId="7BDC4B9D" wp14:editId="4D4DB7B3">
                  <wp:extent cx="999461" cy="106722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4902" cy="1094387"/>
                          </a:xfrm>
                          <a:prstGeom prst="rect">
                            <a:avLst/>
                          </a:prstGeom>
                          <a:noFill/>
                          <a:ln>
                            <a:noFill/>
                          </a:ln>
                        </pic:spPr>
                      </pic:pic>
                    </a:graphicData>
                  </a:graphic>
                </wp:inline>
              </w:drawing>
            </w:r>
          </w:p>
        </w:tc>
      </w:tr>
      <w:tr w:rsidR="00B5534B" w:rsidRPr="000B0B5A" w14:paraId="1FDCF71E" w14:textId="77777777" w:rsidTr="00B5534B">
        <w:trPr>
          <w:trHeight w:val="1570"/>
        </w:trPr>
        <w:tc>
          <w:tcPr>
            <w:tcW w:w="704" w:type="dxa"/>
            <w:vMerge/>
            <w:shd w:val="clear" w:color="auto" w:fill="E2EFD9" w:themeFill="accent6" w:themeFillTint="33"/>
          </w:tcPr>
          <w:p w14:paraId="290583F9" w14:textId="77777777" w:rsidR="00B5534B" w:rsidRPr="000B0B5A" w:rsidRDefault="00B5534B" w:rsidP="004B082E">
            <w:pPr>
              <w:jc w:val="center"/>
              <w:rPr>
                <w:rFonts w:asciiTheme="majorHAnsi" w:hAnsiTheme="majorHAnsi" w:cs="Arial"/>
                <w:sz w:val="20"/>
                <w:szCs w:val="20"/>
              </w:rPr>
            </w:pPr>
          </w:p>
        </w:tc>
        <w:tc>
          <w:tcPr>
            <w:tcW w:w="2977" w:type="dxa"/>
            <w:vMerge/>
          </w:tcPr>
          <w:p w14:paraId="68F21D90" w14:textId="77777777" w:rsidR="00B5534B" w:rsidRPr="000B0B5A" w:rsidRDefault="00B55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33B9AC81" w14:textId="77777777" w:rsidR="00B5534B" w:rsidRPr="003277F9" w:rsidRDefault="00B55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2</w:t>
            </w:r>
          </w:p>
          <w:p w14:paraId="3418643E" w14:textId="77777777" w:rsidR="00B5534B" w:rsidRPr="00A43F9C" w:rsidRDefault="00B55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find factors for numbers to 50</w:t>
            </w:r>
            <w:r>
              <w:rPr>
                <w:rFonts w:asciiTheme="majorHAnsi" w:hAnsiTheme="majorHAnsi" w:cs="Arial"/>
                <w:sz w:val="20"/>
                <w:szCs w:val="20"/>
              </w:rPr>
              <w:t>.</w:t>
            </w:r>
          </w:p>
          <w:p w14:paraId="56C02CDA" w14:textId="77777777" w:rsidR="00B5534B" w:rsidRPr="00A43F9C" w:rsidRDefault="00B55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recall multiplication and division facts for the 7, 8 and 9 x table</w:t>
            </w:r>
            <w:r>
              <w:rPr>
                <w:rFonts w:asciiTheme="majorHAnsi" w:hAnsiTheme="majorHAnsi" w:cs="Arial"/>
                <w:sz w:val="20"/>
                <w:szCs w:val="20"/>
              </w:rPr>
              <w:t>.</w:t>
            </w:r>
          </w:p>
          <w:p w14:paraId="6AF3AF01" w14:textId="77777777" w:rsidR="00B5534B" w:rsidRPr="00B5534B" w:rsidRDefault="00B5534B" w:rsidP="004B082E">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solve more complex one-step problems in contexts, deciding which operations to use and why</w:t>
            </w:r>
            <w:r>
              <w:rPr>
                <w:rFonts w:asciiTheme="majorHAnsi" w:hAnsiTheme="majorHAnsi" w:cs="Arial"/>
                <w:sz w:val="20"/>
                <w:szCs w:val="20"/>
              </w:rPr>
              <w:t>.</w:t>
            </w:r>
          </w:p>
        </w:tc>
        <w:tc>
          <w:tcPr>
            <w:tcW w:w="6668" w:type="dxa"/>
            <w:vMerge/>
          </w:tcPr>
          <w:p w14:paraId="13C326F3" w14:textId="77777777" w:rsidR="00B5534B" w:rsidRPr="000B0B5A" w:rsidRDefault="00B5534B" w:rsidP="004B082E">
            <w:pPr>
              <w:jc w:val="center"/>
              <w:rPr>
                <w:rFonts w:asciiTheme="majorHAnsi" w:hAnsiTheme="majorHAnsi" w:cs="Arial"/>
                <w:sz w:val="20"/>
                <w:szCs w:val="20"/>
              </w:rPr>
            </w:pPr>
          </w:p>
        </w:tc>
      </w:tr>
      <w:tr w:rsidR="00411123" w:rsidRPr="000B0B5A" w14:paraId="5AB8D2C8" w14:textId="77777777" w:rsidTr="004B082E">
        <w:trPr>
          <w:trHeight w:val="2104"/>
        </w:trPr>
        <w:tc>
          <w:tcPr>
            <w:tcW w:w="704" w:type="dxa"/>
            <w:vMerge/>
            <w:shd w:val="clear" w:color="auto" w:fill="E2EFD9" w:themeFill="accent6" w:themeFillTint="33"/>
          </w:tcPr>
          <w:p w14:paraId="4853B841" w14:textId="77777777" w:rsidR="007F334B" w:rsidRPr="000B0B5A" w:rsidRDefault="007F334B" w:rsidP="004B082E">
            <w:pPr>
              <w:jc w:val="center"/>
              <w:rPr>
                <w:rFonts w:asciiTheme="majorHAnsi" w:hAnsiTheme="majorHAnsi" w:cs="Arial"/>
                <w:sz w:val="20"/>
                <w:szCs w:val="20"/>
              </w:rPr>
            </w:pPr>
          </w:p>
        </w:tc>
        <w:tc>
          <w:tcPr>
            <w:tcW w:w="2977" w:type="dxa"/>
            <w:vMerge/>
          </w:tcPr>
          <w:p w14:paraId="50125231"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20F6760F"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3</w:t>
            </w:r>
          </w:p>
          <w:p w14:paraId="6912257C" w14:textId="77777777" w:rsidR="007F334B" w:rsidRPr="00A43F9C" w:rsidRDefault="007F3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recognise and use factor pairs and commutativity in mental calculations</w:t>
            </w:r>
            <w:r>
              <w:rPr>
                <w:rFonts w:asciiTheme="majorHAnsi" w:hAnsiTheme="majorHAnsi" w:cs="Arial"/>
                <w:sz w:val="20"/>
                <w:szCs w:val="20"/>
              </w:rPr>
              <w:t>.</w:t>
            </w:r>
          </w:p>
          <w:p w14:paraId="19A0B389" w14:textId="77777777" w:rsidR="007F334B" w:rsidRPr="00A43F9C" w:rsidRDefault="007F3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recall multiplication and division facts up to 12x12</w:t>
            </w:r>
            <w:r>
              <w:rPr>
                <w:rFonts w:asciiTheme="majorHAnsi" w:hAnsiTheme="majorHAnsi" w:cs="Arial"/>
                <w:sz w:val="20"/>
                <w:szCs w:val="20"/>
              </w:rPr>
              <w:t>.</w:t>
            </w:r>
          </w:p>
          <w:p w14:paraId="7952A52B" w14:textId="77777777" w:rsidR="007F334B" w:rsidRPr="00A43F9C" w:rsidRDefault="007F334B" w:rsidP="007F334B">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solve multiplication and division two-step problems in contexts, deciding which operations to use and why</w:t>
            </w:r>
            <w:r>
              <w:rPr>
                <w:rFonts w:asciiTheme="majorHAnsi" w:hAnsiTheme="majorHAnsi" w:cs="Arial"/>
                <w:sz w:val="20"/>
                <w:szCs w:val="20"/>
              </w:rPr>
              <w:t>.</w:t>
            </w:r>
          </w:p>
          <w:p w14:paraId="69BF684A" w14:textId="77777777" w:rsidR="007F334B" w:rsidRDefault="007F334B" w:rsidP="004B082E">
            <w:pPr>
              <w:pStyle w:val="ListParagraph"/>
              <w:numPr>
                <w:ilvl w:val="0"/>
                <w:numId w:val="5"/>
              </w:numPr>
              <w:rPr>
                <w:rFonts w:asciiTheme="majorHAnsi" w:hAnsiTheme="majorHAnsi" w:cs="Arial"/>
                <w:sz w:val="20"/>
                <w:szCs w:val="20"/>
              </w:rPr>
            </w:pPr>
            <w:r w:rsidRPr="00A43F9C">
              <w:rPr>
                <w:rFonts w:asciiTheme="majorHAnsi" w:hAnsiTheme="majorHAnsi" w:cs="Arial"/>
                <w:sz w:val="20"/>
                <w:szCs w:val="20"/>
              </w:rPr>
              <w:t>I can solve problems involving multiplying and adding, including integer scaling problems</w:t>
            </w:r>
            <w:r>
              <w:rPr>
                <w:rFonts w:asciiTheme="majorHAnsi" w:hAnsiTheme="majorHAnsi" w:cs="Arial"/>
                <w:sz w:val="20"/>
                <w:szCs w:val="20"/>
              </w:rPr>
              <w:t>.</w:t>
            </w:r>
          </w:p>
          <w:p w14:paraId="7F2C8471" w14:textId="77777777" w:rsidR="00336309" w:rsidRPr="00336309" w:rsidRDefault="00336309" w:rsidP="00336309">
            <w:pPr>
              <w:pStyle w:val="ListParagraph"/>
              <w:numPr>
                <w:ilvl w:val="0"/>
                <w:numId w:val="5"/>
              </w:numPr>
              <w:rPr>
                <w:rFonts w:asciiTheme="majorHAnsi" w:hAnsiTheme="majorHAnsi" w:cs="Arial"/>
                <w:sz w:val="20"/>
                <w:szCs w:val="20"/>
              </w:rPr>
            </w:pPr>
            <w:r>
              <w:rPr>
                <w:rFonts w:asciiTheme="majorHAnsi" w:hAnsiTheme="majorHAnsi" w:cs="Arial"/>
                <w:sz w:val="20"/>
                <w:szCs w:val="20"/>
              </w:rPr>
              <w:t>I can m</w:t>
            </w:r>
            <w:r w:rsidRPr="00336309">
              <w:rPr>
                <w:rFonts w:asciiTheme="majorHAnsi" w:hAnsiTheme="majorHAnsi" w:cs="Arial"/>
                <w:sz w:val="20"/>
                <w:szCs w:val="20"/>
              </w:rPr>
              <w:t>ultiply numbers up to four digits by a one or two-digit number using a formal written method.</w:t>
            </w:r>
          </w:p>
        </w:tc>
        <w:tc>
          <w:tcPr>
            <w:tcW w:w="6668" w:type="dxa"/>
          </w:tcPr>
          <w:p w14:paraId="6E574E52" w14:textId="77777777" w:rsidR="00336309" w:rsidRDefault="00B5534B" w:rsidP="00B5534B">
            <w:pPr>
              <w:rPr>
                <w:rFonts w:asciiTheme="majorHAnsi" w:hAnsiTheme="majorHAnsi" w:cs="Arial"/>
                <w:sz w:val="20"/>
                <w:szCs w:val="20"/>
              </w:rPr>
            </w:pPr>
            <w:r>
              <w:rPr>
                <w:rFonts w:asciiTheme="majorHAnsi" w:hAnsiTheme="majorHAnsi" w:cs="Arial"/>
                <w:sz w:val="20"/>
                <w:szCs w:val="20"/>
              </w:rPr>
              <w:t xml:space="preserve">                                                                  </w:t>
            </w:r>
          </w:p>
          <w:p w14:paraId="5A25747A" w14:textId="77777777" w:rsidR="00336309" w:rsidRDefault="00336309" w:rsidP="00B5534B">
            <w:pPr>
              <w:rPr>
                <w:rFonts w:asciiTheme="majorHAnsi" w:hAnsiTheme="majorHAnsi" w:cs="Arial"/>
                <w:sz w:val="20"/>
                <w:szCs w:val="20"/>
              </w:rPr>
            </w:pPr>
          </w:p>
          <w:p w14:paraId="0DA513B3" w14:textId="77777777" w:rsidR="00B5534B" w:rsidRPr="00B5534B" w:rsidRDefault="00336309" w:rsidP="00B5534B">
            <w:pPr>
              <w:rPr>
                <w:rFonts w:asciiTheme="majorHAnsi" w:hAnsiTheme="majorHAnsi" w:cs="Arial"/>
                <w:b/>
                <w:sz w:val="28"/>
                <w:szCs w:val="28"/>
              </w:rPr>
            </w:pPr>
            <w:r>
              <w:rPr>
                <w:rFonts w:asciiTheme="majorHAnsi" w:hAnsiTheme="majorHAnsi" w:cs="Arial"/>
                <w:b/>
                <w:sz w:val="28"/>
                <w:szCs w:val="28"/>
              </w:rPr>
              <w:t xml:space="preserve">                                                </w:t>
            </w:r>
            <w:r w:rsidR="00B5534B" w:rsidRPr="00B5534B">
              <w:rPr>
                <w:rFonts w:asciiTheme="majorHAnsi" w:hAnsiTheme="majorHAnsi" w:cs="Arial"/>
                <w:b/>
                <w:sz w:val="28"/>
                <w:szCs w:val="28"/>
              </w:rPr>
              <w:t>2</w:t>
            </w:r>
            <w:r w:rsidR="00B5534B">
              <w:rPr>
                <w:rFonts w:asciiTheme="majorHAnsi" w:hAnsiTheme="majorHAnsi" w:cs="Arial"/>
                <w:b/>
                <w:sz w:val="28"/>
                <w:szCs w:val="28"/>
              </w:rPr>
              <w:t xml:space="preserve"> </w:t>
            </w:r>
            <w:r w:rsidR="00B5534B" w:rsidRPr="00B5534B">
              <w:rPr>
                <w:rFonts w:asciiTheme="majorHAnsi" w:hAnsiTheme="majorHAnsi" w:cs="Arial"/>
                <w:b/>
                <w:sz w:val="28"/>
                <w:szCs w:val="28"/>
              </w:rPr>
              <w:t>4</w:t>
            </w:r>
          </w:p>
          <w:p w14:paraId="4B420AAF" w14:textId="77777777" w:rsidR="00B5534B" w:rsidRDefault="00B5534B" w:rsidP="00B5534B">
            <w:pPr>
              <w:rPr>
                <w:rFonts w:asciiTheme="majorHAnsi" w:hAnsiTheme="majorHAnsi" w:cs="Arial"/>
                <w:b/>
                <w:sz w:val="28"/>
                <w:szCs w:val="28"/>
                <w:u w:val="single"/>
              </w:rPr>
            </w:pPr>
            <w:r w:rsidRPr="00B5534B">
              <w:rPr>
                <w:rFonts w:asciiTheme="majorHAnsi" w:hAnsiTheme="majorHAnsi" w:cs="Arial"/>
                <w:b/>
                <w:sz w:val="28"/>
                <w:szCs w:val="28"/>
              </w:rPr>
              <w:t xml:space="preserve">                                          X</w:t>
            </w:r>
            <w:r>
              <w:rPr>
                <w:rFonts w:asciiTheme="majorHAnsi" w:hAnsiTheme="majorHAnsi" w:cs="Arial"/>
                <w:b/>
                <w:sz w:val="28"/>
                <w:szCs w:val="28"/>
              </w:rPr>
              <w:t xml:space="preserve">   </w:t>
            </w:r>
            <w:proofErr w:type="gramStart"/>
            <w:r w:rsidRPr="00B5534B">
              <w:rPr>
                <w:rFonts w:asciiTheme="majorHAnsi" w:hAnsiTheme="majorHAnsi" w:cs="Arial"/>
                <w:b/>
                <w:sz w:val="28"/>
                <w:szCs w:val="28"/>
                <w:u w:val="single"/>
              </w:rPr>
              <w:t>1</w:t>
            </w:r>
            <w:r>
              <w:rPr>
                <w:rFonts w:asciiTheme="majorHAnsi" w:hAnsiTheme="majorHAnsi" w:cs="Arial"/>
                <w:b/>
                <w:sz w:val="28"/>
                <w:szCs w:val="28"/>
                <w:u w:val="single"/>
              </w:rPr>
              <w:t xml:space="preserve">  </w:t>
            </w:r>
            <w:r w:rsidRPr="00B5534B">
              <w:rPr>
                <w:rFonts w:asciiTheme="majorHAnsi" w:hAnsiTheme="majorHAnsi" w:cs="Arial"/>
                <w:b/>
                <w:sz w:val="28"/>
                <w:szCs w:val="28"/>
                <w:u w:val="single"/>
              </w:rPr>
              <w:t>6</w:t>
            </w:r>
            <w:proofErr w:type="gramEnd"/>
          </w:p>
          <w:p w14:paraId="25D49111" w14:textId="77777777" w:rsidR="00B5534B" w:rsidRDefault="00B5534B" w:rsidP="00B5534B">
            <w:pPr>
              <w:rPr>
                <w:rFonts w:asciiTheme="majorHAnsi" w:hAnsiTheme="majorHAnsi" w:cs="Arial"/>
                <w:b/>
                <w:sz w:val="28"/>
                <w:szCs w:val="28"/>
              </w:rPr>
            </w:pPr>
            <w:r w:rsidRPr="00B5534B">
              <w:rPr>
                <w:rFonts w:asciiTheme="majorHAnsi" w:hAnsiTheme="majorHAnsi" w:cs="Arial"/>
                <w:b/>
                <w:sz w:val="28"/>
                <w:szCs w:val="28"/>
              </w:rPr>
              <w:t xml:space="preserve">              </w:t>
            </w:r>
            <w:r>
              <w:rPr>
                <w:rFonts w:asciiTheme="majorHAnsi" w:hAnsiTheme="majorHAnsi" w:cs="Arial"/>
                <w:b/>
                <w:sz w:val="28"/>
                <w:szCs w:val="28"/>
              </w:rPr>
              <w:t xml:space="preserve">                              </w:t>
            </w:r>
            <w:r w:rsidRPr="00B5534B">
              <w:rPr>
                <w:rFonts w:asciiTheme="majorHAnsi" w:hAnsiTheme="majorHAnsi" w:cs="Arial"/>
                <w:b/>
                <w:sz w:val="28"/>
                <w:szCs w:val="28"/>
              </w:rPr>
              <w:t>1</w:t>
            </w:r>
            <w:r>
              <w:rPr>
                <w:rFonts w:asciiTheme="majorHAnsi" w:hAnsiTheme="majorHAnsi" w:cs="Arial"/>
                <w:b/>
                <w:sz w:val="28"/>
                <w:szCs w:val="28"/>
              </w:rPr>
              <w:t xml:space="preserve"> </w:t>
            </w:r>
            <w:r w:rsidRPr="00B5534B">
              <w:rPr>
                <w:rFonts w:asciiTheme="majorHAnsi" w:hAnsiTheme="majorHAnsi" w:cs="Arial"/>
                <w:b/>
                <w:sz w:val="28"/>
                <w:szCs w:val="28"/>
              </w:rPr>
              <w:t>4</w:t>
            </w:r>
            <w:r w:rsidRPr="00B5534B">
              <w:rPr>
                <w:rFonts w:asciiTheme="majorHAnsi" w:hAnsiTheme="majorHAnsi" w:cs="Arial"/>
                <w:b/>
                <w:color w:val="FF0000"/>
                <w:sz w:val="28"/>
                <w:szCs w:val="28"/>
              </w:rPr>
              <w:t xml:space="preserve">² </w:t>
            </w:r>
            <w:r w:rsidRPr="00B5534B">
              <w:rPr>
                <w:rFonts w:asciiTheme="majorHAnsi" w:hAnsiTheme="majorHAnsi" w:cs="Arial"/>
                <w:b/>
                <w:sz w:val="28"/>
                <w:szCs w:val="28"/>
              </w:rPr>
              <w:t>4</w:t>
            </w:r>
          </w:p>
          <w:p w14:paraId="7BD48575" w14:textId="77777777" w:rsidR="00B5534B" w:rsidRDefault="00B5534B" w:rsidP="00B5534B">
            <w:pPr>
              <w:rPr>
                <w:rFonts w:asciiTheme="majorHAnsi" w:hAnsiTheme="majorHAnsi" w:cs="Arial"/>
                <w:b/>
                <w:sz w:val="28"/>
                <w:szCs w:val="28"/>
                <w:u w:val="single"/>
              </w:rPr>
            </w:pPr>
            <w:r>
              <w:rPr>
                <w:rFonts w:asciiTheme="majorHAnsi" w:hAnsiTheme="majorHAnsi" w:cs="Arial"/>
                <w:b/>
                <w:sz w:val="28"/>
                <w:szCs w:val="28"/>
              </w:rPr>
              <w:t xml:space="preserve">                                            </w:t>
            </w:r>
            <w:r w:rsidRPr="00B5534B">
              <w:rPr>
                <w:rFonts w:asciiTheme="majorHAnsi" w:hAnsiTheme="majorHAnsi" w:cs="Arial"/>
                <w:b/>
                <w:sz w:val="28"/>
                <w:szCs w:val="28"/>
                <w:u w:val="single"/>
              </w:rPr>
              <w:t xml:space="preserve">2 </w:t>
            </w:r>
            <w:proofErr w:type="gramStart"/>
            <w:r w:rsidRPr="00B5534B">
              <w:rPr>
                <w:rFonts w:asciiTheme="majorHAnsi" w:hAnsiTheme="majorHAnsi" w:cs="Arial"/>
                <w:b/>
                <w:sz w:val="28"/>
                <w:szCs w:val="28"/>
                <w:u w:val="single"/>
              </w:rPr>
              <w:t>4  0</w:t>
            </w:r>
            <w:proofErr w:type="gramEnd"/>
          </w:p>
          <w:p w14:paraId="54F067B2" w14:textId="77777777" w:rsidR="00B5534B" w:rsidRPr="00B5534B" w:rsidRDefault="00B5534B" w:rsidP="00B5534B">
            <w:pPr>
              <w:rPr>
                <w:rFonts w:asciiTheme="majorHAnsi" w:hAnsiTheme="majorHAnsi" w:cs="Arial"/>
                <w:b/>
                <w:sz w:val="28"/>
                <w:szCs w:val="28"/>
              </w:rPr>
            </w:pPr>
            <w:r w:rsidRPr="00B5534B">
              <w:rPr>
                <w:rFonts w:asciiTheme="majorHAnsi" w:hAnsiTheme="majorHAnsi" w:cs="Arial"/>
                <w:b/>
                <w:sz w:val="28"/>
                <w:szCs w:val="28"/>
              </w:rPr>
              <w:t xml:space="preserve">                                            3 </w:t>
            </w:r>
            <w:proofErr w:type="gramStart"/>
            <w:r w:rsidRPr="00B5534B">
              <w:rPr>
                <w:rFonts w:asciiTheme="majorHAnsi" w:hAnsiTheme="majorHAnsi" w:cs="Arial"/>
                <w:b/>
                <w:sz w:val="28"/>
                <w:szCs w:val="28"/>
              </w:rPr>
              <w:t>8  4</w:t>
            </w:r>
            <w:proofErr w:type="gramEnd"/>
          </w:p>
          <w:p w14:paraId="150A0EC4" w14:textId="77777777" w:rsidR="007F334B" w:rsidRPr="000B0B5A" w:rsidRDefault="0005648C" w:rsidP="00B5534B">
            <w:pPr>
              <w:rPr>
                <w:rFonts w:asciiTheme="majorHAnsi" w:hAnsiTheme="majorHAnsi" w:cs="Arial"/>
                <w:sz w:val="20"/>
                <w:szCs w:val="20"/>
              </w:rPr>
            </w:pPr>
            <w:r>
              <w:rPr>
                <w:rFonts w:asciiTheme="majorHAnsi" w:hAnsiTheme="majorHAnsi" w:cs="Arial"/>
                <w:sz w:val="20"/>
                <w:szCs w:val="20"/>
              </w:rPr>
              <w:t xml:space="preserve">         </w:t>
            </w:r>
          </w:p>
        </w:tc>
      </w:tr>
      <w:tr w:rsidR="00411123" w:rsidRPr="000B0B5A" w14:paraId="214ECE63" w14:textId="77777777" w:rsidTr="00C31DBC">
        <w:tc>
          <w:tcPr>
            <w:tcW w:w="7513" w:type="dxa"/>
            <w:gridSpan w:val="3"/>
          </w:tcPr>
          <w:p w14:paraId="7CE73A61" w14:textId="77777777" w:rsidR="007F334B" w:rsidRPr="007A5D8B" w:rsidRDefault="007F334B" w:rsidP="004B082E">
            <w:pPr>
              <w:jc w:val="center"/>
              <w:rPr>
                <w:rFonts w:asciiTheme="majorHAnsi" w:hAnsiTheme="majorHAnsi" w:cs="Tahoma"/>
                <w:b/>
                <w:color w:val="FF0000"/>
                <w:sz w:val="20"/>
                <w:szCs w:val="20"/>
                <w:lang w:eastAsia="en-GB"/>
              </w:rPr>
            </w:pPr>
            <w:r w:rsidRPr="007A5D8B">
              <w:rPr>
                <w:rFonts w:asciiTheme="majorHAnsi" w:hAnsiTheme="majorHAnsi" w:cs="Tahoma"/>
                <w:b/>
                <w:color w:val="FF0000"/>
                <w:sz w:val="20"/>
                <w:szCs w:val="20"/>
                <w:lang w:eastAsia="en-GB"/>
              </w:rPr>
              <w:t>Vocabulary</w:t>
            </w:r>
          </w:p>
          <w:p w14:paraId="398B849A" w14:textId="77777777" w:rsidR="007F334B" w:rsidRPr="007A5D8B" w:rsidRDefault="007F334B" w:rsidP="004B082E">
            <w:pPr>
              <w:rPr>
                <w:rFonts w:asciiTheme="majorHAnsi" w:hAnsiTheme="majorHAnsi" w:cs="Tahoma"/>
                <w:sz w:val="20"/>
                <w:szCs w:val="20"/>
                <w:lang w:eastAsia="en-GB"/>
              </w:rPr>
            </w:pPr>
            <w:r w:rsidRPr="007A5D8B">
              <w:rPr>
                <w:rFonts w:asciiTheme="majorHAnsi" w:hAnsiTheme="majorHAnsi" w:cs="Tahoma"/>
                <w:sz w:val="20"/>
                <w:szCs w:val="20"/>
                <w:lang w:eastAsia="en-GB"/>
              </w:rPr>
              <w:t xml:space="preserve">Lots of, groups of, times, multiplication, multiply, multiplied by, multiple of, product, </w:t>
            </w:r>
          </w:p>
          <w:p w14:paraId="5580A20A" w14:textId="77777777" w:rsidR="007F334B" w:rsidRPr="007A5D8B" w:rsidRDefault="007F334B" w:rsidP="004B082E">
            <w:pPr>
              <w:rPr>
                <w:rFonts w:asciiTheme="majorHAnsi" w:hAnsiTheme="majorHAnsi" w:cs="Tahoma"/>
                <w:sz w:val="20"/>
                <w:szCs w:val="20"/>
                <w:lang w:eastAsia="en-GB"/>
              </w:rPr>
            </w:pPr>
            <w:r w:rsidRPr="007A5D8B">
              <w:rPr>
                <w:rFonts w:asciiTheme="majorHAnsi" w:hAnsiTheme="majorHAnsi" w:cs="Tahoma"/>
                <w:sz w:val="20"/>
                <w:szCs w:val="20"/>
                <w:lang w:eastAsia="en-GB"/>
              </w:rPr>
              <w:t xml:space="preserve">once, twice, three times, four times, five times… ten times, times as (big, long, wide, and so on), repeated addition, array, row, column, double, halve, share, share equally, one each, two each, three each…, group in pairs, threes… tens, equal groups of, divide, division, divided by, divided into, divisible by, remainder, factor, quotient </w:t>
            </w:r>
          </w:p>
          <w:p w14:paraId="1B51709E" w14:textId="77777777" w:rsidR="007F334B" w:rsidRPr="00C31DBC" w:rsidRDefault="007F334B" w:rsidP="004B082E">
            <w:pPr>
              <w:rPr>
                <w:rFonts w:asciiTheme="majorHAnsi" w:hAnsiTheme="majorHAnsi" w:cs="Tahoma"/>
                <w:sz w:val="20"/>
                <w:szCs w:val="20"/>
                <w:lang w:eastAsia="en-GB"/>
              </w:rPr>
            </w:pPr>
            <w:r w:rsidRPr="007A5D8B">
              <w:rPr>
                <w:rFonts w:asciiTheme="majorHAnsi" w:hAnsiTheme="majorHAnsi" w:cs="Tahoma"/>
                <w:sz w:val="20"/>
                <w:szCs w:val="20"/>
                <w:lang w:eastAsia="en-GB"/>
              </w:rPr>
              <w:t>inverse, Divisible by, Factor, Quotient, Inverse</w:t>
            </w:r>
          </w:p>
        </w:tc>
        <w:tc>
          <w:tcPr>
            <w:tcW w:w="7655" w:type="dxa"/>
            <w:gridSpan w:val="2"/>
          </w:tcPr>
          <w:p w14:paraId="5C071220" w14:textId="77777777" w:rsidR="007F334B" w:rsidRPr="003277F9" w:rsidRDefault="007F334B" w:rsidP="004B082E">
            <w:pPr>
              <w:jc w:val="center"/>
              <w:rPr>
                <w:rFonts w:asciiTheme="majorHAnsi" w:hAnsiTheme="majorHAnsi" w:cs="Tahoma"/>
                <w:b/>
                <w:color w:val="FF0000"/>
                <w:sz w:val="20"/>
                <w:szCs w:val="20"/>
                <w:lang w:eastAsia="en-GB"/>
              </w:rPr>
            </w:pPr>
            <w:r>
              <w:rPr>
                <w:rFonts w:asciiTheme="majorHAnsi" w:hAnsiTheme="majorHAnsi" w:cs="Tahoma"/>
                <w:b/>
                <w:color w:val="FF0000"/>
                <w:sz w:val="20"/>
                <w:szCs w:val="20"/>
                <w:lang w:eastAsia="en-GB"/>
              </w:rPr>
              <w:t>Key resources</w:t>
            </w:r>
          </w:p>
          <w:p w14:paraId="09B8D95D" w14:textId="77777777" w:rsidR="007F334B" w:rsidRPr="003277F9" w:rsidRDefault="007F334B" w:rsidP="004B082E">
            <w:pPr>
              <w:jc w:val="center"/>
              <w:rPr>
                <w:rFonts w:asciiTheme="majorHAnsi" w:hAnsiTheme="majorHAnsi" w:cs="Tahoma"/>
                <w:b/>
                <w:color w:val="FF0000"/>
                <w:sz w:val="20"/>
                <w:szCs w:val="20"/>
                <w:lang w:eastAsia="en-GB"/>
              </w:rPr>
            </w:pPr>
          </w:p>
        </w:tc>
      </w:tr>
    </w:tbl>
    <w:p w14:paraId="78BEFD2A" w14:textId="77777777" w:rsidR="00174AAC" w:rsidRDefault="00174AAC" w:rsidP="00EB1C4A">
      <w:pPr>
        <w:rPr>
          <w:rFonts w:asciiTheme="majorHAnsi" w:hAnsiTheme="majorHAnsi" w:cs="Arial"/>
          <w:b/>
          <w:sz w:val="40"/>
        </w:rPr>
      </w:pPr>
    </w:p>
    <w:p w14:paraId="3E8BF5B7" w14:textId="2077538B" w:rsidR="007F334B" w:rsidRPr="00417A09" w:rsidRDefault="007F334B" w:rsidP="007F334B">
      <w:pPr>
        <w:jc w:val="center"/>
        <w:rPr>
          <w:rFonts w:asciiTheme="majorHAnsi" w:hAnsiTheme="majorHAnsi" w:cs="Arial"/>
          <w:b/>
          <w:sz w:val="40"/>
        </w:rPr>
      </w:pPr>
      <w:r>
        <w:rPr>
          <w:rFonts w:asciiTheme="majorHAnsi" w:hAnsiTheme="majorHAnsi" w:cs="Arial"/>
          <w:b/>
          <w:sz w:val="40"/>
        </w:rPr>
        <w:t xml:space="preserve"> Progression in Calculation - </w:t>
      </w:r>
      <w:r w:rsidRPr="003277F9">
        <w:rPr>
          <w:rFonts w:asciiTheme="majorHAnsi" w:hAnsiTheme="majorHAnsi" w:cs="Arial"/>
          <w:b/>
          <w:color w:val="FF0000"/>
          <w:sz w:val="40"/>
        </w:rPr>
        <w:t>Multiplication</w:t>
      </w:r>
    </w:p>
    <w:tbl>
      <w:tblPr>
        <w:tblStyle w:val="TableGrid"/>
        <w:tblW w:w="15310" w:type="dxa"/>
        <w:tblInd w:w="-714" w:type="dxa"/>
        <w:tblLook w:val="04A0" w:firstRow="1" w:lastRow="0" w:firstColumn="1" w:lastColumn="0" w:noHBand="0" w:noVBand="1"/>
      </w:tblPr>
      <w:tblGrid>
        <w:gridCol w:w="704"/>
        <w:gridCol w:w="2273"/>
        <w:gridCol w:w="6096"/>
        <w:gridCol w:w="6237"/>
      </w:tblGrid>
      <w:tr w:rsidR="007F334B" w:rsidRPr="000B0B5A" w14:paraId="50B25989" w14:textId="77777777" w:rsidTr="00B732A5">
        <w:tc>
          <w:tcPr>
            <w:tcW w:w="704" w:type="dxa"/>
          </w:tcPr>
          <w:p w14:paraId="095D0A19" w14:textId="77777777" w:rsidR="007F334B" w:rsidRPr="000B0B5A" w:rsidRDefault="007F334B" w:rsidP="004B082E">
            <w:pPr>
              <w:jc w:val="center"/>
              <w:rPr>
                <w:rFonts w:asciiTheme="majorHAnsi" w:hAnsiTheme="majorHAnsi" w:cs="Arial"/>
                <w:sz w:val="20"/>
                <w:szCs w:val="20"/>
              </w:rPr>
            </w:pPr>
            <w:r w:rsidRPr="000B0B5A">
              <w:rPr>
                <w:rFonts w:asciiTheme="majorHAnsi" w:hAnsiTheme="majorHAnsi" w:cs="Arial"/>
                <w:sz w:val="20"/>
                <w:szCs w:val="20"/>
              </w:rPr>
              <w:t>Year</w:t>
            </w:r>
          </w:p>
        </w:tc>
        <w:tc>
          <w:tcPr>
            <w:tcW w:w="2273" w:type="dxa"/>
          </w:tcPr>
          <w:p w14:paraId="4FA1BFC1" w14:textId="77777777" w:rsidR="007F334B" w:rsidRPr="006B3D27" w:rsidRDefault="000C5518" w:rsidP="004B082E">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6096" w:type="dxa"/>
          </w:tcPr>
          <w:p w14:paraId="1B1BC6DD" w14:textId="77777777" w:rsidR="007F334B" w:rsidRPr="000B0B5A" w:rsidRDefault="007F334B" w:rsidP="004B082E">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237" w:type="dxa"/>
          </w:tcPr>
          <w:p w14:paraId="322E7FC1" w14:textId="77777777" w:rsidR="007F334B" w:rsidRPr="000B0B5A" w:rsidRDefault="007F334B" w:rsidP="004B082E">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7F334B" w:rsidRPr="000B0B5A" w14:paraId="7425B991" w14:textId="77777777" w:rsidTr="00B732A5">
        <w:trPr>
          <w:trHeight w:val="980"/>
        </w:trPr>
        <w:tc>
          <w:tcPr>
            <w:tcW w:w="704" w:type="dxa"/>
            <w:vMerge w:val="restart"/>
            <w:shd w:val="clear" w:color="auto" w:fill="B9B9FF"/>
          </w:tcPr>
          <w:p w14:paraId="11ACA5BE" w14:textId="77777777" w:rsidR="007F334B" w:rsidRPr="000B0B5A" w:rsidRDefault="007F334B" w:rsidP="004B082E">
            <w:pPr>
              <w:jc w:val="center"/>
              <w:rPr>
                <w:rFonts w:asciiTheme="majorHAnsi" w:hAnsiTheme="majorHAnsi" w:cs="Arial"/>
                <w:sz w:val="20"/>
                <w:szCs w:val="20"/>
              </w:rPr>
            </w:pPr>
            <w:r>
              <w:rPr>
                <w:rFonts w:asciiTheme="majorHAnsi" w:hAnsiTheme="majorHAnsi" w:cs="Arial"/>
                <w:sz w:val="20"/>
                <w:szCs w:val="20"/>
              </w:rPr>
              <w:t>Year 6</w:t>
            </w:r>
          </w:p>
        </w:tc>
        <w:tc>
          <w:tcPr>
            <w:tcW w:w="2273" w:type="dxa"/>
            <w:vMerge w:val="restart"/>
          </w:tcPr>
          <w:p w14:paraId="326C90E8" w14:textId="77777777" w:rsidR="007F334B" w:rsidRDefault="007F334B" w:rsidP="004B082E">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27A76422" w14:textId="77777777" w:rsidR="007F334B" w:rsidRDefault="007F334B" w:rsidP="004B082E">
            <w:pPr>
              <w:autoSpaceDE w:val="0"/>
              <w:autoSpaceDN w:val="0"/>
              <w:adjustRightInd w:val="0"/>
              <w:rPr>
                <w:rFonts w:asciiTheme="majorHAnsi" w:hAnsiTheme="majorHAnsi" w:cs="Tahoma"/>
                <w:b/>
                <w:sz w:val="20"/>
                <w:szCs w:val="20"/>
                <w:lang w:eastAsia="en-GB"/>
              </w:rPr>
            </w:pPr>
          </w:p>
          <w:p w14:paraId="49880BE1" w14:textId="77777777" w:rsidR="00417819" w:rsidRDefault="00417819" w:rsidP="003B48C9">
            <w:pPr>
              <w:pStyle w:val="ListParagraph"/>
              <w:numPr>
                <w:ilvl w:val="0"/>
                <w:numId w:val="25"/>
              </w:numPr>
              <w:rPr>
                <w:rFonts w:asciiTheme="majorHAnsi" w:hAnsiTheme="majorHAnsi" w:cs="Tahoma"/>
                <w:b/>
                <w:color w:val="FF0000"/>
                <w:sz w:val="20"/>
                <w:szCs w:val="20"/>
                <w:lang w:eastAsia="en-GB"/>
              </w:rPr>
            </w:pPr>
            <w:r w:rsidRPr="00417819">
              <w:rPr>
                <w:rFonts w:asciiTheme="majorHAnsi" w:hAnsiTheme="majorHAnsi" w:cs="Tahoma"/>
                <w:b/>
                <w:color w:val="FF0000"/>
                <w:sz w:val="20"/>
                <w:szCs w:val="20"/>
                <w:lang w:eastAsia="en-GB"/>
              </w:rPr>
              <w:t>Perform mental calculations, including with mixed operations and large numbers</w:t>
            </w:r>
          </w:p>
          <w:p w14:paraId="49206A88" w14:textId="77777777" w:rsidR="00417819" w:rsidRPr="00417819" w:rsidRDefault="00417819" w:rsidP="00417819">
            <w:pPr>
              <w:rPr>
                <w:rFonts w:asciiTheme="majorHAnsi" w:hAnsiTheme="majorHAnsi" w:cs="Tahoma"/>
                <w:b/>
                <w:color w:val="FF0000"/>
                <w:sz w:val="20"/>
                <w:szCs w:val="20"/>
                <w:lang w:eastAsia="en-GB"/>
              </w:rPr>
            </w:pPr>
          </w:p>
          <w:p w14:paraId="163BC26C" w14:textId="77777777" w:rsidR="007F334B" w:rsidRPr="003B48C9" w:rsidRDefault="007F334B" w:rsidP="003B48C9">
            <w:pPr>
              <w:pStyle w:val="ListParagraph"/>
              <w:numPr>
                <w:ilvl w:val="0"/>
                <w:numId w:val="25"/>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 xml:space="preserve">Identify multi-digit numbers up to 4 digits by a two-digit number using formal, long multiplication. </w:t>
            </w:r>
          </w:p>
          <w:p w14:paraId="67B7A70C" w14:textId="77777777" w:rsidR="007F334B" w:rsidRDefault="007F334B" w:rsidP="004B082E">
            <w:pPr>
              <w:rPr>
                <w:rFonts w:asciiTheme="majorHAnsi" w:hAnsiTheme="majorHAnsi" w:cs="Tahoma"/>
                <w:b/>
                <w:color w:val="FF0000"/>
                <w:sz w:val="20"/>
                <w:szCs w:val="20"/>
                <w:lang w:eastAsia="en-GB"/>
              </w:rPr>
            </w:pPr>
          </w:p>
          <w:p w14:paraId="138368F7" w14:textId="77777777" w:rsidR="007F334B" w:rsidRPr="003B48C9" w:rsidRDefault="007F334B" w:rsidP="003B48C9">
            <w:pPr>
              <w:pStyle w:val="ListParagraph"/>
              <w:numPr>
                <w:ilvl w:val="0"/>
                <w:numId w:val="25"/>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Identify common factors, common multiples and common prime numbers.</w:t>
            </w:r>
          </w:p>
          <w:p w14:paraId="71887C79" w14:textId="77777777" w:rsidR="007F334B" w:rsidRPr="009D79DC" w:rsidRDefault="007F334B" w:rsidP="004B082E">
            <w:pPr>
              <w:rPr>
                <w:rFonts w:asciiTheme="majorHAnsi" w:hAnsiTheme="majorHAnsi" w:cs="Tahoma"/>
                <w:b/>
                <w:color w:val="FF0000"/>
                <w:sz w:val="20"/>
                <w:szCs w:val="20"/>
                <w:lang w:eastAsia="en-GB"/>
              </w:rPr>
            </w:pPr>
          </w:p>
          <w:p w14:paraId="5E09DC72" w14:textId="77777777" w:rsidR="007F334B" w:rsidRPr="003B48C9" w:rsidRDefault="007F334B" w:rsidP="003B48C9">
            <w:pPr>
              <w:pStyle w:val="ListParagraph"/>
              <w:numPr>
                <w:ilvl w:val="0"/>
                <w:numId w:val="25"/>
              </w:numPr>
              <w:rPr>
                <w:rFonts w:asciiTheme="majorHAnsi" w:hAnsiTheme="majorHAnsi" w:cs="Tahoma"/>
                <w:b/>
                <w:color w:val="FF0000"/>
                <w:sz w:val="20"/>
                <w:szCs w:val="20"/>
                <w:lang w:eastAsia="en-GB"/>
              </w:rPr>
            </w:pPr>
            <w:r w:rsidRPr="003B48C9">
              <w:rPr>
                <w:rFonts w:asciiTheme="majorHAnsi" w:hAnsiTheme="majorHAnsi" w:cs="Tahoma"/>
                <w:b/>
                <w:color w:val="FF0000"/>
                <w:sz w:val="20"/>
                <w:szCs w:val="20"/>
                <w:lang w:eastAsia="en-GB"/>
              </w:rPr>
              <w:t>Use their knowledge of the order of operations to carry out calculations involving the four operations.</w:t>
            </w:r>
          </w:p>
          <w:p w14:paraId="3B7FD67C" w14:textId="77777777" w:rsidR="007F334B" w:rsidRPr="000B0B5A" w:rsidRDefault="007F334B" w:rsidP="004B082E">
            <w:pPr>
              <w:autoSpaceDE w:val="0"/>
              <w:autoSpaceDN w:val="0"/>
              <w:adjustRightInd w:val="0"/>
              <w:rPr>
                <w:rFonts w:asciiTheme="majorHAnsi" w:hAnsiTheme="majorHAnsi" w:cs="Arial"/>
                <w:sz w:val="20"/>
                <w:szCs w:val="20"/>
              </w:rPr>
            </w:pPr>
          </w:p>
        </w:tc>
        <w:tc>
          <w:tcPr>
            <w:tcW w:w="6096" w:type="dxa"/>
          </w:tcPr>
          <w:p w14:paraId="1E5D4475"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1</w:t>
            </w:r>
          </w:p>
          <w:p w14:paraId="5EAABE70" w14:textId="77777777" w:rsidR="007F334B" w:rsidRDefault="007F334B" w:rsidP="007F334B">
            <w:pPr>
              <w:pStyle w:val="ListParagraph"/>
              <w:numPr>
                <w:ilvl w:val="0"/>
                <w:numId w:val="5"/>
              </w:numPr>
              <w:ind w:left="234" w:hanging="234"/>
              <w:rPr>
                <w:rFonts w:asciiTheme="majorHAnsi" w:hAnsiTheme="majorHAnsi" w:cs="Arial"/>
                <w:sz w:val="20"/>
                <w:szCs w:val="20"/>
              </w:rPr>
            </w:pPr>
            <w:r w:rsidRPr="003D4392">
              <w:rPr>
                <w:rFonts w:asciiTheme="majorHAnsi" w:hAnsiTheme="majorHAnsi" w:cs="Arial"/>
                <w:sz w:val="20"/>
                <w:szCs w:val="20"/>
              </w:rPr>
              <w:t>I can recall all times tables up to 12 x 12 and know related division facts.</w:t>
            </w:r>
          </w:p>
          <w:p w14:paraId="44449920" w14:textId="77777777" w:rsidR="007F334B" w:rsidRDefault="007F334B" w:rsidP="007F334B">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Re</w:t>
            </w:r>
            <w:r w:rsidRPr="003D4392">
              <w:rPr>
                <w:rFonts w:asciiTheme="majorHAnsi" w:hAnsiTheme="majorHAnsi" w:cs="Arial"/>
                <w:sz w:val="20"/>
                <w:szCs w:val="20"/>
              </w:rPr>
              <w:t>call and use multiplication and division facts up to 12 x 12.</w:t>
            </w:r>
          </w:p>
          <w:p w14:paraId="22CB2DAF" w14:textId="77777777" w:rsidR="007F334B" w:rsidRPr="003D4392" w:rsidRDefault="007F334B" w:rsidP="007F334B">
            <w:pPr>
              <w:pStyle w:val="ListParagraph"/>
              <w:numPr>
                <w:ilvl w:val="0"/>
                <w:numId w:val="5"/>
              </w:numPr>
              <w:ind w:left="234" w:hanging="234"/>
              <w:rPr>
                <w:rFonts w:asciiTheme="majorHAnsi" w:hAnsiTheme="majorHAnsi" w:cs="Arial"/>
                <w:sz w:val="20"/>
                <w:szCs w:val="20"/>
              </w:rPr>
            </w:pPr>
            <w:r w:rsidRPr="003D4392">
              <w:rPr>
                <w:rFonts w:asciiTheme="majorHAnsi" w:hAnsiTheme="majorHAnsi" w:cs="Arial"/>
                <w:sz w:val="20"/>
                <w:szCs w:val="20"/>
              </w:rPr>
              <w:t>I can use knowledge of times tables and place value to multiply U.t by U e.g. 0.6 x 4 = 2.4</w:t>
            </w:r>
            <w:r>
              <w:rPr>
                <w:rFonts w:asciiTheme="majorHAnsi" w:hAnsiTheme="majorHAnsi" w:cs="Arial"/>
                <w:sz w:val="20"/>
                <w:szCs w:val="20"/>
              </w:rPr>
              <w:t>.</w:t>
            </w:r>
          </w:p>
        </w:tc>
        <w:tc>
          <w:tcPr>
            <w:tcW w:w="6237" w:type="dxa"/>
          </w:tcPr>
          <w:p w14:paraId="1D21D4AC" w14:textId="77777777" w:rsidR="00411123" w:rsidRDefault="00411123" w:rsidP="00411123">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38D6B9B6" w14:textId="77777777" w:rsidR="00411123" w:rsidRPr="000B0B5A" w:rsidRDefault="00411123" w:rsidP="004B082E">
            <w:pPr>
              <w:jc w:val="center"/>
              <w:rPr>
                <w:rFonts w:asciiTheme="majorHAnsi" w:hAnsiTheme="majorHAnsi" w:cs="Arial"/>
                <w:sz w:val="20"/>
                <w:szCs w:val="20"/>
              </w:rPr>
            </w:pPr>
            <w:r>
              <w:rPr>
                <w:noProof/>
                <w:lang w:eastAsia="en-GB"/>
              </w:rPr>
              <w:drawing>
                <wp:inline distT="0" distB="0" distL="0" distR="0" wp14:anchorId="22A96F20" wp14:editId="5918E881">
                  <wp:extent cx="3636335" cy="1178529"/>
                  <wp:effectExtent l="0" t="0" r="254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2154" t="54352" r="26691" b="23543"/>
                          <a:stretch/>
                        </pic:blipFill>
                        <pic:spPr bwMode="auto">
                          <a:xfrm>
                            <a:off x="0" y="0"/>
                            <a:ext cx="3694449" cy="1197364"/>
                          </a:xfrm>
                          <a:prstGeom prst="rect">
                            <a:avLst/>
                          </a:prstGeom>
                          <a:ln>
                            <a:noFill/>
                          </a:ln>
                          <a:extLst>
                            <a:ext uri="{53640926-AAD7-44D8-BBD7-CCE9431645EC}">
                              <a14:shadowObscured xmlns:a14="http://schemas.microsoft.com/office/drawing/2010/main"/>
                            </a:ext>
                          </a:extLst>
                        </pic:spPr>
                      </pic:pic>
                    </a:graphicData>
                  </a:graphic>
                </wp:inline>
              </w:drawing>
            </w:r>
          </w:p>
        </w:tc>
      </w:tr>
      <w:tr w:rsidR="007F334B" w:rsidRPr="000B0B5A" w14:paraId="28EB81C1" w14:textId="77777777" w:rsidTr="00B732A5">
        <w:trPr>
          <w:trHeight w:val="1970"/>
        </w:trPr>
        <w:tc>
          <w:tcPr>
            <w:tcW w:w="704" w:type="dxa"/>
            <w:vMerge/>
            <w:shd w:val="clear" w:color="auto" w:fill="B9B9FF"/>
          </w:tcPr>
          <w:p w14:paraId="22F860BB" w14:textId="77777777" w:rsidR="007F334B" w:rsidRPr="000B0B5A" w:rsidRDefault="007F334B" w:rsidP="004B082E">
            <w:pPr>
              <w:jc w:val="center"/>
              <w:rPr>
                <w:rFonts w:asciiTheme="majorHAnsi" w:hAnsiTheme="majorHAnsi" w:cs="Arial"/>
                <w:sz w:val="20"/>
                <w:szCs w:val="20"/>
              </w:rPr>
            </w:pPr>
          </w:p>
        </w:tc>
        <w:tc>
          <w:tcPr>
            <w:tcW w:w="2273" w:type="dxa"/>
            <w:vMerge/>
          </w:tcPr>
          <w:p w14:paraId="698536F5"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6096" w:type="dxa"/>
          </w:tcPr>
          <w:p w14:paraId="1CF156CC"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2</w:t>
            </w:r>
          </w:p>
          <w:p w14:paraId="72CE89F7" w14:textId="77777777" w:rsidR="007F334B" w:rsidRPr="003D4392" w:rsidRDefault="007F334B" w:rsidP="007F334B">
            <w:pPr>
              <w:pStyle w:val="ListParagraph"/>
              <w:numPr>
                <w:ilvl w:val="0"/>
                <w:numId w:val="5"/>
              </w:numPr>
              <w:rPr>
                <w:rFonts w:asciiTheme="majorHAnsi" w:hAnsiTheme="majorHAnsi" w:cs="Arial"/>
                <w:sz w:val="20"/>
                <w:szCs w:val="20"/>
              </w:rPr>
            </w:pPr>
            <w:proofErr w:type="gramStart"/>
            <w:r w:rsidRPr="009E56D1">
              <w:rPr>
                <w:rFonts w:asciiTheme="majorHAnsi" w:hAnsiTheme="majorHAnsi" w:cs="Arial"/>
                <w:sz w:val="20"/>
                <w:szCs w:val="20"/>
              </w:rPr>
              <w:t xml:space="preserve">I can </w:t>
            </w:r>
            <w:r w:rsidRPr="003D4392">
              <w:rPr>
                <w:rFonts w:asciiTheme="majorHAnsi" w:hAnsiTheme="majorHAnsi" w:cs="Arial"/>
                <w:sz w:val="20"/>
                <w:szCs w:val="20"/>
              </w:rPr>
              <w:t>I can</w:t>
            </w:r>
            <w:proofErr w:type="gramEnd"/>
            <w:r w:rsidRPr="003D4392">
              <w:rPr>
                <w:rFonts w:asciiTheme="majorHAnsi" w:hAnsiTheme="majorHAnsi" w:cs="Arial"/>
                <w:sz w:val="20"/>
                <w:szCs w:val="20"/>
              </w:rPr>
              <w:t xml:space="preserve"> multiply larger numbers (&lt;10,000) by single-digit numbers using short multiplication</w:t>
            </w:r>
            <w:r>
              <w:rPr>
                <w:rFonts w:asciiTheme="majorHAnsi" w:hAnsiTheme="majorHAnsi" w:cs="Arial"/>
                <w:sz w:val="20"/>
                <w:szCs w:val="20"/>
              </w:rPr>
              <w:t>.</w:t>
            </w:r>
          </w:p>
          <w:p w14:paraId="148466BB"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 xml:space="preserve">Use place value, known and derived facts to multiply and divide mentally, </w:t>
            </w:r>
            <w:proofErr w:type="gramStart"/>
            <w:r w:rsidRPr="003D4392">
              <w:rPr>
                <w:rFonts w:asciiTheme="majorHAnsi" w:hAnsiTheme="majorHAnsi" w:cs="Arial"/>
                <w:sz w:val="20"/>
                <w:szCs w:val="20"/>
              </w:rPr>
              <w:t>including:</w:t>
            </w:r>
            <w:proofErr w:type="gramEnd"/>
            <w:r w:rsidRPr="003D4392">
              <w:rPr>
                <w:rFonts w:asciiTheme="majorHAnsi" w:hAnsiTheme="majorHAnsi" w:cs="Arial"/>
                <w:sz w:val="20"/>
                <w:szCs w:val="20"/>
              </w:rPr>
              <w:t xml:space="preserve"> multiplying by 1 and 0; dividing by 1; multiplying together three numbers.</w:t>
            </w:r>
          </w:p>
          <w:p w14:paraId="5759F6E0"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 xml:space="preserve">I know multiples, factors, square </w:t>
            </w:r>
            <w:proofErr w:type="gramStart"/>
            <w:r w:rsidRPr="003D4392">
              <w:rPr>
                <w:rFonts w:asciiTheme="majorHAnsi" w:hAnsiTheme="majorHAnsi" w:cs="Arial"/>
                <w:sz w:val="20"/>
                <w:szCs w:val="20"/>
              </w:rPr>
              <w:t>numbers</w:t>
            </w:r>
            <w:proofErr w:type="gramEnd"/>
            <w:r w:rsidRPr="003D4392">
              <w:rPr>
                <w:rFonts w:asciiTheme="majorHAnsi" w:hAnsiTheme="majorHAnsi" w:cs="Arial"/>
                <w:sz w:val="20"/>
                <w:szCs w:val="20"/>
              </w:rPr>
              <w:t xml:space="preserve"> prime numbers</w:t>
            </w:r>
            <w:r>
              <w:rPr>
                <w:rFonts w:asciiTheme="majorHAnsi" w:hAnsiTheme="majorHAnsi" w:cs="Arial"/>
                <w:sz w:val="20"/>
                <w:szCs w:val="20"/>
              </w:rPr>
              <w:t>.</w:t>
            </w:r>
          </w:p>
          <w:p w14:paraId="5A601D25"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use brackets in simple calculations</w:t>
            </w:r>
            <w:r>
              <w:rPr>
                <w:rFonts w:asciiTheme="majorHAnsi" w:hAnsiTheme="majorHAnsi" w:cs="Arial"/>
                <w:sz w:val="20"/>
                <w:szCs w:val="20"/>
              </w:rPr>
              <w:t>.</w:t>
            </w:r>
          </w:p>
          <w:p w14:paraId="294A43E4"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use knowledge of times tables and place value to multiply TU.t by U e.g. 0.06 x 4 = 0.24</w:t>
            </w:r>
            <w:r>
              <w:rPr>
                <w:rFonts w:asciiTheme="majorHAnsi" w:hAnsiTheme="majorHAnsi" w:cs="Arial"/>
                <w:sz w:val="20"/>
                <w:szCs w:val="20"/>
              </w:rPr>
              <w:t>.</w:t>
            </w:r>
          </w:p>
          <w:p w14:paraId="59A9BE1C"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check whether my answer is likely</w:t>
            </w:r>
            <w:r>
              <w:rPr>
                <w:rFonts w:asciiTheme="majorHAnsi" w:hAnsiTheme="majorHAnsi" w:cs="Arial"/>
                <w:sz w:val="20"/>
                <w:szCs w:val="20"/>
              </w:rPr>
              <w:t>.</w:t>
            </w:r>
          </w:p>
        </w:tc>
        <w:tc>
          <w:tcPr>
            <w:tcW w:w="6237" w:type="dxa"/>
          </w:tcPr>
          <w:p w14:paraId="1233BBD3" w14:textId="77777777" w:rsidR="00411123" w:rsidRDefault="00411123" w:rsidP="00411123">
            <w:pPr>
              <w:jc w:val="center"/>
              <w:rPr>
                <w:rFonts w:asciiTheme="majorHAnsi" w:hAnsiTheme="majorHAnsi" w:cs="Arial"/>
                <w:sz w:val="20"/>
                <w:szCs w:val="20"/>
              </w:rPr>
            </w:pPr>
            <w:r>
              <w:rPr>
                <w:rFonts w:asciiTheme="majorHAnsi" w:hAnsiTheme="majorHAnsi" w:cs="Arial"/>
                <w:sz w:val="20"/>
                <w:szCs w:val="20"/>
              </w:rPr>
              <w:t>NC – end of year 6 expected method (examples from NC)</w:t>
            </w:r>
          </w:p>
          <w:p w14:paraId="7BC1BAF2" w14:textId="77777777" w:rsidR="007F334B" w:rsidRPr="000B0B5A" w:rsidRDefault="00411123" w:rsidP="004B082E">
            <w:pPr>
              <w:jc w:val="center"/>
              <w:rPr>
                <w:rFonts w:asciiTheme="majorHAnsi" w:hAnsiTheme="majorHAnsi" w:cs="Arial"/>
                <w:sz w:val="20"/>
                <w:szCs w:val="20"/>
              </w:rPr>
            </w:pPr>
            <w:r>
              <w:rPr>
                <w:noProof/>
                <w:lang w:eastAsia="en-GB"/>
              </w:rPr>
              <w:drawing>
                <wp:inline distT="0" distB="0" distL="0" distR="0" wp14:anchorId="2445E626" wp14:editId="289B100E">
                  <wp:extent cx="3346927" cy="1347536"/>
                  <wp:effectExtent l="0" t="0" r="635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0782" t="40912" r="30962" b="33186"/>
                          <a:stretch/>
                        </pic:blipFill>
                        <pic:spPr bwMode="auto">
                          <a:xfrm>
                            <a:off x="0" y="0"/>
                            <a:ext cx="3414388" cy="1374697"/>
                          </a:xfrm>
                          <a:prstGeom prst="rect">
                            <a:avLst/>
                          </a:prstGeom>
                          <a:ln>
                            <a:noFill/>
                          </a:ln>
                          <a:extLst>
                            <a:ext uri="{53640926-AAD7-44D8-BBD7-CCE9431645EC}">
                              <a14:shadowObscured xmlns:a14="http://schemas.microsoft.com/office/drawing/2010/main"/>
                            </a:ext>
                          </a:extLst>
                        </pic:spPr>
                      </pic:pic>
                    </a:graphicData>
                  </a:graphic>
                </wp:inline>
              </w:drawing>
            </w:r>
          </w:p>
        </w:tc>
      </w:tr>
      <w:tr w:rsidR="007F334B" w:rsidRPr="000B0B5A" w14:paraId="085B21B6" w14:textId="77777777" w:rsidTr="00B732A5">
        <w:trPr>
          <w:trHeight w:val="2104"/>
        </w:trPr>
        <w:tc>
          <w:tcPr>
            <w:tcW w:w="704" w:type="dxa"/>
            <w:vMerge/>
            <w:shd w:val="clear" w:color="auto" w:fill="B9B9FF"/>
          </w:tcPr>
          <w:p w14:paraId="61C988F9" w14:textId="77777777" w:rsidR="007F334B" w:rsidRPr="000B0B5A" w:rsidRDefault="007F334B" w:rsidP="004B082E">
            <w:pPr>
              <w:jc w:val="center"/>
              <w:rPr>
                <w:rFonts w:asciiTheme="majorHAnsi" w:hAnsiTheme="majorHAnsi" w:cs="Arial"/>
                <w:sz w:val="20"/>
                <w:szCs w:val="20"/>
              </w:rPr>
            </w:pPr>
          </w:p>
        </w:tc>
        <w:tc>
          <w:tcPr>
            <w:tcW w:w="2273" w:type="dxa"/>
            <w:vMerge/>
          </w:tcPr>
          <w:p w14:paraId="3B22BB7D" w14:textId="77777777" w:rsidR="007F334B" w:rsidRPr="000B0B5A" w:rsidRDefault="007F334B" w:rsidP="004B082E">
            <w:pPr>
              <w:autoSpaceDE w:val="0"/>
              <w:autoSpaceDN w:val="0"/>
              <w:adjustRightInd w:val="0"/>
              <w:rPr>
                <w:rFonts w:asciiTheme="majorHAnsi" w:hAnsiTheme="majorHAnsi" w:cs="Tahoma"/>
                <w:b/>
                <w:color w:val="00B0F0"/>
                <w:sz w:val="20"/>
                <w:szCs w:val="20"/>
                <w:lang w:eastAsia="en-GB"/>
              </w:rPr>
            </w:pPr>
          </w:p>
        </w:tc>
        <w:tc>
          <w:tcPr>
            <w:tcW w:w="6096" w:type="dxa"/>
          </w:tcPr>
          <w:p w14:paraId="5F69130A" w14:textId="77777777" w:rsidR="007F334B" w:rsidRPr="003277F9" w:rsidRDefault="007F334B" w:rsidP="004B082E">
            <w:pPr>
              <w:jc w:val="center"/>
              <w:rPr>
                <w:rFonts w:asciiTheme="majorHAnsi" w:hAnsiTheme="majorHAnsi" w:cs="Tahoma"/>
                <w:b/>
                <w:color w:val="FF0000"/>
                <w:sz w:val="20"/>
                <w:szCs w:val="20"/>
                <w:lang w:eastAsia="en-GB"/>
              </w:rPr>
            </w:pPr>
            <w:r w:rsidRPr="003277F9">
              <w:rPr>
                <w:rFonts w:asciiTheme="majorHAnsi" w:hAnsiTheme="majorHAnsi" w:cs="Tahoma"/>
                <w:b/>
                <w:color w:val="FF0000"/>
                <w:sz w:val="20"/>
                <w:szCs w:val="20"/>
                <w:lang w:eastAsia="en-GB"/>
              </w:rPr>
              <w:t>Step 3</w:t>
            </w:r>
          </w:p>
          <w:p w14:paraId="5255D43F"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multiply decimals by a single-digit number using short multiplication</w:t>
            </w:r>
            <w:r>
              <w:rPr>
                <w:rFonts w:asciiTheme="majorHAnsi" w:hAnsiTheme="majorHAnsi" w:cs="Arial"/>
                <w:sz w:val="20"/>
                <w:szCs w:val="20"/>
              </w:rPr>
              <w:t>.</w:t>
            </w:r>
          </w:p>
          <w:p w14:paraId="05BCF740"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multiply and divide numbers mentally drawing on known facts.</w:t>
            </w:r>
          </w:p>
          <w:p w14:paraId="27650C0A"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identify multiples and factors, including finding all factor pairs of a number, and common factors of two numbers.</w:t>
            </w:r>
          </w:p>
          <w:p w14:paraId="41BA004B"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use brackets and inverses effectively e.g. (24+P) x 6 = 150</w:t>
            </w:r>
            <w:r>
              <w:rPr>
                <w:rFonts w:asciiTheme="majorHAnsi" w:hAnsiTheme="majorHAnsi" w:cs="Arial"/>
                <w:sz w:val="20"/>
                <w:szCs w:val="20"/>
              </w:rPr>
              <w:t>.</w:t>
            </w:r>
          </w:p>
          <w:p w14:paraId="6C6A602C"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Multiply one-digit numbers with one decimal place by whole numbers</w:t>
            </w:r>
            <w:r>
              <w:rPr>
                <w:rFonts w:asciiTheme="majorHAnsi" w:hAnsiTheme="majorHAnsi" w:cs="Arial"/>
                <w:sz w:val="20"/>
                <w:szCs w:val="20"/>
              </w:rPr>
              <w:t>.</w:t>
            </w:r>
          </w:p>
          <w:p w14:paraId="3EBB8C60" w14:textId="77777777" w:rsidR="007F334B" w:rsidRPr="003D4392" w:rsidRDefault="007F334B" w:rsidP="007F334B">
            <w:pPr>
              <w:pStyle w:val="ListParagraph"/>
              <w:numPr>
                <w:ilvl w:val="0"/>
                <w:numId w:val="5"/>
              </w:numPr>
              <w:rPr>
                <w:rFonts w:asciiTheme="majorHAnsi" w:hAnsiTheme="majorHAnsi" w:cs="Arial"/>
                <w:sz w:val="20"/>
                <w:szCs w:val="20"/>
              </w:rPr>
            </w:pPr>
            <w:r w:rsidRPr="003D4392">
              <w:rPr>
                <w:rFonts w:asciiTheme="majorHAnsi" w:hAnsiTheme="majorHAnsi" w:cs="Arial"/>
                <w:sz w:val="20"/>
                <w:szCs w:val="20"/>
              </w:rPr>
              <w:t>I can use rounding to check answers to calculations and determine, in the context of a problem, levels of accuracy</w:t>
            </w:r>
            <w:r>
              <w:rPr>
                <w:rFonts w:asciiTheme="majorHAnsi" w:hAnsiTheme="majorHAnsi" w:cs="Arial"/>
                <w:sz w:val="20"/>
                <w:szCs w:val="20"/>
              </w:rPr>
              <w:t>.</w:t>
            </w:r>
          </w:p>
        </w:tc>
        <w:tc>
          <w:tcPr>
            <w:tcW w:w="6237" w:type="dxa"/>
          </w:tcPr>
          <w:p w14:paraId="17B246DD" w14:textId="77777777" w:rsidR="007F334B" w:rsidRPr="000B0B5A" w:rsidRDefault="00CA2243" w:rsidP="004B082E">
            <w:pPr>
              <w:jc w:val="center"/>
              <w:rPr>
                <w:rFonts w:asciiTheme="majorHAnsi" w:hAnsiTheme="majorHAnsi" w:cs="Arial"/>
                <w:sz w:val="20"/>
                <w:szCs w:val="20"/>
              </w:rPr>
            </w:pPr>
            <w:r w:rsidRPr="00147126">
              <w:rPr>
                <w:noProof/>
                <w:lang w:eastAsia="en-GB"/>
              </w:rPr>
              <w:drawing>
                <wp:inline distT="0" distB="0" distL="0" distR="0" wp14:anchorId="1CBCEA51" wp14:editId="07777777">
                  <wp:extent cx="2695073" cy="1594191"/>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l="2014"/>
                          <a:stretch>
                            <a:fillRect/>
                          </a:stretch>
                        </pic:blipFill>
                        <pic:spPr bwMode="auto">
                          <a:xfrm>
                            <a:off x="0" y="0"/>
                            <a:ext cx="2695073" cy="1594191"/>
                          </a:xfrm>
                          <a:prstGeom prst="rect">
                            <a:avLst/>
                          </a:prstGeom>
                          <a:noFill/>
                          <a:ln>
                            <a:noFill/>
                          </a:ln>
                        </pic:spPr>
                      </pic:pic>
                    </a:graphicData>
                  </a:graphic>
                </wp:inline>
              </w:drawing>
            </w:r>
          </w:p>
        </w:tc>
      </w:tr>
      <w:tr w:rsidR="007F334B" w:rsidRPr="000B0B5A" w14:paraId="36038211" w14:textId="77777777" w:rsidTr="004B082E">
        <w:tc>
          <w:tcPr>
            <w:tcW w:w="9073" w:type="dxa"/>
            <w:gridSpan w:val="3"/>
          </w:tcPr>
          <w:p w14:paraId="399DFF44" w14:textId="77777777" w:rsidR="007F334B" w:rsidRPr="009D79DC" w:rsidRDefault="007F334B" w:rsidP="004B082E">
            <w:pPr>
              <w:jc w:val="center"/>
              <w:rPr>
                <w:rFonts w:asciiTheme="majorHAnsi" w:hAnsiTheme="majorHAnsi" w:cs="Tahoma"/>
                <w:b/>
                <w:color w:val="FF0000"/>
                <w:sz w:val="20"/>
                <w:szCs w:val="20"/>
                <w:lang w:eastAsia="en-GB"/>
              </w:rPr>
            </w:pPr>
            <w:r w:rsidRPr="009D79DC">
              <w:rPr>
                <w:rFonts w:asciiTheme="majorHAnsi" w:hAnsiTheme="majorHAnsi" w:cs="Tahoma"/>
                <w:b/>
                <w:color w:val="FF0000"/>
                <w:sz w:val="20"/>
                <w:szCs w:val="20"/>
                <w:lang w:eastAsia="en-GB"/>
              </w:rPr>
              <w:t>Vocabulary</w:t>
            </w:r>
          </w:p>
          <w:p w14:paraId="530AAEDE" w14:textId="77777777" w:rsidR="007F334B" w:rsidRPr="00504C0D" w:rsidRDefault="007F334B" w:rsidP="004B082E">
            <w:pPr>
              <w:rPr>
                <w:rFonts w:asciiTheme="majorHAnsi" w:hAnsiTheme="majorHAnsi" w:cs="Tahoma"/>
                <w:sz w:val="14"/>
                <w:szCs w:val="14"/>
                <w:lang w:eastAsia="en-GB"/>
              </w:rPr>
            </w:pPr>
            <w:r w:rsidRPr="00504C0D">
              <w:rPr>
                <w:rFonts w:asciiTheme="majorHAnsi" w:hAnsiTheme="majorHAnsi" w:cs="Tahoma"/>
                <w:sz w:val="14"/>
                <w:szCs w:val="14"/>
                <w:lang w:eastAsia="en-GB"/>
              </w:rPr>
              <w:t>Lots of, groups of, times, multiplication, multiply, multiplied by, multiple of, product, once, twice, three times, four times, five times… ten times, times as (big, long, wide, and so on), repeated addition, array, row, column, double, halve, share, share equally, one each, two each, three each…, group in pairs, threes… tens, equal groups of, divide, division, divided by, divided into, divisible by, remainder, factor, quotient, inverse, Divisible by, Factor, Quotient, Inverse</w:t>
            </w:r>
          </w:p>
        </w:tc>
        <w:tc>
          <w:tcPr>
            <w:tcW w:w="6237" w:type="dxa"/>
          </w:tcPr>
          <w:p w14:paraId="6CA39854" w14:textId="77777777" w:rsidR="007F334B" w:rsidRPr="003277F9" w:rsidRDefault="007F334B" w:rsidP="004B082E">
            <w:pPr>
              <w:jc w:val="center"/>
              <w:rPr>
                <w:rFonts w:asciiTheme="majorHAnsi" w:hAnsiTheme="majorHAnsi" w:cs="Tahoma"/>
                <w:b/>
                <w:color w:val="FF0000"/>
                <w:sz w:val="20"/>
                <w:szCs w:val="20"/>
                <w:lang w:eastAsia="en-GB"/>
              </w:rPr>
            </w:pPr>
            <w:r>
              <w:rPr>
                <w:rFonts w:asciiTheme="majorHAnsi" w:hAnsiTheme="majorHAnsi" w:cs="Tahoma"/>
                <w:b/>
                <w:color w:val="FF0000"/>
                <w:sz w:val="20"/>
                <w:szCs w:val="20"/>
                <w:lang w:eastAsia="en-GB"/>
              </w:rPr>
              <w:t>Key resources</w:t>
            </w:r>
          </w:p>
          <w:p w14:paraId="6BF89DA3" w14:textId="77777777" w:rsidR="007F334B" w:rsidRPr="003277F9" w:rsidRDefault="007F334B" w:rsidP="004B082E">
            <w:pPr>
              <w:jc w:val="center"/>
              <w:rPr>
                <w:rFonts w:asciiTheme="majorHAnsi" w:hAnsiTheme="majorHAnsi" w:cs="Tahoma"/>
                <w:b/>
                <w:color w:val="FF0000"/>
                <w:sz w:val="20"/>
                <w:szCs w:val="20"/>
                <w:lang w:eastAsia="en-GB"/>
              </w:rPr>
            </w:pPr>
          </w:p>
        </w:tc>
      </w:tr>
    </w:tbl>
    <w:p w14:paraId="5C3E0E74" w14:textId="77777777" w:rsidR="007F334B" w:rsidRDefault="007F334B" w:rsidP="007F334B"/>
    <w:p w14:paraId="66A1FAB9" w14:textId="77777777" w:rsidR="007F334B" w:rsidRDefault="007F334B" w:rsidP="0063732D">
      <w:pPr>
        <w:rPr>
          <w:rFonts w:asciiTheme="majorHAnsi" w:hAnsiTheme="majorHAnsi"/>
        </w:rPr>
      </w:pPr>
    </w:p>
    <w:p w14:paraId="1F39F0BA" w14:textId="1CCCC8AD" w:rsidR="00B732A5" w:rsidRPr="00417A09" w:rsidRDefault="00B732A5" w:rsidP="00B732A5">
      <w:pPr>
        <w:jc w:val="center"/>
        <w:rPr>
          <w:rFonts w:asciiTheme="majorHAnsi" w:hAnsiTheme="majorHAnsi" w:cs="Arial"/>
          <w:b/>
          <w:sz w:val="40"/>
        </w:rPr>
      </w:pPr>
      <w:r>
        <w:rPr>
          <w:rFonts w:asciiTheme="majorHAnsi" w:hAnsiTheme="majorHAnsi" w:cs="Arial"/>
          <w:b/>
          <w:sz w:val="40"/>
        </w:rPr>
        <w:t xml:space="preserve"> Progression in Calculation - </w:t>
      </w:r>
      <w:r w:rsidRPr="005D5926">
        <w:rPr>
          <w:rFonts w:asciiTheme="majorHAnsi" w:hAnsiTheme="majorHAnsi" w:cs="Arial"/>
          <w:b/>
          <w:color w:val="00B050"/>
          <w:sz w:val="40"/>
        </w:rPr>
        <w:t>Division</w:t>
      </w:r>
    </w:p>
    <w:tbl>
      <w:tblPr>
        <w:tblStyle w:val="TableGrid"/>
        <w:tblW w:w="15427" w:type="dxa"/>
        <w:tblInd w:w="-714" w:type="dxa"/>
        <w:tblLook w:val="04A0" w:firstRow="1" w:lastRow="0" w:firstColumn="1" w:lastColumn="0" w:noHBand="0" w:noVBand="1"/>
      </w:tblPr>
      <w:tblGrid>
        <w:gridCol w:w="1105"/>
        <w:gridCol w:w="6408"/>
        <w:gridCol w:w="7914"/>
      </w:tblGrid>
      <w:tr w:rsidR="00B732A5" w:rsidRPr="000B0B5A" w14:paraId="4A637295" w14:textId="77777777" w:rsidTr="0042012F">
        <w:tc>
          <w:tcPr>
            <w:tcW w:w="1105" w:type="dxa"/>
          </w:tcPr>
          <w:p w14:paraId="6A5E3D17"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6408" w:type="dxa"/>
          </w:tcPr>
          <w:p w14:paraId="0D7DA6EF" w14:textId="77777777" w:rsidR="00B732A5" w:rsidRPr="000B0B5A" w:rsidRDefault="000C5518" w:rsidP="0042012F">
            <w:pPr>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7914" w:type="dxa"/>
          </w:tcPr>
          <w:p w14:paraId="233520D2"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706C5F6D" w14:textId="77777777" w:rsidTr="0042012F">
        <w:trPr>
          <w:trHeight w:val="980"/>
        </w:trPr>
        <w:tc>
          <w:tcPr>
            <w:tcW w:w="1105" w:type="dxa"/>
            <w:vMerge w:val="restart"/>
            <w:shd w:val="clear" w:color="auto" w:fill="FFCCFF"/>
          </w:tcPr>
          <w:p w14:paraId="6D75C0CD"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Prior Knowledge</w:t>
            </w:r>
          </w:p>
        </w:tc>
        <w:tc>
          <w:tcPr>
            <w:tcW w:w="6408" w:type="dxa"/>
          </w:tcPr>
          <w:p w14:paraId="6A546A69" w14:textId="77777777" w:rsidR="00B732A5" w:rsidRPr="00760925" w:rsidRDefault="00B732A5" w:rsidP="0042012F">
            <w:pPr>
              <w:autoSpaceDE w:val="0"/>
              <w:autoSpaceDN w:val="0"/>
              <w:adjustRightInd w:val="0"/>
              <w:jc w:val="center"/>
              <w:rPr>
                <w:rFonts w:asciiTheme="majorHAnsi" w:hAnsiTheme="majorHAnsi" w:cs="Tahoma"/>
                <w:b/>
                <w:color w:val="000000" w:themeColor="text1"/>
                <w:sz w:val="32"/>
                <w:szCs w:val="20"/>
                <w:lang w:eastAsia="en-GB"/>
              </w:rPr>
            </w:pPr>
            <w:r w:rsidRPr="00760925">
              <w:rPr>
                <w:rFonts w:asciiTheme="majorHAnsi" w:hAnsiTheme="majorHAnsi" w:cs="Tahoma"/>
                <w:b/>
                <w:color w:val="000000" w:themeColor="text1"/>
                <w:sz w:val="32"/>
                <w:szCs w:val="20"/>
                <w:lang w:eastAsia="en-GB"/>
              </w:rPr>
              <w:t>Year 1</w:t>
            </w:r>
          </w:p>
          <w:p w14:paraId="4985754D" w14:textId="77777777" w:rsidR="00B732A5" w:rsidRPr="00813557" w:rsidRDefault="00B732A5" w:rsidP="00B732A5">
            <w:pPr>
              <w:pStyle w:val="ListParagraph"/>
              <w:numPr>
                <w:ilvl w:val="3"/>
                <w:numId w:val="8"/>
              </w:numPr>
              <w:ind w:left="360"/>
              <w:rPr>
                <w:rFonts w:asciiTheme="majorHAnsi" w:hAnsiTheme="majorHAnsi" w:cs="Tahoma"/>
                <w:b/>
                <w:color w:val="00B050"/>
                <w:sz w:val="20"/>
                <w:szCs w:val="20"/>
                <w:lang w:eastAsia="en-GB"/>
              </w:rPr>
            </w:pPr>
            <w:r w:rsidRPr="00813557">
              <w:rPr>
                <w:rFonts w:asciiTheme="majorHAnsi" w:hAnsiTheme="majorHAnsi" w:cs="Tahoma"/>
                <w:b/>
                <w:color w:val="00B050"/>
                <w:sz w:val="20"/>
                <w:szCs w:val="20"/>
                <w:lang w:eastAsia="en-GB"/>
              </w:rPr>
              <w:t xml:space="preserve">Solve one-step problems involving division, by calculating the answer using concrete objects, pictorial representations and arrays with the support of the teacher. </w:t>
            </w:r>
          </w:p>
        </w:tc>
        <w:tc>
          <w:tcPr>
            <w:tcW w:w="7914" w:type="dxa"/>
          </w:tcPr>
          <w:p w14:paraId="156A6281" w14:textId="77777777" w:rsidR="00B732A5" w:rsidRPr="000B0B5A" w:rsidRDefault="00B732A5" w:rsidP="0042012F">
            <w:pPr>
              <w:jc w:val="center"/>
              <w:rPr>
                <w:rFonts w:asciiTheme="majorHAnsi" w:hAnsiTheme="majorHAnsi" w:cs="Arial"/>
                <w:sz w:val="20"/>
                <w:szCs w:val="20"/>
              </w:rPr>
            </w:pPr>
            <w:r w:rsidRPr="00003FE9">
              <w:rPr>
                <w:noProof/>
                <w:lang w:eastAsia="en-GB"/>
              </w:rPr>
              <w:drawing>
                <wp:inline distT="0" distB="0" distL="0" distR="0" wp14:anchorId="525AB771" wp14:editId="7D3C5E1C">
                  <wp:extent cx="2161540" cy="16624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1540" cy="1662430"/>
                          </a:xfrm>
                          <a:prstGeom prst="rect">
                            <a:avLst/>
                          </a:prstGeom>
                          <a:noFill/>
                          <a:ln>
                            <a:noFill/>
                          </a:ln>
                        </pic:spPr>
                      </pic:pic>
                    </a:graphicData>
                  </a:graphic>
                </wp:inline>
              </w:drawing>
            </w:r>
            <w:r>
              <w:rPr>
                <w:noProof/>
                <w:lang w:eastAsia="en-GB"/>
              </w:rPr>
              <w:t xml:space="preserve"> </w:t>
            </w:r>
          </w:p>
        </w:tc>
      </w:tr>
      <w:tr w:rsidR="00B732A5" w:rsidRPr="000B0B5A" w14:paraId="093758FA" w14:textId="77777777" w:rsidTr="0042012F">
        <w:trPr>
          <w:trHeight w:val="4843"/>
        </w:trPr>
        <w:tc>
          <w:tcPr>
            <w:tcW w:w="1105" w:type="dxa"/>
            <w:vMerge/>
            <w:shd w:val="clear" w:color="auto" w:fill="FFCCFF"/>
          </w:tcPr>
          <w:p w14:paraId="76BB753C" w14:textId="77777777" w:rsidR="00B732A5" w:rsidRPr="000B0B5A" w:rsidRDefault="00B732A5" w:rsidP="0042012F">
            <w:pPr>
              <w:jc w:val="center"/>
              <w:rPr>
                <w:rFonts w:asciiTheme="majorHAnsi" w:hAnsiTheme="majorHAnsi" w:cs="Arial"/>
                <w:sz w:val="20"/>
                <w:szCs w:val="20"/>
              </w:rPr>
            </w:pPr>
          </w:p>
        </w:tc>
        <w:tc>
          <w:tcPr>
            <w:tcW w:w="6408" w:type="dxa"/>
          </w:tcPr>
          <w:p w14:paraId="1D5A09D7" w14:textId="77777777" w:rsidR="00B732A5" w:rsidRPr="00760925" w:rsidRDefault="00B732A5" w:rsidP="0042012F">
            <w:pPr>
              <w:autoSpaceDE w:val="0"/>
              <w:autoSpaceDN w:val="0"/>
              <w:adjustRightInd w:val="0"/>
              <w:jc w:val="center"/>
              <w:rPr>
                <w:rFonts w:asciiTheme="majorHAnsi" w:hAnsiTheme="majorHAnsi" w:cs="Tahoma"/>
                <w:b/>
                <w:color w:val="000000" w:themeColor="text1"/>
                <w:sz w:val="32"/>
                <w:szCs w:val="20"/>
                <w:lang w:eastAsia="en-GB"/>
              </w:rPr>
            </w:pPr>
            <w:r w:rsidRPr="00760925">
              <w:rPr>
                <w:rFonts w:asciiTheme="majorHAnsi" w:hAnsiTheme="majorHAnsi" w:cs="Tahoma"/>
                <w:b/>
                <w:color w:val="000000" w:themeColor="text1"/>
                <w:sz w:val="32"/>
                <w:szCs w:val="20"/>
                <w:lang w:eastAsia="en-GB"/>
              </w:rPr>
              <w:t>Year 2</w:t>
            </w:r>
          </w:p>
          <w:p w14:paraId="1515F1C1" w14:textId="77777777" w:rsidR="00B732A5" w:rsidRDefault="00B732A5" w:rsidP="00B732A5">
            <w:pPr>
              <w:pStyle w:val="ListParagraph"/>
              <w:numPr>
                <w:ilvl w:val="3"/>
                <w:numId w:val="8"/>
              </w:numPr>
              <w:ind w:left="360"/>
              <w:rPr>
                <w:rFonts w:asciiTheme="majorHAnsi" w:hAnsiTheme="majorHAnsi" w:cs="Tahoma"/>
                <w:b/>
                <w:color w:val="00B050"/>
                <w:sz w:val="20"/>
                <w:szCs w:val="20"/>
                <w:lang w:eastAsia="en-GB"/>
              </w:rPr>
            </w:pPr>
            <w:r>
              <w:rPr>
                <w:rFonts w:asciiTheme="majorHAnsi" w:hAnsiTheme="majorHAnsi" w:cs="Tahoma"/>
                <w:b/>
                <w:color w:val="00B050"/>
                <w:sz w:val="20"/>
                <w:szCs w:val="20"/>
                <w:lang w:eastAsia="en-GB"/>
              </w:rPr>
              <w:t>R</w:t>
            </w:r>
            <w:r w:rsidRPr="00813557">
              <w:rPr>
                <w:rFonts w:asciiTheme="majorHAnsi" w:hAnsiTheme="majorHAnsi" w:cs="Tahoma"/>
                <w:b/>
                <w:color w:val="00B050"/>
                <w:sz w:val="20"/>
                <w:szCs w:val="20"/>
                <w:lang w:eastAsia="en-GB"/>
              </w:rPr>
              <w:t>ecall and use multiplication and division facts for the 2,</w:t>
            </w:r>
            <w:r>
              <w:rPr>
                <w:rFonts w:asciiTheme="majorHAnsi" w:hAnsiTheme="majorHAnsi" w:cs="Tahoma"/>
                <w:b/>
                <w:color w:val="00B050"/>
                <w:sz w:val="20"/>
                <w:szCs w:val="20"/>
                <w:lang w:eastAsia="en-GB"/>
              </w:rPr>
              <w:t xml:space="preserve"> 5 and 10 multiplication tables</w:t>
            </w:r>
          </w:p>
          <w:p w14:paraId="3C12467B" w14:textId="77777777" w:rsidR="00B732A5" w:rsidRDefault="00B732A5" w:rsidP="00B732A5">
            <w:pPr>
              <w:pStyle w:val="ListParagraph"/>
              <w:numPr>
                <w:ilvl w:val="3"/>
                <w:numId w:val="8"/>
              </w:numPr>
              <w:ind w:left="360"/>
              <w:rPr>
                <w:rFonts w:asciiTheme="majorHAnsi" w:hAnsiTheme="majorHAnsi" w:cs="Tahoma"/>
                <w:b/>
                <w:color w:val="00B050"/>
                <w:sz w:val="20"/>
                <w:szCs w:val="20"/>
                <w:lang w:eastAsia="en-GB"/>
              </w:rPr>
            </w:pPr>
            <w:r>
              <w:rPr>
                <w:rFonts w:asciiTheme="majorHAnsi" w:hAnsiTheme="majorHAnsi" w:cs="Tahoma"/>
                <w:b/>
                <w:color w:val="00B050"/>
                <w:sz w:val="20"/>
                <w:szCs w:val="20"/>
                <w:lang w:eastAsia="en-GB"/>
              </w:rPr>
              <w:t>R</w:t>
            </w:r>
            <w:r w:rsidRPr="00813557">
              <w:rPr>
                <w:rFonts w:asciiTheme="majorHAnsi" w:hAnsiTheme="majorHAnsi" w:cs="Tahoma"/>
                <w:b/>
                <w:color w:val="00B050"/>
                <w:sz w:val="20"/>
                <w:szCs w:val="20"/>
                <w:lang w:eastAsia="en-GB"/>
              </w:rPr>
              <w:t xml:space="preserve">ecognising odd and even numbers </w:t>
            </w:r>
          </w:p>
          <w:p w14:paraId="5C007E94" w14:textId="77777777" w:rsidR="00B732A5" w:rsidRDefault="00B732A5" w:rsidP="00B732A5">
            <w:pPr>
              <w:pStyle w:val="ListParagraph"/>
              <w:numPr>
                <w:ilvl w:val="3"/>
                <w:numId w:val="8"/>
              </w:numPr>
              <w:ind w:left="360"/>
              <w:rPr>
                <w:rFonts w:asciiTheme="majorHAnsi" w:hAnsiTheme="majorHAnsi" w:cs="Tahoma"/>
                <w:b/>
                <w:color w:val="00B050"/>
                <w:sz w:val="20"/>
                <w:szCs w:val="20"/>
                <w:lang w:eastAsia="en-GB"/>
              </w:rPr>
            </w:pPr>
            <w:r>
              <w:rPr>
                <w:rFonts w:asciiTheme="majorHAnsi" w:hAnsiTheme="majorHAnsi" w:cs="Tahoma"/>
                <w:b/>
                <w:color w:val="00B050"/>
                <w:sz w:val="20"/>
                <w:szCs w:val="20"/>
                <w:lang w:eastAsia="en-GB"/>
              </w:rPr>
              <w:t>C</w:t>
            </w:r>
            <w:r w:rsidRPr="00813557">
              <w:rPr>
                <w:rFonts w:asciiTheme="majorHAnsi" w:hAnsiTheme="majorHAnsi" w:cs="Tahoma"/>
                <w:b/>
                <w:color w:val="00B050"/>
                <w:sz w:val="20"/>
                <w:szCs w:val="20"/>
                <w:lang w:eastAsia="en-GB"/>
              </w:rPr>
              <w:t xml:space="preserve">alculate mathematical statements for division within the multiplication tables and write them using the signs ÷ and = </w:t>
            </w:r>
          </w:p>
          <w:p w14:paraId="5DE1EF72" w14:textId="77777777" w:rsidR="00B732A5" w:rsidRDefault="00B732A5" w:rsidP="00B732A5">
            <w:pPr>
              <w:pStyle w:val="ListParagraph"/>
              <w:numPr>
                <w:ilvl w:val="3"/>
                <w:numId w:val="8"/>
              </w:numPr>
              <w:ind w:left="360"/>
              <w:rPr>
                <w:rFonts w:asciiTheme="majorHAnsi" w:hAnsiTheme="majorHAnsi" w:cs="Tahoma"/>
                <w:b/>
                <w:color w:val="00B050"/>
                <w:sz w:val="20"/>
                <w:szCs w:val="20"/>
                <w:lang w:eastAsia="en-GB"/>
              </w:rPr>
            </w:pPr>
            <w:r>
              <w:rPr>
                <w:rFonts w:asciiTheme="majorHAnsi" w:hAnsiTheme="majorHAnsi" w:cs="Tahoma"/>
                <w:b/>
                <w:color w:val="00B050"/>
                <w:sz w:val="20"/>
                <w:szCs w:val="20"/>
                <w:lang w:eastAsia="en-GB"/>
              </w:rPr>
              <w:t>S</w:t>
            </w:r>
            <w:r w:rsidRPr="00813557">
              <w:rPr>
                <w:rFonts w:asciiTheme="majorHAnsi" w:hAnsiTheme="majorHAnsi" w:cs="Tahoma"/>
                <w:b/>
                <w:color w:val="00B050"/>
                <w:sz w:val="20"/>
                <w:szCs w:val="20"/>
                <w:lang w:eastAsia="en-GB"/>
              </w:rPr>
              <w:t xml:space="preserve">how that multiplication of two numbers is commutative but division is not </w:t>
            </w:r>
          </w:p>
          <w:p w14:paraId="6DFAC89C" w14:textId="77777777" w:rsidR="00B732A5" w:rsidRPr="00813557" w:rsidRDefault="00B732A5" w:rsidP="00B732A5">
            <w:pPr>
              <w:pStyle w:val="ListParagraph"/>
              <w:numPr>
                <w:ilvl w:val="3"/>
                <w:numId w:val="8"/>
              </w:numPr>
              <w:ind w:left="360"/>
              <w:rPr>
                <w:rFonts w:asciiTheme="majorHAnsi" w:hAnsiTheme="majorHAnsi" w:cs="Tahoma"/>
                <w:b/>
                <w:color w:val="00B050"/>
                <w:sz w:val="20"/>
                <w:szCs w:val="20"/>
                <w:lang w:eastAsia="en-GB"/>
              </w:rPr>
            </w:pPr>
            <w:r>
              <w:rPr>
                <w:rFonts w:asciiTheme="majorHAnsi" w:hAnsiTheme="majorHAnsi" w:cs="Tahoma"/>
                <w:b/>
                <w:color w:val="00B050"/>
                <w:sz w:val="20"/>
                <w:szCs w:val="20"/>
                <w:lang w:eastAsia="en-GB"/>
              </w:rPr>
              <w:t>S</w:t>
            </w:r>
            <w:r w:rsidRPr="00813557">
              <w:rPr>
                <w:rFonts w:asciiTheme="majorHAnsi" w:hAnsiTheme="majorHAnsi" w:cs="Tahoma"/>
                <w:b/>
                <w:color w:val="00B050"/>
                <w:sz w:val="20"/>
                <w:szCs w:val="20"/>
                <w:lang w:eastAsia="en-GB"/>
              </w:rPr>
              <w:t>olve problems involving division using materials, arrays, repeated addition, mental methods and division facts, including problems in contexts.</w:t>
            </w:r>
          </w:p>
        </w:tc>
        <w:tc>
          <w:tcPr>
            <w:tcW w:w="7914" w:type="dxa"/>
          </w:tcPr>
          <w:p w14:paraId="513DA1E0" w14:textId="77777777" w:rsidR="00B732A5" w:rsidRPr="000B0B5A" w:rsidRDefault="00B732A5" w:rsidP="0042012F">
            <w:pPr>
              <w:jc w:val="center"/>
              <w:rPr>
                <w:rFonts w:asciiTheme="majorHAnsi" w:hAnsiTheme="majorHAnsi" w:cs="Arial"/>
                <w:sz w:val="20"/>
                <w:szCs w:val="20"/>
              </w:rPr>
            </w:pPr>
            <w:r w:rsidRPr="00003FE9">
              <w:rPr>
                <w:rFonts w:asciiTheme="majorHAnsi" w:hAnsiTheme="majorHAnsi" w:cs="Arial"/>
                <w:noProof/>
                <w:sz w:val="20"/>
                <w:szCs w:val="20"/>
                <w:lang w:eastAsia="en-GB"/>
              </w:rPr>
              <w:drawing>
                <wp:inline distT="0" distB="0" distL="0" distR="0" wp14:anchorId="0FF3663D" wp14:editId="07A5F4A0">
                  <wp:extent cx="2197100" cy="22682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7100" cy="2268220"/>
                          </a:xfrm>
                          <a:prstGeom prst="rect">
                            <a:avLst/>
                          </a:prstGeom>
                          <a:noFill/>
                          <a:ln>
                            <a:noFill/>
                          </a:ln>
                        </pic:spPr>
                      </pic:pic>
                    </a:graphicData>
                  </a:graphic>
                </wp:inline>
              </w:drawing>
            </w:r>
          </w:p>
        </w:tc>
      </w:tr>
      <w:tr w:rsidR="00B732A5" w:rsidRPr="000B0B5A" w14:paraId="6EE2449A" w14:textId="77777777" w:rsidTr="0042012F">
        <w:tc>
          <w:tcPr>
            <w:tcW w:w="7513" w:type="dxa"/>
            <w:gridSpan w:val="2"/>
          </w:tcPr>
          <w:p w14:paraId="4FE0E6E7" w14:textId="77777777" w:rsidR="00B732A5" w:rsidRPr="00F673F5" w:rsidRDefault="00B732A5" w:rsidP="0042012F">
            <w:pPr>
              <w:jc w:val="center"/>
              <w:rPr>
                <w:rFonts w:asciiTheme="majorHAnsi" w:hAnsiTheme="majorHAnsi" w:cs="Tahoma"/>
                <w:b/>
                <w:color w:val="00B050"/>
                <w:sz w:val="20"/>
                <w:szCs w:val="20"/>
                <w:lang w:eastAsia="en-GB"/>
              </w:rPr>
            </w:pPr>
            <w:r w:rsidRPr="00F673F5">
              <w:rPr>
                <w:rFonts w:asciiTheme="majorHAnsi" w:hAnsiTheme="majorHAnsi" w:cs="Tahoma"/>
                <w:b/>
                <w:color w:val="00B050"/>
                <w:sz w:val="20"/>
                <w:szCs w:val="20"/>
                <w:lang w:eastAsia="en-GB"/>
              </w:rPr>
              <w:t>Vocabulary</w:t>
            </w:r>
          </w:p>
          <w:p w14:paraId="0A00955E" w14:textId="77777777" w:rsidR="00B732A5" w:rsidRPr="009E56D1" w:rsidRDefault="00B732A5" w:rsidP="0042012F">
            <w:pPr>
              <w:rPr>
                <w:rFonts w:asciiTheme="majorHAnsi" w:hAnsiTheme="majorHAnsi" w:cs="Tahoma"/>
                <w:b/>
                <w:color w:val="00B0F0"/>
                <w:sz w:val="20"/>
                <w:szCs w:val="20"/>
                <w:lang w:eastAsia="en-GB"/>
              </w:rPr>
            </w:pPr>
            <w:r w:rsidRPr="00C232E9">
              <w:rPr>
                <w:rFonts w:asciiTheme="majorHAnsi" w:hAnsiTheme="majorHAnsi" w:cs="Arial"/>
                <w:sz w:val="20"/>
                <w:szCs w:val="20"/>
              </w:rPr>
              <w:t xml:space="preserve">+, add, more, plus, make, sum, total, altogether, double, near double, </w:t>
            </w:r>
            <w:r>
              <w:rPr>
                <w:rFonts w:asciiTheme="majorHAnsi" w:hAnsiTheme="majorHAnsi" w:cs="Arial"/>
                <w:sz w:val="20"/>
                <w:szCs w:val="20"/>
              </w:rPr>
              <w:t xml:space="preserve">one more, two more… ten more, </w:t>
            </w:r>
            <w:r w:rsidRPr="00C232E9">
              <w:rPr>
                <w:rFonts w:asciiTheme="majorHAnsi" w:hAnsiTheme="majorHAnsi" w:cs="Arial"/>
                <w:sz w:val="20"/>
                <w:szCs w:val="20"/>
              </w:rPr>
              <w:t>how many more to make…? how many more is… than…? how much more is…?</w:t>
            </w:r>
          </w:p>
        </w:tc>
        <w:tc>
          <w:tcPr>
            <w:tcW w:w="7914" w:type="dxa"/>
          </w:tcPr>
          <w:p w14:paraId="23CE5FF8" w14:textId="77777777" w:rsidR="00B732A5" w:rsidRPr="00F673F5" w:rsidRDefault="00B732A5" w:rsidP="0042012F">
            <w:pPr>
              <w:jc w:val="center"/>
              <w:rPr>
                <w:rFonts w:asciiTheme="majorHAnsi" w:hAnsiTheme="majorHAnsi" w:cs="Tahoma"/>
                <w:b/>
                <w:color w:val="00B050"/>
                <w:sz w:val="20"/>
                <w:szCs w:val="20"/>
                <w:lang w:eastAsia="en-GB"/>
              </w:rPr>
            </w:pPr>
            <w:r w:rsidRPr="00F673F5">
              <w:rPr>
                <w:rFonts w:asciiTheme="majorHAnsi" w:hAnsiTheme="majorHAnsi" w:cs="Tahoma"/>
                <w:b/>
                <w:color w:val="00B050"/>
                <w:sz w:val="20"/>
                <w:szCs w:val="20"/>
                <w:lang w:eastAsia="en-GB"/>
              </w:rPr>
              <w:t>Key resources</w:t>
            </w:r>
          </w:p>
          <w:p w14:paraId="75CAC6F5" w14:textId="77777777" w:rsidR="00B732A5" w:rsidRPr="009E56D1" w:rsidRDefault="00B732A5" w:rsidP="0042012F">
            <w:pPr>
              <w:jc w:val="center"/>
              <w:rPr>
                <w:rFonts w:asciiTheme="majorHAnsi" w:hAnsiTheme="majorHAnsi" w:cs="Tahoma"/>
                <w:b/>
                <w:color w:val="00B0F0"/>
                <w:sz w:val="20"/>
                <w:szCs w:val="20"/>
                <w:lang w:eastAsia="en-GB"/>
              </w:rPr>
            </w:pPr>
            <w:r w:rsidRPr="009E56D1">
              <w:rPr>
                <w:rFonts w:asciiTheme="majorHAnsi" w:hAnsiTheme="majorHAnsi" w:cs="Arial"/>
                <w:sz w:val="20"/>
                <w:szCs w:val="20"/>
              </w:rPr>
              <w:br/>
            </w:r>
          </w:p>
        </w:tc>
      </w:tr>
    </w:tbl>
    <w:p w14:paraId="66060428" w14:textId="77777777" w:rsidR="00B732A5" w:rsidRDefault="00B732A5" w:rsidP="00B732A5">
      <w:pPr>
        <w:jc w:val="center"/>
        <w:rPr>
          <w:rFonts w:ascii="Comic Sans MS" w:hAnsi="Comic Sans MS" w:cs="Tahoma"/>
          <w:color w:val="00B0F0"/>
          <w:sz w:val="20"/>
          <w:szCs w:val="22"/>
        </w:rPr>
      </w:pPr>
    </w:p>
    <w:p w14:paraId="1D0656FE" w14:textId="77777777" w:rsidR="00B732A5" w:rsidRDefault="00B732A5" w:rsidP="00B732A5">
      <w:pPr>
        <w:jc w:val="center"/>
        <w:rPr>
          <w:rFonts w:asciiTheme="majorHAnsi" w:hAnsiTheme="majorHAnsi" w:cs="Arial"/>
          <w:b/>
          <w:sz w:val="40"/>
        </w:rPr>
      </w:pPr>
    </w:p>
    <w:p w14:paraId="7B37605A" w14:textId="77777777" w:rsidR="00B732A5" w:rsidRDefault="00B732A5" w:rsidP="00B732A5">
      <w:pPr>
        <w:jc w:val="center"/>
        <w:rPr>
          <w:rFonts w:asciiTheme="majorHAnsi" w:hAnsiTheme="majorHAnsi" w:cs="Arial"/>
          <w:b/>
          <w:sz w:val="40"/>
        </w:rPr>
      </w:pPr>
    </w:p>
    <w:p w14:paraId="71D28FAC" w14:textId="773B4BC4" w:rsidR="00B732A5" w:rsidRPr="00417A09" w:rsidRDefault="00B732A5" w:rsidP="00B732A5">
      <w:pPr>
        <w:jc w:val="center"/>
        <w:rPr>
          <w:rFonts w:asciiTheme="majorHAnsi" w:hAnsiTheme="majorHAnsi" w:cs="Arial"/>
          <w:b/>
          <w:sz w:val="40"/>
        </w:rPr>
      </w:pPr>
      <w:r>
        <w:rPr>
          <w:rFonts w:asciiTheme="majorHAnsi" w:hAnsiTheme="majorHAnsi" w:cs="Arial"/>
          <w:b/>
          <w:sz w:val="40"/>
        </w:rPr>
        <w:t xml:space="preserve"> Progression in Calculation - </w:t>
      </w:r>
      <w:r w:rsidRPr="005D5926">
        <w:rPr>
          <w:rFonts w:asciiTheme="majorHAnsi" w:hAnsiTheme="majorHAnsi" w:cs="Arial"/>
          <w:b/>
          <w:color w:val="00B050"/>
          <w:sz w:val="40"/>
        </w:rPr>
        <w:t>Division</w:t>
      </w:r>
    </w:p>
    <w:tbl>
      <w:tblPr>
        <w:tblStyle w:val="TableGrid"/>
        <w:tblW w:w="15168" w:type="dxa"/>
        <w:tblInd w:w="-714" w:type="dxa"/>
        <w:tblLook w:val="04A0" w:firstRow="1" w:lastRow="0" w:firstColumn="1" w:lastColumn="0" w:noHBand="0" w:noVBand="1"/>
      </w:tblPr>
      <w:tblGrid>
        <w:gridCol w:w="704"/>
        <w:gridCol w:w="2977"/>
        <w:gridCol w:w="3402"/>
        <w:gridCol w:w="1417"/>
        <w:gridCol w:w="6668"/>
      </w:tblGrid>
      <w:tr w:rsidR="00B732A5" w:rsidRPr="000B0B5A" w14:paraId="508D1CCE" w14:textId="77777777" w:rsidTr="0042012F">
        <w:tc>
          <w:tcPr>
            <w:tcW w:w="704" w:type="dxa"/>
          </w:tcPr>
          <w:p w14:paraId="6D441F90"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7ABE480D"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gridSpan w:val="2"/>
          </w:tcPr>
          <w:p w14:paraId="21D50A8B"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53616FBA"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09F81C5C" w14:textId="77777777" w:rsidTr="0042012F">
        <w:trPr>
          <w:trHeight w:val="980"/>
        </w:trPr>
        <w:tc>
          <w:tcPr>
            <w:tcW w:w="704" w:type="dxa"/>
            <w:vMerge w:val="restart"/>
            <w:shd w:val="clear" w:color="auto" w:fill="BDD6EE" w:themeFill="accent1" w:themeFillTint="66"/>
          </w:tcPr>
          <w:p w14:paraId="06C0EB95"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 3</w:t>
            </w:r>
          </w:p>
        </w:tc>
        <w:tc>
          <w:tcPr>
            <w:tcW w:w="2977" w:type="dxa"/>
            <w:vMerge w:val="restart"/>
          </w:tcPr>
          <w:p w14:paraId="60975A3F"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394798F2" w14:textId="77777777" w:rsidR="00B732A5" w:rsidRDefault="00B732A5" w:rsidP="0042012F">
            <w:pPr>
              <w:autoSpaceDE w:val="0"/>
              <w:autoSpaceDN w:val="0"/>
              <w:adjustRightInd w:val="0"/>
              <w:rPr>
                <w:rFonts w:asciiTheme="majorHAnsi" w:hAnsiTheme="majorHAnsi" w:cs="Tahoma"/>
                <w:b/>
                <w:sz w:val="20"/>
                <w:szCs w:val="20"/>
                <w:lang w:eastAsia="en-GB"/>
              </w:rPr>
            </w:pPr>
          </w:p>
          <w:p w14:paraId="6AA53D1C" w14:textId="77777777" w:rsidR="00B732A5" w:rsidRPr="003B48C9" w:rsidRDefault="00B732A5" w:rsidP="003B48C9">
            <w:pPr>
              <w:pStyle w:val="ListParagraph"/>
              <w:numPr>
                <w:ilvl w:val="0"/>
                <w:numId w:val="26"/>
              </w:numPr>
              <w:autoSpaceDE w:val="0"/>
              <w:autoSpaceDN w:val="0"/>
              <w:adjustRightInd w:val="0"/>
              <w:rPr>
                <w:rFonts w:asciiTheme="majorHAnsi" w:hAnsiTheme="majorHAnsi" w:cs="Tahoma"/>
                <w:b/>
                <w:color w:val="00B050"/>
                <w:sz w:val="20"/>
                <w:szCs w:val="20"/>
                <w:lang w:eastAsia="en-GB"/>
              </w:rPr>
            </w:pPr>
            <w:r w:rsidRPr="003B48C9">
              <w:rPr>
                <w:rFonts w:asciiTheme="majorHAnsi" w:hAnsiTheme="majorHAnsi" w:cs="Tahoma"/>
                <w:b/>
                <w:color w:val="00B050"/>
                <w:sz w:val="20"/>
                <w:szCs w:val="20"/>
                <w:lang w:eastAsia="en-GB"/>
              </w:rPr>
              <w:t>Recall and use multiplication and division fact</w:t>
            </w:r>
            <w:r w:rsidR="007421EF" w:rsidRPr="003B48C9">
              <w:rPr>
                <w:rFonts w:asciiTheme="majorHAnsi" w:hAnsiTheme="majorHAnsi" w:cs="Tahoma"/>
                <w:b/>
                <w:color w:val="00B050"/>
                <w:sz w:val="20"/>
                <w:szCs w:val="20"/>
                <w:lang w:eastAsia="en-GB"/>
              </w:rPr>
              <w:t>s for the 3, 4, 8</w:t>
            </w:r>
            <w:r w:rsidRPr="003B48C9">
              <w:rPr>
                <w:rFonts w:asciiTheme="majorHAnsi" w:hAnsiTheme="majorHAnsi" w:cs="Tahoma"/>
                <w:b/>
                <w:color w:val="00B050"/>
                <w:sz w:val="20"/>
                <w:szCs w:val="20"/>
                <w:lang w:eastAsia="en-GB"/>
              </w:rPr>
              <w:t>x tables.</w:t>
            </w:r>
          </w:p>
          <w:p w14:paraId="3889A505"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581A861D" w14:textId="77777777" w:rsidR="00B732A5" w:rsidRPr="003B48C9" w:rsidRDefault="00B732A5" w:rsidP="003B48C9">
            <w:pPr>
              <w:pStyle w:val="ListParagraph"/>
              <w:numPr>
                <w:ilvl w:val="0"/>
                <w:numId w:val="26"/>
              </w:numPr>
              <w:autoSpaceDE w:val="0"/>
              <w:autoSpaceDN w:val="0"/>
              <w:adjustRightInd w:val="0"/>
              <w:rPr>
                <w:rFonts w:asciiTheme="majorHAnsi" w:hAnsiTheme="majorHAnsi" w:cs="Tahoma"/>
                <w:b/>
                <w:color w:val="00B050"/>
                <w:sz w:val="20"/>
                <w:szCs w:val="20"/>
                <w:lang w:eastAsia="en-GB"/>
              </w:rPr>
            </w:pPr>
            <w:r w:rsidRPr="003B48C9">
              <w:rPr>
                <w:rFonts w:asciiTheme="majorHAnsi" w:hAnsiTheme="majorHAnsi" w:cs="Tahoma"/>
                <w:b/>
                <w:color w:val="00B050"/>
                <w:sz w:val="20"/>
                <w:szCs w:val="20"/>
                <w:lang w:eastAsia="en-GB"/>
              </w:rPr>
              <w:t>Write and calculate mathematical statements for division using the multiplication tables they know, including 2-digit</w:t>
            </w:r>
            <w:r w:rsidRPr="003B48C9">
              <w:rPr>
                <w:rFonts w:ascii="Comic Sans MS" w:hAnsi="Comic Sans MS" w:cs="Tahoma"/>
                <w:color w:val="00B0F0"/>
                <w:sz w:val="20"/>
                <w:szCs w:val="22"/>
              </w:rPr>
              <w:t xml:space="preserve"> </w:t>
            </w:r>
            <w:r w:rsidRPr="003B48C9">
              <w:rPr>
                <w:rFonts w:asciiTheme="majorHAnsi" w:hAnsiTheme="majorHAnsi" w:cs="Tahoma"/>
                <w:b/>
                <w:color w:val="00B050"/>
                <w:sz w:val="20"/>
                <w:szCs w:val="20"/>
                <w:lang w:eastAsia="en-GB"/>
              </w:rPr>
              <w:t>divided by 1-digit using mental and progressing to formal written methods</w:t>
            </w:r>
          </w:p>
          <w:p w14:paraId="29079D35"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27FC1DF9" w14:textId="77777777" w:rsidR="00B732A5" w:rsidRPr="003B48C9" w:rsidRDefault="00B732A5" w:rsidP="003B48C9">
            <w:pPr>
              <w:pStyle w:val="ListParagraph"/>
              <w:numPr>
                <w:ilvl w:val="0"/>
                <w:numId w:val="26"/>
              </w:numPr>
              <w:autoSpaceDE w:val="0"/>
              <w:autoSpaceDN w:val="0"/>
              <w:adjustRightInd w:val="0"/>
              <w:rPr>
                <w:rFonts w:asciiTheme="majorHAnsi" w:hAnsiTheme="majorHAnsi" w:cs="Arial"/>
                <w:sz w:val="20"/>
                <w:szCs w:val="20"/>
              </w:rPr>
            </w:pPr>
            <w:r w:rsidRPr="003B48C9">
              <w:rPr>
                <w:rFonts w:asciiTheme="majorHAnsi" w:hAnsiTheme="majorHAnsi" w:cs="Tahoma"/>
                <w:b/>
                <w:color w:val="00B050"/>
                <w:sz w:val="20"/>
                <w:szCs w:val="20"/>
                <w:lang w:eastAsia="en-GB"/>
              </w:rPr>
              <w:t>Solve problems, involving missing number problems, division, including positive number scaling problems and correspondence problems where n objects are connected to m objects.</w:t>
            </w:r>
          </w:p>
        </w:tc>
        <w:tc>
          <w:tcPr>
            <w:tcW w:w="4819" w:type="dxa"/>
            <w:gridSpan w:val="2"/>
          </w:tcPr>
          <w:p w14:paraId="485BA47E"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1</w:t>
            </w:r>
          </w:p>
          <w:p w14:paraId="281CCA9D" w14:textId="77777777" w:rsidR="00B732A5" w:rsidRPr="00FB3D9C" w:rsidRDefault="00B732A5" w:rsidP="00B732A5">
            <w:pPr>
              <w:pStyle w:val="ListParagraph"/>
              <w:numPr>
                <w:ilvl w:val="0"/>
                <w:numId w:val="5"/>
              </w:numPr>
              <w:ind w:left="234" w:hanging="234"/>
              <w:rPr>
                <w:rFonts w:asciiTheme="majorHAnsi" w:hAnsiTheme="majorHAnsi" w:cs="Arial"/>
                <w:sz w:val="20"/>
                <w:szCs w:val="20"/>
              </w:rPr>
            </w:pPr>
            <w:r w:rsidRPr="00FB3D9C">
              <w:rPr>
                <w:rFonts w:asciiTheme="majorHAnsi" w:hAnsiTheme="majorHAnsi" w:cs="Arial"/>
                <w:sz w:val="20"/>
                <w:szCs w:val="20"/>
              </w:rPr>
              <w:t xml:space="preserve">I know my </w:t>
            </w:r>
            <w:proofErr w:type="gramStart"/>
            <w:r w:rsidRPr="00FB3D9C">
              <w:rPr>
                <w:rFonts w:asciiTheme="majorHAnsi" w:hAnsiTheme="majorHAnsi" w:cs="Arial"/>
                <w:sz w:val="20"/>
                <w:szCs w:val="20"/>
              </w:rPr>
              <w:t xml:space="preserve">2, </w:t>
            </w:r>
            <w:r w:rsidR="005941D9" w:rsidRPr="00FB3D9C">
              <w:rPr>
                <w:rFonts w:asciiTheme="majorHAnsi" w:hAnsiTheme="majorHAnsi" w:cs="Arial"/>
                <w:sz w:val="20"/>
                <w:szCs w:val="20"/>
              </w:rPr>
              <w:t>5</w:t>
            </w:r>
            <w:r w:rsidR="005941D9">
              <w:rPr>
                <w:rFonts w:asciiTheme="majorHAnsi" w:hAnsiTheme="majorHAnsi" w:cs="Arial"/>
                <w:sz w:val="20"/>
                <w:szCs w:val="20"/>
              </w:rPr>
              <w:t xml:space="preserve"> </w:t>
            </w:r>
            <w:r w:rsidR="005941D9" w:rsidRPr="00FB3D9C">
              <w:rPr>
                <w:rFonts w:asciiTheme="majorHAnsi" w:hAnsiTheme="majorHAnsi" w:cs="Arial"/>
                <w:sz w:val="20"/>
                <w:szCs w:val="20"/>
              </w:rPr>
              <w:t>and 10</w:t>
            </w:r>
            <w:r w:rsidR="005941D9">
              <w:rPr>
                <w:rFonts w:asciiTheme="majorHAnsi" w:hAnsiTheme="majorHAnsi" w:cs="Arial"/>
                <w:sz w:val="20"/>
                <w:szCs w:val="20"/>
              </w:rPr>
              <w:t xml:space="preserve"> </w:t>
            </w:r>
            <w:r w:rsidR="005941D9" w:rsidRPr="00FB3D9C">
              <w:rPr>
                <w:rFonts w:asciiTheme="majorHAnsi" w:hAnsiTheme="majorHAnsi" w:cs="Arial"/>
                <w:sz w:val="20"/>
                <w:szCs w:val="20"/>
              </w:rPr>
              <w:t>times</w:t>
            </w:r>
            <w:proofErr w:type="gramEnd"/>
            <w:r w:rsidRPr="00FB3D9C">
              <w:rPr>
                <w:rFonts w:asciiTheme="majorHAnsi" w:hAnsiTheme="majorHAnsi" w:cs="Arial"/>
                <w:sz w:val="20"/>
                <w:szCs w:val="20"/>
              </w:rPr>
              <w:t xml:space="preserve"> tables and related division facts and use these to solve problems. </w:t>
            </w:r>
          </w:p>
          <w:p w14:paraId="12C1940A" w14:textId="77777777" w:rsidR="00B732A5" w:rsidRPr="00FB3D9C" w:rsidRDefault="00B732A5" w:rsidP="00B732A5">
            <w:pPr>
              <w:pStyle w:val="ListParagraph"/>
              <w:numPr>
                <w:ilvl w:val="0"/>
                <w:numId w:val="5"/>
              </w:numPr>
              <w:ind w:left="234" w:hanging="234"/>
              <w:rPr>
                <w:rFonts w:asciiTheme="majorHAnsi" w:hAnsiTheme="majorHAnsi" w:cs="Arial"/>
                <w:sz w:val="20"/>
                <w:szCs w:val="20"/>
              </w:rPr>
            </w:pPr>
            <w:r w:rsidRPr="00FB3D9C">
              <w:rPr>
                <w:rFonts w:asciiTheme="majorHAnsi" w:hAnsiTheme="majorHAnsi" w:cs="Arial"/>
                <w:sz w:val="20"/>
                <w:szCs w:val="20"/>
              </w:rPr>
              <w:t xml:space="preserve">I can find half of a given number using partitioning. </w:t>
            </w:r>
          </w:p>
          <w:p w14:paraId="7B5EB60B" w14:textId="77777777" w:rsidR="00B732A5" w:rsidRPr="00FB3D9C" w:rsidRDefault="00B732A5" w:rsidP="00B732A5">
            <w:pPr>
              <w:pStyle w:val="ListParagraph"/>
              <w:numPr>
                <w:ilvl w:val="0"/>
                <w:numId w:val="5"/>
              </w:numPr>
              <w:ind w:left="234" w:hanging="234"/>
              <w:rPr>
                <w:rFonts w:asciiTheme="majorHAnsi" w:hAnsiTheme="majorHAnsi" w:cs="Arial"/>
                <w:sz w:val="20"/>
                <w:szCs w:val="20"/>
              </w:rPr>
            </w:pPr>
            <w:r w:rsidRPr="00FB3D9C">
              <w:rPr>
                <w:rFonts w:asciiTheme="majorHAnsi" w:hAnsiTheme="majorHAnsi" w:cs="Arial"/>
                <w:sz w:val="20"/>
                <w:szCs w:val="20"/>
              </w:rPr>
              <w:t xml:space="preserve">I can relate multiplication/ division facts to multiples of 10, e.g. 2x3=6 so 2x30=60; 6÷2=3 so 60÷2=30 </w:t>
            </w:r>
          </w:p>
          <w:p w14:paraId="7E991773" w14:textId="77777777" w:rsidR="00B732A5" w:rsidRPr="00FB3D9C" w:rsidRDefault="00B732A5" w:rsidP="00B732A5">
            <w:pPr>
              <w:pStyle w:val="ListParagraph"/>
              <w:numPr>
                <w:ilvl w:val="0"/>
                <w:numId w:val="5"/>
              </w:numPr>
              <w:ind w:left="234" w:hanging="234"/>
              <w:rPr>
                <w:rFonts w:asciiTheme="majorHAnsi" w:hAnsiTheme="majorHAnsi" w:cs="Arial"/>
                <w:sz w:val="20"/>
                <w:szCs w:val="20"/>
              </w:rPr>
            </w:pPr>
            <w:r w:rsidRPr="00FB3D9C">
              <w:rPr>
                <w:rFonts w:asciiTheme="majorHAnsi" w:hAnsiTheme="majorHAnsi" w:cs="Arial"/>
                <w:sz w:val="20"/>
                <w:szCs w:val="20"/>
              </w:rPr>
              <w:t xml:space="preserve">I can find a division fact from a multiplication fact </w:t>
            </w:r>
          </w:p>
        </w:tc>
        <w:tc>
          <w:tcPr>
            <w:tcW w:w="6668" w:type="dxa"/>
          </w:tcPr>
          <w:p w14:paraId="20876B09" w14:textId="77777777" w:rsidR="00B732A5" w:rsidRPr="004524D0" w:rsidRDefault="00B732A5" w:rsidP="0042012F">
            <w:pPr>
              <w:pStyle w:val="ListParagraph"/>
              <w:ind w:left="360"/>
              <w:rPr>
                <w:rFonts w:asciiTheme="majorHAnsi" w:hAnsiTheme="majorHAnsi" w:cs="Arial"/>
                <w:sz w:val="20"/>
                <w:szCs w:val="20"/>
              </w:rPr>
            </w:pPr>
            <w:r>
              <w:rPr>
                <w:noProof/>
                <w:lang w:eastAsia="en-GB"/>
              </w:rPr>
              <w:t xml:space="preserve"> </w:t>
            </w:r>
            <w:r w:rsidRPr="004524D0">
              <w:rPr>
                <w:noProof/>
                <w:lang w:eastAsia="en-GB"/>
              </w:rPr>
              <w:drawing>
                <wp:inline distT="0" distB="0" distL="0" distR="0" wp14:anchorId="04A65607" wp14:editId="7C3EEAFC">
                  <wp:extent cx="2181779" cy="893135"/>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3890" cy="898093"/>
                          </a:xfrm>
                          <a:prstGeom prst="rect">
                            <a:avLst/>
                          </a:prstGeom>
                          <a:noFill/>
                          <a:ln>
                            <a:noFill/>
                          </a:ln>
                        </pic:spPr>
                      </pic:pic>
                    </a:graphicData>
                  </a:graphic>
                </wp:inline>
              </w:drawing>
            </w:r>
          </w:p>
        </w:tc>
      </w:tr>
      <w:tr w:rsidR="00B732A5" w:rsidRPr="000B0B5A" w14:paraId="2A106E4E" w14:textId="77777777" w:rsidTr="0042012F">
        <w:trPr>
          <w:trHeight w:val="1277"/>
        </w:trPr>
        <w:tc>
          <w:tcPr>
            <w:tcW w:w="704" w:type="dxa"/>
            <w:vMerge/>
            <w:shd w:val="clear" w:color="auto" w:fill="BDD6EE" w:themeFill="accent1" w:themeFillTint="66"/>
          </w:tcPr>
          <w:p w14:paraId="17686DC7" w14:textId="77777777" w:rsidR="00B732A5" w:rsidRPr="000B0B5A" w:rsidRDefault="00B732A5" w:rsidP="0042012F">
            <w:pPr>
              <w:jc w:val="center"/>
              <w:rPr>
                <w:rFonts w:asciiTheme="majorHAnsi" w:hAnsiTheme="majorHAnsi" w:cs="Arial"/>
                <w:sz w:val="20"/>
                <w:szCs w:val="20"/>
              </w:rPr>
            </w:pPr>
          </w:p>
        </w:tc>
        <w:tc>
          <w:tcPr>
            <w:tcW w:w="2977" w:type="dxa"/>
            <w:vMerge/>
          </w:tcPr>
          <w:p w14:paraId="53BD644D"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77D727D1" w14:textId="77777777" w:rsidR="00B732A5" w:rsidRPr="00C84607"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2</w:t>
            </w:r>
          </w:p>
          <w:p w14:paraId="3BC234CF" w14:textId="77777777" w:rsidR="00B732A5" w:rsidRPr="00A16ED5" w:rsidRDefault="00B732A5" w:rsidP="00B732A5">
            <w:pPr>
              <w:pStyle w:val="ListParagraph"/>
              <w:numPr>
                <w:ilvl w:val="0"/>
                <w:numId w:val="5"/>
              </w:numPr>
              <w:ind w:left="234" w:hanging="234"/>
              <w:rPr>
                <w:rFonts w:asciiTheme="majorHAnsi" w:hAnsiTheme="majorHAnsi" w:cs="Arial"/>
                <w:sz w:val="20"/>
                <w:szCs w:val="20"/>
              </w:rPr>
            </w:pPr>
            <w:r w:rsidRPr="00C84607">
              <w:rPr>
                <w:rFonts w:asciiTheme="majorHAnsi" w:hAnsiTheme="majorHAnsi" w:cs="Arial"/>
                <w:sz w:val="20"/>
                <w:szCs w:val="20"/>
              </w:rPr>
              <w:t xml:space="preserve">I can count in 3, 4 and 8 </w:t>
            </w:r>
            <w:r w:rsidRPr="00C84607">
              <w:rPr>
                <w:rFonts w:asciiTheme="majorHAnsi" w:eastAsia="Symbol" w:hAnsiTheme="majorHAnsi" w:cs="Symbol"/>
                <w:sz w:val="20"/>
                <w:szCs w:val="20"/>
              </w:rPr>
              <w:t>*</w:t>
            </w:r>
            <w:r w:rsidRPr="00C84607">
              <w:rPr>
                <w:rFonts w:asciiTheme="majorHAnsi" w:hAnsiTheme="majorHAnsi" w:cs="Arial"/>
                <w:sz w:val="20"/>
                <w:szCs w:val="20"/>
              </w:rPr>
              <w:t xml:space="preserve"> I can mentally calculate TU ÷ U using my times table facts using jottings to support and using my knowledge of 10x to support me.</w:t>
            </w:r>
          </w:p>
        </w:tc>
        <w:tc>
          <w:tcPr>
            <w:tcW w:w="6668" w:type="dxa"/>
          </w:tcPr>
          <w:p w14:paraId="652D340A" w14:textId="77777777" w:rsidR="00B732A5" w:rsidRPr="000B0B5A" w:rsidRDefault="00B732A5" w:rsidP="0042012F">
            <w:pPr>
              <w:rPr>
                <w:rFonts w:asciiTheme="majorHAnsi" w:hAnsiTheme="majorHAnsi" w:cs="Arial"/>
                <w:sz w:val="20"/>
                <w:szCs w:val="20"/>
              </w:rPr>
            </w:pPr>
            <w:r w:rsidRPr="004524D0">
              <w:rPr>
                <w:noProof/>
                <w:lang w:eastAsia="en-GB"/>
              </w:rPr>
              <w:drawing>
                <wp:anchor distT="0" distB="0" distL="114300" distR="114300" simplePos="0" relativeHeight="251681792" behindDoc="1" locked="0" layoutInCell="1" allowOverlap="1" wp14:anchorId="14C9B857" wp14:editId="19B19F93">
                  <wp:simplePos x="0" y="0"/>
                  <wp:positionH relativeFrom="column">
                    <wp:posOffset>499789</wp:posOffset>
                  </wp:positionH>
                  <wp:positionV relativeFrom="paragraph">
                    <wp:posOffset>49323</wp:posOffset>
                  </wp:positionV>
                  <wp:extent cx="1491615" cy="559435"/>
                  <wp:effectExtent l="0" t="0" r="0" b="0"/>
                  <wp:wrapTight wrapText="bothSides">
                    <wp:wrapPolygon edited="0">
                      <wp:start x="0" y="0"/>
                      <wp:lineTo x="0" y="20595"/>
                      <wp:lineTo x="21241" y="20595"/>
                      <wp:lineTo x="212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161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732A5" w:rsidRPr="000B0B5A" w14:paraId="39775E29" w14:textId="77777777" w:rsidTr="0042012F">
        <w:trPr>
          <w:trHeight w:val="2104"/>
        </w:trPr>
        <w:tc>
          <w:tcPr>
            <w:tcW w:w="704" w:type="dxa"/>
            <w:vMerge/>
            <w:shd w:val="clear" w:color="auto" w:fill="BDD6EE" w:themeFill="accent1" w:themeFillTint="66"/>
          </w:tcPr>
          <w:p w14:paraId="1A3FAC43" w14:textId="77777777" w:rsidR="00B732A5" w:rsidRPr="000B0B5A" w:rsidRDefault="00B732A5" w:rsidP="0042012F">
            <w:pPr>
              <w:jc w:val="center"/>
              <w:rPr>
                <w:rFonts w:asciiTheme="majorHAnsi" w:hAnsiTheme="majorHAnsi" w:cs="Arial"/>
                <w:sz w:val="20"/>
                <w:szCs w:val="20"/>
              </w:rPr>
            </w:pPr>
          </w:p>
        </w:tc>
        <w:tc>
          <w:tcPr>
            <w:tcW w:w="2977" w:type="dxa"/>
            <w:vMerge/>
          </w:tcPr>
          <w:p w14:paraId="2BBD94B2"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63156904"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3</w:t>
            </w:r>
          </w:p>
          <w:p w14:paraId="3530A722" w14:textId="77777777" w:rsidR="00B732A5" w:rsidRDefault="007421EF" w:rsidP="00B732A5">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 xml:space="preserve">I know my </w:t>
            </w:r>
            <w:proofErr w:type="gramStart"/>
            <w:r>
              <w:rPr>
                <w:rFonts w:asciiTheme="majorHAnsi" w:hAnsiTheme="majorHAnsi" w:cs="Arial"/>
                <w:sz w:val="20"/>
                <w:szCs w:val="20"/>
              </w:rPr>
              <w:t>3, 4,</w:t>
            </w:r>
            <w:r w:rsidR="00B732A5" w:rsidRPr="00C84607">
              <w:rPr>
                <w:rFonts w:asciiTheme="majorHAnsi" w:hAnsiTheme="majorHAnsi" w:cs="Arial"/>
                <w:sz w:val="20"/>
                <w:szCs w:val="20"/>
              </w:rPr>
              <w:t xml:space="preserve"> 8</w:t>
            </w:r>
            <w:r>
              <w:rPr>
                <w:rFonts w:asciiTheme="majorHAnsi" w:hAnsiTheme="majorHAnsi" w:cs="Arial"/>
                <w:sz w:val="20"/>
                <w:szCs w:val="20"/>
              </w:rPr>
              <w:t xml:space="preserve"> and 9</w:t>
            </w:r>
            <w:r w:rsidR="00B732A5" w:rsidRPr="00C84607">
              <w:rPr>
                <w:rFonts w:asciiTheme="majorHAnsi" w:hAnsiTheme="majorHAnsi" w:cs="Arial"/>
                <w:sz w:val="20"/>
                <w:szCs w:val="20"/>
              </w:rPr>
              <w:t xml:space="preserve"> times</w:t>
            </w:r>
            <w:proofErr w:type="gramEnd"/>
            <w:r w:rsidR="00B732A5" w:rsidRPr="00C84607">
              <w:rPr>
                <w:rFonts w:asciiTheme="majorHAnsi" w:hAnsiTheme="majorHAnsi" w:cs="Arial"/>
                <w:sz w:val="20"/>
                <w:szCs w:val="20"/>
              </w:rPr>
              <w:t xml:space="preserve"> ta</w:t>
            </w:r>
            <w:r w:rsidR="00B732A5">
              <w:rPr>
                <w:rFonts w:asciiTheme="majorHAnsi" w:hAnsiTheme="majorHAnsi" w:cs="Arial"/>
                <w:sz w:val="20"/>
                <w:szCs w:val="20"/>
              </w:rPr>
              <w:t>bles and related division facts.</w:t>
            </w:r>
          </w:p>
          <w:p w14:paraId="2BDEA0DE"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C84607">
              <w:rPr>
                <w:rFonts w:asciiTheme="majorHAnsi" w:hAnsiTheme="majorHAnsi" w:cs="Arial"/>
                <w:sz w:val="20"/>
                <w:szCs w:val="20"/>
              </w:rPr>
              <w:t>I can mentally calculate TU ÷ U using my times table facts</w:t>
            </w:r>
          </w:p>
          <w:p w14:paraId="7ABB6378"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C84607">
              <w:rPr>
                <w:rFonts w:asciiTheme="majorHAnsi" w:hAnsiTheme="majorHAnsi" w:cs="Arial"/>
                <w:sz w:val="20"/>
                <w:szCs w:val="20"/>
              </w:rPr>
              <w:t>I can use inverses in number problems e.g. I think of a number, double it and add 5. The an</w:t>
            </w:r>
            <w:r>
              <w:rPr>
                <w:rFonts w:asciiTheme="majorHAnsi" w:hAnsiTheme="majorHAnsi" w:cs="Arial"/>
                <w:sz w:val="20"/>
                <w:szCs w:val="20"/>
              </w:rPr>
              <w:t>swer is 35. What was my number?</w:t>
            </w:r>
          </w:p>
          <w:p w14:paraId="7ECDDEE4" w14:textId="77777777" w:rsidR="00B732A5" w:rsidRPr="00C84607" w:rsidRDefault="00B732A5" w:rsidP="00B732A5">
            <w:pPr>
              <w:pStyle w:val="ListParagraph"/>
              <w:numPr>
                <w:ilvl w:val="0"/>
                <w:numId w:val="5"/>
              </w:numPr>
              <w:ind w:left="234" w:hanging="234"/>
              <w:rPr>
                <w:rFonts w:asciiTheme="majorHAnsi" w:hAnsiTheme="majorHAnsi" w:cs="Arial"/>
                <w:sz w:val="20"/>
                <w:szCs w:val="20"/>
              </w:rPr>
            </w:pPr>
            <w:r w:rsidRPr="00C84607">
              <w:rPr>
                <w:rFonts w:asciiTheme="majorHAnsi" w:hAnsiTheme="majorHAnsi" w:cs="Arial"/>
                <w:sz w:val="20"/>
                <w:szCs w:val="20"/>
              </w:rPr>
              <w:t>Solve problems, including missing number problems, involving division, including positive integer scaling problems and correspondence problems in which n objects are connected to m objects</w:t>
            </w:r>
          </w:p>
        </w:tc>
        <w:tc>
          <w:tcPr>
            <w:tcW w:w="6668" w:type="dxa"/>
          </w:tcPr>
          <w:p w14:paraId="40B7107F" w14:textId="77777777" w:rsidR="00B732A5" w:rsidRPr="000B0B5A" w:rsidRDefault="00B732A5" w:rsidP="0042012F">
            <w:pPr>
              <w:jc w:val="center"/>
              <w:rPr>
                <w:rFonts w:asciiTheme="majorHAnsi" w:hAnsiTheme="majorHAnsi" w:cs="Arial"/>
                <w:sz w:val="20"/>
                <w:szCs w:val="20"/>
              </w:rPr>
            </w:pPr>
            <w:r w:rsidRPr="004524D0">
              <w:rPr>
                <w:noProof/>
                <w:lang w:eastAsia="en-GB"/>
              </w:rPr>
              <w:drawing>
                <wp:anchor distT="0" distB="0" distL="114300" distR="114300" simplePos="0" relativeHeight="251680768" behindDoc="1" locked="0" layoutInCell="1" allowOverlap="1" wp14:anchorId="4E438632" wp14:editId="0F80040F">
                  <wp:simplePos x="0" y="0"/>
                  <wp:positionH relativeFrom="column">
                    <wp:posOffset>478923</wp:posOffset>
                  </wp:positionH>
                  <wp:positionV relativeFrom="paragraph">
                    <wp:posOffset>357668</wp:posOffset>
                  </wp:positionV>
                  <wp:extent cx="1282700" cy="805180"/>
                  <wp:effectExtent l="0" t="0" r="0" b="0"/>
                  <wp:wrapTight wrapText="bothSides">
                    <wp:wrapPolygon edited="0">
                      <wp:start x="0" y="0"/>
                      <wp:lineTo x="0" y="20953"/>
                      <wp:lineTo x="21172" y="20953"/>
                      <wp:lineTo x="21172"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2700" cy="805180"/>
                          </a:xfrm>
                          <a:prstGeom prst="rect">
                            <a:avLst/>
                          </a:prstGeom>
                          <a:noFill/>
                          <a:ln>
                            <a:noFill/>
                          </a:ln>
                        </pic:spPr>
                      </pic:pic>
                    </a:graphicData>
                  </a:graphic>
                </wp:anchor>
              </w:drawing>
            </w:r>
          </w:p>
        </w:tc>
      </w:tr>
      <w:tr w:rsidR="00B732A5" w:rsidRPr="003277F9" w14:paraId="33EC87F4" w14:textId="77777777" w:rsidTr="0042012F">
        <w:tc>
          <w:tcPr>
            <w:tcW w:w="7083" w:type="dxa"/>
            <w:gridSpan w:val="3"/>
          </w:tcPr>
          <w:p w14:paraId="775C505D"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Vocabulary</w:t>
            </w:r>
          </w:p>
          <w:p w14:paraId="13666AEB" w14:textId="77777777" w:rsidR="00B732A5" w:rsidRPr="005D5926" w:rsidRDefault="00B732A5" w:rsidP="0042012F">
            <w:pPr>
              <w:rPr>
                <w:rFonts w:asciiTheme="majorHAnsi" w:hAnsiTheme="majorHAnsi" w:cs="Tahoma"/>
                <w:b/>
                <w:color w:val="00B050"/>
                <w:sz w:val="20"/>
                <w:szCs w:val="20"/>
                <w:lang w:eastAsia="en-GB"/>
              </w:rPr>
            </w:pPr>
            <w:r w:rsidRPr="00813557">
              <w:rPr>
                <w:rFonts w:asciiTheme="majorHAnsi" w:hAnsiTheme="majorHAnsi" w:cs="Arial"/>
                <w:sz w:val="20"/>
                <w:szCs w:val="20"/>
              </w:rPr>
              <w:t xml:space="preserve">Remainder, </w:t>
            </w:r>
            <w:r>
              <w:rPr>
                <w:rFonts w:asciiTheme="majorHAnsi" w:hAnsiTheme="majorHAnsi" w:cs="Arial"/>
                <w:sz w:val="20"/>
                <w:szCs w:val="20"/>
              </w:rPr>
              <w:t>d</w:t>
            </w:r>
            <w:r w:rsidRPr="00813557">
              <w:rPr>
                <w:rFonts w:asciiTheme="majorHAnsi" w:hAnsiTheme="majorHAnsi" w:cs="Arial"/>
                <w:sz w:val="20"/>
                <w:szCs w:val="20"/>
              </w:rPr>
              <w:t>ivisor</w:t>
            </w:r>
            <w:r>
              <w:rPr>
                <w:rFonts w:asciiTheme="majorHAnsi" w:hAnsiTheme="majorHAnsi" w:cs="Arial"/>
                <w:sz w:val="20"/>
                <w:szCs w:val="20"/>
              </w:rPr>
              <w:t>, factor</w:t>
            </w:r>
          </w:p>
        </w:tc>
        <w:tc>
          <w:tcPr>
            <w:tcW w:w="8085" w:type="dxa"/>
            <w:gridSpan w:val="2"/>
          </w:tcPr>
          <w:p w14:paraId="37EBE1AA"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Key resources</w:t>
            </w:r>
          </w:p>
          <w:p w14:paraId="5854DE7F"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br/>
            </w:r>
          </w:p>
        </w:tc>
      </w:tr>
    </w:tbl>
    <w:p w14:paraId="2CA7ADD4" w14:textId="77777777" w:rsidR="00B732A5" w:rsidRPr="003277F9" w:rsidRDefault="00B732A5" w:rsidP="00B732A5">
      <w:pPr>
        <w:jc w:val="center"/>
        <w:rPr>
          <w:rFonts w:asciiTheme="majorHAnsi" w:hAnsiTheme="majorHAnsi" w:cs="Tahoma"/>
          <w:b/>
          <w:color w:val="FF0000"/>
          <w:sz w:val="20"/>
          <w:szCs w:val="20"/>
          <w:lang w:eastAsia="en-GB"/>
        </w:rPr>
      </w:pPr>
    </w:p>
    <w:p w14:paraId="314EE24A" w14:textId="77777777" w:rsidR="00B732A5" w:rsidRDefault="00B732A5" w:rsidP="00B732A5"/>
    <w:p w14:paraId="76614669" w14:textId="77777777" w:rsidR="00B732A5" w:rsidRDefault="00B732A5" w:rsidP="00B732A5"/>
    <w:p w14:paraId="57590049" w14:textId="77777777" w:rsidR="00B732A5" w:rsidRDefault="00B732A5" w:rsidP="00B732A5"/>
    <w:p w14:paraId="0C5B615A" w14:textId="77777777" w:rsidR="00B732A5" w:rsidRDefault="00B732A5" w:rsidP="00B732A5"/>
    <w:p w14:paraId="792F1AA2" w14:textId="77777777" w:rsidR="00B732A5" w:rsidRDefault="00B732A5" w:rsidP="00B732A5"/>
    <w:p w14:paraId="16D825F3" w14:textId="38D6A3E0" w:rsidR="00B732A5" w:rsidRPr="00417A09" w:rsidRDefault="00B732A5" w:rsidP="00B732A5">
      <w:pPr>
        <w:jc w:val="center"/>
        <w:rPr>
          <w:rFonts w:asciiTheme="majorHAnsi" w:hAnsiTheme="majorHAnsi" w:cs="Arial"/>
          <w:b/>
          <w:sz w:val="40"/>
        </w:rPr>
      </w:pPr>
      <w:r>
        <w:rPr>
          <w:rFonts w:asciiTheme="majorHAnsi" w:hAnsiTheme="majorHAnsi" w:cs="Arial"/>
          <w:b/>
          <w:sz w:val="40"/>
        </w:rPr>
        <w:t xml:space="preserve"> Progression in Calculation - </w:t>
      </w:r>
      <w:r w:rsidRPr="005D5926">
        <w:rPr>
          <w:rFonts w:asciiTheme="majorHAnsi" w:hAnsiTheme="majorHAnsi" w:cs="Arial"/>
          <w:b/>
          <w:color w:val="00B050"/>
          <w:sz w:val="40"/>
        </w:rPr>
        <w:t>Division</w:t>
      </w:r>
    </w:p>
    <w:tbl>
      <w:tblPr>
        <w:tblStyle w:val="TableGrid"/>
        <w:tblW w:w="15168" w:type="dxa"/>
        <w:tblInd w:w="-714" w:type="dxa"/>
        <w:tblLook w:val="04A0" w:firstRow="1" w:lastRow="0" w:firstColumn="1" w:lastColumn="0" w:noHBand="0" w:noVBand="1"/>
      </w:tblPr>
      <w:tblGrid>
        <w:gridCol w:w="704"/>
        <w:gridCol w:w="2977"/>
        <w:gridCol w:w="3402"/>
        <w:gridCol w:w="1417"/>
        <w:gridCol w:w="6668"/>
      </w:tblGrid>
      <w:tr w:rsidR="00B732A5" w:rsidRPr="000B0B5A" w14:paraId="7226D99F" w14:textId="77777777" w:rsidTr="0042012F">
        <w:tc>
          <w:tcPr>
            <w:tcW w:w="704" w:type="dxa"/>
          </w:tcPr>
          <w:p w14:paraId="6E7AA2E9"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43495935"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4819" w:type="dxa"/>
            <w:gridSpan w:val="2"/>
          </w:tcPr>
          <w:p w14:paraId="7D6792C8"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668" w:type="dxa"/>
          </w:tcPr>
          <w:p w14:paraId="6E3DA0AE"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3BAACA6E" w14:textId="77777777" w:rsidTr="0042012F">
        <w:trPr>
          <w:trHeight w:val="980"/>
        </w:trPr>
        <w:tc>
          <w:tcPr>
            <w:tcW w:w="704" w:type="dxa"/>
            <w:vMerge w:val="restart"/>
            <w:shd w:val="clear" w:color="auto" w:fill="FFE599" w:themeFill="accent4" w:themeFillTint="66"/>
          </w:tcPr>
          <w:p w14:paraId="3A5A4D09"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4</w:t>
            </w:r>
          </w:p>
        </w:tc>
        <w:tc>
          <w:tcPr>
            <w:tcW w:w="2977" w:type="dxa"/>
            <w:vMerge w:val="restart"/>
          </w:tcPr>
          <w:p w14:paraId="5F73FA63"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1A499DFC"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13D9E7C0" w14:textId="77777777" w:rsidR="00B732A5" w:rsidRPr="00E02925" w:rsidRDefault="00B732A5" w:rsidP="00E02925">
            <w:pPr>
              <w:pStyle w:val="ListParagraph"/>
              <w:numPr>
                <w:ilvl w:val="0"/>
                <w:numId w:val="27"/>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 xml:space="preserve">Recall multiplication and division facts up to 12 x 12. </w:t>
            </w:r>
          </w:p>
          <w:p w14:paraId="5E7E3C41"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05192E92" w14:textId="77777777" w:rsidR="00B732A5" w:rsidRPr="00E02925" w:rsidRDefault="00B732A5" w:rsidP="00E02925">
            <w:pPr>
              <w:pStyle w:val="ListParagraph"/>
              <w:numPr>
                <w:ilvl w:val="0"/>
                <w:numId w:val="27"/>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 xml:space="preserve">Use place value, known and derived facts to divide mentally, including dividing by 1. </w:t>
            </w:r>
          </w:p>
          <w:p w14:paraId="03F828E4"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5820BA71" w14:textId="77777777" w:rsidR="00B732A5" w:rsidRPr="00E02925" w:rsidRDefault="00B732A5" w:rsidP="00E02925">
            <w:pPr>
              <w:pStyle w:val="ListParagraph"/>
              <w:numPr>
                <w:ilvl w:val="0"/>
                <w:numId w:val="27"/>
              </w:numPr>
              <w:autoSpaceDE w:val="0"/>
              <w:autoSpaceDN w:val="0"/>
              <w:adjustRightInd w:val="0"/>
              <w:rPr>
                <w:rFonts w:asciiTheme="majorHAnsi" w:hAnsiTheme="majorHAnsi" w:cs="Arial"/>
                <w:sz w:val="20"/>
                <w:szCs w:val="20"/>
              </w:rPr>
            </w:pPr>
            <w:r w:rsidRPr="00E02925">
              <w:rPr>
                <w:rFonts w:asciiTheme="majorHAnsi" w:hAnsiTheme="majorHAnsi" w:cs="Tahoma"/>
                <w:b/>
                <w:color w:val="00B050"/>
                <w:sz w:val="20"/>
                <w:szCs w:val="20"/>
                <w:lang w:eastAsia="en-GB"/>
              </w:rPr>
              <w:t>Solve problems involving dividing a three-digit number by one-digit and number using a formal layout.</w:t>
            </w:r>
          </w:p>
        </w:tc>
        <w:tc>
          <w:tcPr>
            <w:tcW w:w="4819" w:type="dxa"/>
            <w:gridSpan w:val="2"/>
          </w:tcPr>
          <w:p w14:paraId="73AE4136"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1</w:t>
            </w:r>
          </w:p>
          <w:p w14:paraId="22C43DCE"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recall multiplication and division facts for th</w:t>
            </w:r>
            <w:r>
              <w:rPr>
                <w:rFonts w:asciiTheme="majorHAnsi" w:hAnsiTheme="majorHAnsi" w:cs="Arial"/>
                <w:sz w:val="20"/>
                <w:szCs w:val="20"/>
              </w:rPr>
              <w:t>e 2, 3, 4, 5, 6, and 10 x table</w:t>
            </w:r>
          </w:p>
          <w:p w14:paraId="76941169"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use pla</w:t>
            </w:r>
            <w:r>
              <w:rPr>
                <w:rFonts w:asciiTheme="majorHAnsi" w:hAnsiTheme="majorHAnsi" w:cs="Arial"/>
                <w:sz w:val="20"/>
                <w:szCs w:val="20"/>
              </w:rPr>
              <w:t>ce value to divide by 1 and 10.</w:t>
            </w:r>
          </w:p>
          <w:p w14:paraId="211155B8" w14:textId="77777777" w:rsidR="00B732A5" w:rsidRPr="00F97FF2"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 xml:space="preserve">I can divide a two-digit number by a </w:t>
            </w:r>
            <w:proofErr w:type="gramStart"/>
            <w:r w:rsidRPr="00F97FF2">
              <w:rPr>
                <w:rFonts w:asciiTheme="majorHAnsi" w:hAnsiTheme="majorHAnsi" w:cs="Arial"/>
                <w:sz w:val="20"/>
                <w:szCs w:val="20"/>
              </w:rPr>
              <w:t>one digit</w:t>
            </w:r>
            <w:proofErr w:type="gramEnd"/>
            <w:r w:rsidRPr="00F97FF2">
              <w:rPr>
                <w:rFonts w:asciiTheme="majorHAnsi" w:hAnsiTheme="majorHAnsi" w:cs="Arial"/>
                <w:sz w:val="20"/>
                <w:szCs w:val="20"/>
              </w:rPr>
              <w:t xml:space="preserve"> number using an informal</w:t>
            </w:r>
            <w:r>
              <w:rPr>
                <w:rFonts w:asciiTheme="majorHAnsi" w:hAnsiTheme="majorHAnsi" w:cs="Arial"/>
                <w:sz w:val="20"/>
                <w:szCs w:val="20"/>
              </w:rPr>
              <w:t xml:space="preserve"> </w:t>
            </w:r>
            <w:r w:rsidRPr="00F97FF2">
              <w:rPr>
                <w:rFonts w:asciiTheme="majorHAnsi" w:hAnsiTheme="majorHAnsi" w:cs="Arial"/>
                <w:sz w:val="20"/>
                <w:szCs w:val="20"/>
              </w:rPr>
              <w:t>method</w:t>
            </w:r>
          </w:p>
        </w:tc>
        <w:tc>
          <w:tcPr>
            <w:tcW w:w="6668" w:type="dxa"/>
            <w:vMerge w:val="restart"/>
          </w:tcPr>
          <w:p w14:paraId="55B8FE69" w14:textId="77777777" w:rsidR="00B732A5" w:rsidRDefault="00B732A5" w:rsidP="0042012F">
            <w:pPr>
              <w:jc w:val="center"/>
              <w:rPr>
                <w:noProof/>
                <w:lang w:eastAsia="en-GB"/>
              </w:rPr>
            </w:pPr>
            <w:r w:rsidRPr="0098473F">
              <w:rPr>
                <w:noProof/>
                <w:lang w:eastAsia="en-GB"/>
              </w:rPr>
              <w:drawing>
                <wp:anchor distT="0" distB="0" distL="114300" distR="114300" simplePos="0" relativeHeight="251675648" behindDoc="1" locked="0" layoutInCell="1" allowOverlap="1" wp14:anchorId="20A8874C" wp14:editId="7C5B24C7">
                  <wp:simplePos x="0" y="0"/>
                  <wp:positionH relativeFrom="column">
                    <wp:posOffset>11649</wp:posOffset>
                  </wp:positionH>
                  <wp:positionV relativeFrom="paragraph">
                    <wp:posOffset>46596</wp:posOffset>
                  </wp:positionV>
                  <wp:extent cx="1797050" cy="1485265"/>
                  <wp:effectExtent l="0" t="0" r="0" b="635"/>
                  <wp:wrapTight wrapText="bothSides">
                    <wp:wrapPolygon edited="0">
                      <wp:start x="0" y="0"/>
                      <wp:lineTo x="0" y="21332"/>
                      <wp:lineTo x="21295" y="21332"/>
                      <wp:lineTo x="2129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705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249"/>
              <w:tblOverlap w:val="never"/>
              <w:tblW w:w="0" w:type="auto"/>
              <w:tblLook w:val="04A0" w:firstRow="1" w:lastRow="0" w:firstColumn="1" w:lastColumn="0" w:noHBand="0" w:noVBand="1"/>
            </w:tblPr>
            <w:tblGrid>
              <w:gridCol w:w="863"/>
              <w:gridCol w:w="864"/>
              <w:gridCol w:w="863"/>
              <w:gridCol w:w="864"/>
            </w:tblGrid>
            <w:tr w:rsidR="007D1A58" w14:paraId="57393B24" w14:textId="77777777" w:rsidTr="007D1A58">
              <w:tc>
                <w:tcPr>
                  <w:tcW w:w="3454" w:type="dxa"/>
                  <w:gridSpan w:val="4"/>
                </w:tcPr>
                <w:p w14:paraId="30768756" w14:textId="77777777" w:rsidR="007D1A58" w:rsidRDefault="007D1A58" w:rsidP="007D1A58">
                  <w:pPr>
                    <w:jc w:val="center"/>
                    <w:rPr>
                      <w:noProof/>
                      <w:lang w:eastAsia="en-GB"/>
                    </w:rPr>
                  </w:pPr>
                  <w:r>
                    <w:rPr>
                      <w:noProof/>
                      <w:lang w:eastAsia="en-GB"/>
                    </w:rPr>
                    <w:t>28</w:t>
                  </w:r>
                </w:p>
              </w:tc>
            </w:tr>
            <w:tr w:rsidR="007D1A58" w14:paraId="77CF1800" w14:textId="77777777" w:rsidTr="007D1A58">
              <w:tc>
                <w:tcPr>
                  <w:tcW w:w="863" w:type="dxa"/>
                </w:tcPr>
                <w:p w14:paraId="75697EEC" w14:textId="77777777" w:rsidR="007D1A58" w:rsidRDefault="007D1A58" w:rsidP="007D1A58">
                  <w:pPr>
                    <w:jc w:val="center"/>
                    <w:rPr>
                      <w:noProof/>
                      <w:lang w:eastAsia="en-GB"/>
                    </w:rPr>
                  </w:pPr>
                  <w:r>
                    <w:rPr>
                      <w:noProof/>
                      <w:lang w:eastAsia="en-GB"/>
                    </w:rPr>
                    <w:t>7</w:t>
                  </w:r>
                </w:p>
              </w:tc>
              <w:tc>
                <w:tcPr>
                  <w:tcW w:w="864" w:type="dxa"/>
                </w:tcPr>
                <w:p w14:paraId="109B8484" w14:textId="77777777" w:rsidR="007D1A58" w:rsidRDefault="007D1A58" w:rsidP="007D1A58">
                  <w:pPr>
                    <w:jc w:val="center"/>
                    <w:rPr>
                      <w:noProof/>
                      <w:lang w:eastAsia="en-GB"/>
                    </w:rPr>
                  </w:pPr>
                  <w:r>
                    <w:rPr>
                      <w:noProof/>
                      <w:lang w:eastAsia="en-GB"/>
                    </w:rPr>
                    <w:t>7</w:t>
                  </w:r>
                </w:p>
              </w:tc>
              <w:tc>
                <w:tcPr>
                  <w:tcW w:w="863" w:type="dxa"/>
                </w:tcPr>
                <w:p w14:paraId="6F74D8FD" w14:textId="77777777" w:rsidR="007D1A58" w:rsidRDefault="007D1A58" w:rsidP="007D1A58">
                  <w:pPr>
                    <w:jc w:val="center"/>
                    <w:rPr>
                      <w:noProof/>
                      <w:lang w:eastAsia="en-GB"/>
                    </w:rPr>
                  </w:pPr>
                  <w:r>
                    <w:rPr>
                      <w:noProof/>
                      <w:lang w:eastAsia="en-GB"/>
                    </w:rPr>
                    <w:t>7</w:t>
                  </w:r>
                </w:p>
              </w:tc>
              <w:tc>
                <w:tcPr>
                  <w:tcW w:w="864" w:type="dxa"/>
                </w:tcPr>
                <w:p w14:paraId="28AF3A15" w14:textId="77777777" w:rsidR="007D1A58" w:rsidRDefault="007D1A58" w:rsidP="007D1A58">
                  <w:pPr>
                    <w:jc w:val="center"/>
                    <w:rPr>
                      <w:noProof/>
                      <w:lang w:eastAsia="en-GB"/>
                    </w:rPr>
                  </w:pPr>
                  <w:r>
                    <w:rPr>
                      <w:noProof/>
                      <w:lang w:eastAsia="en-GB"/>
                    </w:rPr>
                    <w:t>7</w:t>
                  </w:r>
                </w:p>
              </w:tc>
            </w:tr>
          </w:tbl>
          <w:p w14:paraId="495DD1DA" w14:textId="77777777" w:rsidR="00B732A5" w:rsidRPr="000B0B5A" w:rsidRDefault="0063162D" w:rsidP="0042012F">
            <w:pPr>
              <w:jc w:val="center"/>
              <w:rPr>
                <w:rFonts w:asciiTheme="majorHAnsi" w:hAnsiTheme="majorHAnsi" w:cs="Arial"/>
                <w:sz w:val="20"/>
                <w:szCs w:val="20"/>
              </w:rPr>
            </w:pPr>
            <w:r>
              <w:rPr>
                <w:noProof/>
                <w:lang w:eastAsia="en-GB"/>
              </w:rPr>
              <mc:AlternateContent>
                <mc:Choice Requires="wps">
                  <w:drawing>
                    <wp:anchor distT="0" distB="0" distL="114300" distR="114300" simplePos="0" relativeHeight="251678720" behindDoc="1" locked="0" layoutInCell="1" allowOverlap="1" wp14:anchorId="29F28FF3" wp14:editId="59893731">
                      <wp:simplePos x="0" y="0"/>
                      <wp:positionH relativeFrom="column">
                        <wp:posOffset>311150</wp:posOffset>
                      </wp:positionH>
                      <wp:positionV relativeFrom="paragraph">
                        <wp:posOffset>2026920</wp:posOffset>
                      </wp:positionV>
                      <wp:extent cx="397510" cy="9525"/>
                      <wp:effectExtent l="0" t="0" r="21590" b="28575"/>
                      <wp:wrapTight wrapText="bothSides">
                        <wp:wrapPolygon edited="0">
                          <wp:start x="0" y="0"/>
                          <wp:lineTo x="0" y="43200"/>
                          <wp:lineTo x="21738" y="43200"/>
                          <wp:lineTo x="21738" y="0"/>
                          <wp:lineTo x="0" y="0"/>
                        </wp:wrapPolygon>
                      </wp:wrapTight>
                      <wp:docPr id="99" name="Straight Connector 99"/>
                      <wp:cNvGraphicFramePr/>
                      <a:graphic xmlns:a="http://schemas.openxmlformats.org/drawingml/2006/main">
                        <a:graphicData uri="http://schemas.microsoft.com/office/word/2010/wordprocessingShape">
                          <wps:wsp>
                            <wps:cNvCnPr/>
                            <wps:spPr>
                              <a:xfrm flipV="1">
                                <a:off x="0" y="0"/>
                                <a:ext cx="39751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57667C1">
                    <v:line id="Straight Connector 99"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24.5pt,159.6pt" to="55.8pt,160.35pt" w14:anchorId="766E1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">
                      <v:stroke joinstyle="miter"/>
                      <w10:wrap type="tight"/>
                    </v:line>
                  </w:pict>
                </mc:Fallback>
              </mc:AlternateContent>
            </w:r>
            <w:r>
              <w:rPr>
                <w:noProof/>
                <w:lang w:eastAsia="en-GB"/>
              </w:rPr>
              <mc:AlternateContent>
                <mc:Choice Requires="wps">
                  <w:drawing>
                    <wp:anchor distT="0" distB="0" distL="114300" distR="114300" simplePos="0" relativeHeight="251679744" behindDoc="1" locked="0" layoutInCell="1" allowOverlap="1" wp14:anchorId="4F210DC5" wp14:editId="421A0EE4">
                      <wp:simplePos x="0" y="0"/>
                      <wp:positionH relativeFrom="column">
                        <wp:posOffset>317500</wp:posOffset>
                      </wp:positionH>
                      <wp:positionV relativeFrom="paragraph">
                        <wp:posOffset>2019300</wp:posOffset>
                      </wp:positionV>
                      <wp:extent cx="8255" cy="267335"/>
                      <wp:effectExtent l="0" t="0" r="29845" b="37465"/>
                      <wp:wrapTight wrapText="bothSides">
                        <wp:wrapPolygon edited="0">
                          <wp:start x="0" y="0"/>
                          <wp:lineTo x="0" y="23088"/>
                          <wp:lineTo x="49846" y="23088"/>
                          <wp:lineTo x="49846" y="0"/>
                          <wp:lineTo x="0" y="0"/>
                        </wp:wrapPolygon>
                      </wp:wrapTight>
                      <wp:docPr id="100" name="Straight Connector 100"/>
                      <wp:cNvGraphicFramePr/>
                      <a:graphic xmlns:a="http://schemas.openxmlformats.org/drawingml/2006/main">
                        <a:graphicData uri="http://schemas.microsoft.com/office/word/2010/wordprocessingShape">
                          <wps:wsp>
                            <wps:cNvCnPr/>
                            <wps:spPr>
                              <a:xfrm flipH="1">
                                <a:off x="0" y="0"/>
                                <a:ext cx="8255" cy="26733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9AD9C6">
                    <v:line id="Straight Connector 100"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25pt,159pt" to="25.65pt,180.05pt" w14:anchorId="45C92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">
                      <v:stroke joinstyle="miter"/>
                      <w10:wrap type="tight"/>
                    </v:line>
                  </w:pict>
                </mc:Fallback>
              </mc:AlternateContent>
            </w:r>
            <w:r w:rsidR="00B732A5" w:rsidRPr="00380036">
              <w:rPr>
                <w:rFonts w:asciiTheme="majorHAnsi" w:hAnsiTheme="majorHAnsi" w:cs="Arial"/>
                <w:noProof/>
                <w:sz w:val="20"/>
                <w:szCs w:val="20"/>
                <w:lang w:eastAsia="en-GB"/>
              </w:rPr>
              <w:drawing>
                <wp:anchor distT="0" distB="0" distL="114300" distR="114300" simplePos="0" relativeHeight="251676672" behindDoc="1" locked="0" layoutInCell="1" allowOverlap="1" wp14:anchorId="1F704899" wp14:editId="319DDEA3">
                  <wp:simplePos x="0" y="0"/>
                  <wp:positionH relativeFrom="column">
                    <wp:posOffset>46828</wp:posOffset>
                  </wp:positionH>
                  <wp:positionV relativeFrom="paragraph">
                    <wp:posOffset>2331454</wp:posOffset>
                  </wp:positionV>
                  <wp:extent cx="1846580" cy="1118870"/>
                  <wp:effectExtent l="0" t="0" r="1270" b="5080"/>
                  <wp:wrapTight wrapText="bothSides">
                    <wp:wrapPolygon edited="0">
                      <wp:start x="0" y="0"/>
                      <wp:lineTo x="0" y="21330"/>
                      <wp:lineTo x="21392" y="21330"/>
                      <wp:lineTo x="2139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658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2A5" w:rsidRPr="0098473F">
              <w:rPr>
                <w:noProof/>
                <w:lang w:eastAsia="en-GB"/>
              </w:rPr>
              <mc:AlternateContent>
                <mc:Choice Requires="wps">
                  <w:drawing>
                    <wp:anchor distT="45720" distB="45720" distL="114300" distR="114300" simplePos="0" relativeHeight="251677696" behindDoc="1" locked="0" layoutInCell="1" allowOverlap="1" wp14:anchorId="2F63632F" wp14:editId="12E0DB77">
                      <wp:simplePos x="0" y="0"/>
                      <wp:positionH relativeFrom="column">
                        <wp:posOffset>46990</wp:posOffset>
                      </wp:positionH>
                      <wp:positionV relativeFrom="paragraph">
                        <wp:posOffset>1530985</wp:posOffset>
                      </wp:positionV>
                      <wp:extent cx="2270125" cy="693420"/>
                      <wp:effectExtent l="0" t="0" r="0" b="0"/>
                      <wp:wrapTight wrapText="bothSides">
                        <wp:wrapPolygon edited="0">
                          <wp:start x="0" y="0"/>
                          <wp:lineTo x="0" y="20769"/>
                          <wp:lineTo x="21389" y="20769"/>
                          <wp:lineTo x="213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93420"/>
                              </a:xfrm>
                              <a:prstGeom prst="rect">
                                <a:avLst/>
                              </a:prstGeom>
                              <a:solidFill>
                                <a:srgbClr val="FFFFFF"/>
                              </a:solidFill>
                              <a:ln w="9525">
                                <a:noFill/>
                                <a:miter lim="800000"/>
                                <a:headEnd/>
                                <a:tailEnd/>
                              </a:ln>
                            </wps:spPr>
                            <wps:txbx>
                              <w:txbxContent>
                                <w:p w14:paraId="04FE3464" w14:textId="77777777" w:rsidR="00202937" w:rsidRPr="00643FED" w:rsidRDefault="00202937" w:rsidP="00B732A5">
                                  <w:pPr>
                                    <w:rPr>
                                      <w:sz w:val="40"/>
                                      <w:szCs w:val="40"/>
                                    </w:rPr>
                                  </w:pPr>
                                  <w:r w:rsidRPr="00643FED">
                                    <w:rPr>
                                      <w:sz w:val="40"/>
                                      <w:szCs w:val="40"/>
                                    </w:rPr>
                                    <w:t xml:space="preserve"> 21</w:t>
                                  </w:r>
                                </w:p>
                                <w:p w14:paraId="4E419569" w14:textId="77777777" w:rsidR="00202937" w:rsidRPr="00643FED" w:rsidRDefault="00202937" w:rsidP="00B732A5">
                                  <w:pPr>
                                    <w:rPr>
                                      <w:sz w:val="40"/>
                                      <w:szCs w:val="40"/>
                                    </w:rPr>
                                  </w:pPr>
                                  <w:r w:rsidRPr="00643FED">
                                    <w:rPr>
                                      <w:sz w:val="40"/>
                                      <w:szCs w:val="40"/>
                                    </w:rPr>
                                    <w:t>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3632F" id="_x0000_t202" coordsize="21600,21600" o:spt="202" path="m,l,21600r21600,l21600,xe">
                      <v:stroke joinstyle="miter"/>
                      <v:path gradientshapeok="t" o:connecttype="rect"/>
                    </v:shapetype>
                    <v:shape id="Text Box 2" o:spid="_x0000_s1029" type="#_x0000_t202" style="position:absolute;left:0;text-align:left;margin-left:3.7pt;margin-top:120.55pt;width:178.75pt;height:54.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Cb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" stroked="f">
                      <v:textbox>
                        <w:txbxContent>
                          <w:p w14:paraId="04FE3464" w14:textId="77777777" w:rsidR="00202937" w:rsidRPr="00643FED" w:rsidRDefault="00202937" w:rsidP="00B732A5">
                            <w:pPr>
                              <w:rPr>
                                <w:sz w:val="40"/>
                                <w:szCs w:val="40"/>
                              </w:rPr>
                            </w:pPr>
                            <w:r w:rsidRPr="00643FED">
                              <w:rPr>
                                <w:sz w:val="40"/>
                                <w:szCs w:val="40"/>
                              </w:rPr>
                              <w:t xml:space="preserve"> 21</w:t>
                            </w:r>
                          </w:p>
                          <w:p w14:paraId="4E419569" w14:textId="77777777" w:rsidR="00202937" w:rsidRPr="00643FED" w:rsidRDefault="00202937" w:rsidP="00B732A5">
                            <w:pPr>
                              <w:rPr>
                                <w:sz w:val="40"/>
                                <w:szCs w:val="40"/>
                              </w:rPr>
                            </w:pPr>
                            <w:r w:rsidRPr="00643FED">
                              <w:rPr>
                                <w:sz w:val="40"/>
                                <w:szCs w:val="40"/>
                              </w:rPr>
                              <w:t>484</w:t>
                            </w:r>
                          </w:p>
                        </w:txbxContent>
                      </v:textbox>
                      <w10:wrap type="tight"/>
                    </v:shape>
                  </w:pict>
                </mc:Fallback>
              </mc:AlternateContent>
            </w:r>
            <w:r w:rsidR="00B732A5">
              <w:rPr>
                <w:noProof/>
                <w:lang w:eastAsia="en-GB"/>
              </w:rPr>
              <w:t xml:space="preserve"> </w:t>
            </w:r>
          </w:p>
        </w:tc>
      </w:tr>
      <w:tr w:rsidR="00B732A5" w:rsidRPr="000B0B5A" w14:paraId="09B04D70" w14:textId="77777777" w:rsidTr="0042012F">
        <w:trPr>
          <w:trHeight w:val="1644"/>
        </w:trPr>
        <w:tc>
          <w:tcPr>
            <w:tcW w:w="704" w:type="dxa"/>
            <w:vMerge/>
            <w:shd w:val="clear" w:color="auto" w:fill="FFE599" w:themeFill="accent4" w:themeFillTint="66"/>
          </w:tcPr>
          <w:p w14:paraId="2AC57CB0" w14:textId="77777777" w:rsidR="00B732A5" w:rsidRPr="000B0B5A" w:rsidRDefault="00B732A5" w:rsidP="0042012F">
            <w:pPr>
              <w:jc w:val="center"/>
              <w:rPr>
                <w:rFonts w:asciiTheme="majorHAnsi" w:hAnsiTheme="majorHAnsi" w:cs="Arial"/>
                <w:sz w:val="20"/>
                <w:szCs w:val="20"/>
              </w:rPr>
            </w:pPr>
          </w:p>
        </w:tc>
        <w:tc>
          <w:tcPr>
            <w:tcW w:w="2977" w:type="dxa"/>
            <w:vMerge/>
          </w:tcPr>
          <w:p w14:paraId="5186B13D"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21DAE6D8"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2</w:t>
            </w:r>
          </w:p>
          <w:p w14:paraId="2AB6A5D4"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recall multiplication and division f</w:t>
            </w:r>
            <w:r>
              <w:rPr>
                <w:rFonts w:asciiTheme="majorHAnsi" w:hAnsiTheme="majorHAnsi" w:cs="Arial"/>
                <w:sz w:val="20"/>
                <w:szCs w:val="20"/>
              </w:rPr>
              <w:t>acts for the 7, 8 and 9 x table</w:t>
            </w:r>
          </w:p>
          <w:p w14:paraId="3AAB91ED"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w:t>
            </w:r>
            <w:r>
              <w:rPr>
                <w:rFonts w:asciiTheme="majorHAnsi" w:hAnsiTheme="majorHAnsi" w:cs="Arial"/>
                <w:sz w:val="20"/>
                <w:szCs w:val="20"/>
              </w:rPr>
              <w:t xml:space="preserve"> find factors for numbers to 20</w:t>
            </w:r>
          </w:p>
          <w:p w14:paraId="07A58495" w14:textId="77777777" w:rsidR="00B732A5" w:rsidRPr="00A16ED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divide two- and three-digit numbers by one-digit number using a formal layout</w:t>
            </w:r>
          </w:p>
        </w:tc>
        <w:tc>
          <w:tcPr>
            <w:tcW w:w="6668" w:type="dxa"/>
            <w:vMerge/>
          </w:tcPr>
          <w:p w14:paraId="6C57C439" w14:textId="77777777" w:rsidR="00B732A5" w:rsidRPr="000B0B5A" w:rsidRDefault="00B732A5" w:rsidP="0042012F">
            <w:pPr>
              <w:jc w:val="center"/>
              <w:rPr>
                <w:rFonts w:asciiTheme="majorHAnsi" w:hAnsiTheme="majorHAnsi" w:cs="Arial"/>
                <w:sz w:val="20"/>
                <w:szCs w:val="20"/>
              </w:rPr>
            </w:pPr>
          </w:p>
        </w:tc>
      </w:tr>
      <w:tr w:rsidR="00B732A5" w:rsidRPr="000B0B5A" w14:paraId="04D04984" w14:textId="77777777" w:rsidTr="0042012F">
        <w:trPr>
          <w:trHeight w:val="2104"/>
        </w:trPr>
        <w:tc>
          <w:tcPr>
            <w:tcW w:w="704" w:type="dxa"/>
            <w:vMerge/>
            <w:shd w:val="clear" w:color="auto" w:fill="FFE599" w:themeFill="accent4" w:themeFillTint="66"/>
          </w:tcPr>
          <w:p w14:paraId="3D404BC9" w14:textId="77777777" w:rsidR="00B732A5" w:rsidRPr="000B0B5A" w:rsidRDefault="00B732A5" w:rsidP="0042012F">
            <w:pPr>
              <w:jc w:val="center"/>
              <w:rPr>
                <w:rFonts w:asciiTheme="majorHAnsi" w:hAnsiTheme="majorHAnsi" w:cs="Arial"/>
                <w:sz w:val="20"/>
                <w:szCs w:val="20"/>
              </w:rPr>
            </w:pPr>
          </w:p>
        </w:tc>
        <w:tc>
          <w:tcPr>
            <w:tcW w:w="2977" w:type="dxa"/>
            <w:vMerge/>
          </w:tcPr>
          <w:p w14:paraId="61319B8A"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4819" w:type="dxa"/>
            <w:gridSpan w:val="2"/>
          </w:tcPr>
          <w:p w14:paraId="5E8CE916"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3</w:t>
            </w:r>
          </w:p>
          <w:p w14:paraId="5784B8B0"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recall multiplication and division facts for mult</w:t>
            </w:r>
            <w:r>
              <w:rPr>
                <w:rFonts w:asciiTheme="majorHAnsi" w:hAnsiTheme="majorHAnsi" w:cs="Arial"/>
                <w:sz w:val="20"/>
                <w:szCs w:val="20"/>
              </w:rPr>
              <w:t>iplication tables up to 12 x 12</w:t>
            </w:r>
          </w:p>
          <w:p w14:paraId="2A60DED5"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w:t>
            </w:r>
            <w:r>
              <w:rPr>
                <w:rFonts w:asciiTheme="majorHAnsi" w:hAnsiTheme="majorHAnsi" w:cs="Arial"/>
                <w:sz w:val="20"/>
                <w:szCs w:val="20"/>
              </w:rPr>
              <w:t xml:space="preserve"> find factors for numbers to 50</w:t>
            </w:r>
          </w:p>
          <w:p w14:paraId="69D665E1"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divide a three-digit number by a one-digit number using a</w:t>
            </w:r>
            <w:r>
              <w:rPr>
                <w:rFonts w:asciiTheme="majorHAnsi" w:hAnsiTheme="majorHAnsi" w:cs="Arial"/>
                <w:sz w:val="20"/>
                <w:szCs w:val="20"/>
              </w:rPr>
              <w:t xml:space="preserve"> formal layout (short division)</w:t>
            </w:r>
          </w:p>
          <w:p w14:paraId="6703A7B8" w14:textId="77777777" w:rsidR="00B732A5" w:rsidRPr="005466CD" w:rsidRDefault="00B732A5" w:rsidP="00B732A5">
            <w:pPr>
              <w:pStyle w:val="ListParagraph"/>
              <w:numPr>
                <w:ilvl w:val="0"/>
                <w:numId w:val="5"/>
              </w:numPr>
              <w:ind w:left="234" w:hanging="234"/>
              <w:rPr>
                <w:rFonts w:asciiTheme="majorHAnsi" w:hAnsiTheme="majorHAnsi" w:cs="Arial"/>
                <w:sz w:val="20"/>
                <w:szCs w:val="20"/>
              </w:rPr>
            </w:pPr>
            <w:r w:rsidRPr="00F97FF2">
              <w:rPr>
                <w:rFonts w:asciiTheme="majorHAnsi" w:hAnsiTheme="majorHAnsi" w:cs="Arial"/>
                <w:sz w:val="20"/>
                <w:szCs w:val="20"/>
              </w:rPr>
              <w:t>I can divide a whole number by 10 and 100 with a whole number answer, explaining what is happening and why</w:t>
            </w:r>
          </w:p>
        </w:tc>
        <w:tc>
          <w:tcPr>
            <w:tcW w:w="6668" w:type="dxa"/>
            <w:vMerge/>
          </w:tcPr>
          <w:p w14:paraId="31A560F4" w14:textId="77777777" w:rsidR="00B732A5" w:rsidRPr="000B0B5A" w:rsidRDefault="00B732A5" w:rsidP="0042012F">
            <w:pPr>
              <w:jc w:val="center"/>
              <w:rPr>
                <w:rFonts w:asciiTheme="majorHAnsi" w:hAnsiTheme="majorHAnsi" w:cs="Arial"/>
                <w:sz w:val="20"/>
                <w:szCs w:val="20"/>
              </w:rPr>
            </w:pPr>
          </w:p>
        </w:tc>
      </w:tr>
      <w:tr w:rsidR="00B732A5" w:rsidRPr="000B0B5A" w14:paraId="76A2D677" w14:textId="77777777" w:rsidTr="0042012F">
        <w:tc>
          <w:tcPr>
            <w:tcW w:w="7083" w:type="dxa"/>
            <w:gridSpan w:val="3"/>
          </w:tcPr>
          <w:p w14:paraId="0D5D2994"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Vocabulary</w:t>
            </w:r>
          </w:p>
          <w:p w14:paraId="24311728" w14:textId="77777777" w:rsidR="00B732A5" w:rsidRDefault="00B732A5" w:rsidP="0042012F">
            <w:pPr>
              <w:pStyle w:val="ListParagraph"/>
              <w:ind w:left="234"/>
              <w:rPr>
                <w:rFonts w:asciiTheme="majorHAnsi" w:hAnsiTheme="majorHAnsi" w:cs="Arial"/>
                <w:sz w:val="20"/>
                <w:szCs w:val="20"/>
              </w:rPr>
            </w:pPr>
            <w:r w:rsidRPr="00895383">
              <w:rPr>
                <w:rFonts w:asciiTheme="majorHAnsi" w:hAnsiTheme="majorHAnsi" w:cs="Arial"/>
                <w:sz w:val="20"/>
                <w:szCs w:val="20"/>
              </w:rPr>
              <w:t>divisible, divisible by, factor, factor quotient, inverse, fact boxes, divisor</w:t>
            </w:r>
          </w:p>
          <w:p w14:paraId="70DF735C" w14:textId="77777777" w:rsidR="00BB60A7" w:rsidRPr="009E56D1" w:rsidRDefault="00BB60A7" w:rsidP="0042012F">
            <w:pPr>
              <w:pStyle w:val="ListParagraph"/>
              <w:ind w:left="234"/>
              <w:rPr>
                <w:rFonts w:asciiTheme="majorHAnsi" w:hAnsiTheme="majorHAnsi" w:cs="Tahoma"/>
                <w:b/>
                <w:color w:val="00B0F0"/>
                <w:sz w:val="20"/>
                <w:szCs w:val="20"/>
                <w:lang w:eastAsia="en-GB"/>
              </w:rPr>
            </w:pPr>
          </w:p>
        </w:tc>
        <w:tc>
          <w:tcPr>
            <w:tcW w:w="8085" w:type="dxa"/>
            <w:gridSpan w:val="2"/>
          </w:tcPr>
          <w:p w14:paraId="2F0E2632"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 xml:space="preserve">Key resources </w:t>
            </w:r>
          </w:p>
        </w:tc>
      </w:tr>
    </w:tbl>
    <w:p w14:paraId="3A413BF6" w14:textId="77777777" w:rsidR="00B732A5" w:rsidRDefault="00B732A5" w:rsidP="00B732A5"/>
    <w:p w14:paraId="33D28B4B" w14:textId="77777777" w:rsidR="00B732A5" w:rsidRDefault="00B732A5" w:rsidP="00B732A5">
      <w:pPr>
        <w:jc w:val="center"/>
        <w:rPr>
          <w:rFonts w:asciiTheme="majorHAnsi" w:hAnsiTheme="majorHAnsi" w:cs="Arial"/>
          <w:b/>
          <w:sz w:val="40"/>
        </w:rPr>
      </w:pPr>
    </w:p>
    <w:p w14:paraId="37EFA3E3" w14:textId="77777777" w:rsidR="00B732A5" w:rsidRDefault="00B732A5" w:rsidP="00B732A5">
      <w:pPr>
        <w:jc w:val="center"/>
        <w:rPr>
          <w:rFonts w:asciiTheme="majorHAnsi" w:hAnsiTheme="majorHAnsi" w:cs="Arial"/>
          <w:b/>
          <w:sz w:val="40"/>
        </w:rPr>
      </w:pPr>
    </w:p>
    <w:p w14:paraId="41C6AC2A" w14:textId="77777777" w:rsidR="000C5518" w:rsidRDefault="000C5518" w:rsidP="00B732A5">
      <w:pPr>
        <w:jc w:val="center"/>
        <w:rPr>
          <w:rFonts w:asciiTheme="majorHAnsi" w:hAnsiTheme="majorHAnsi" w:cs="Arial"/>
          <w:b/>
          <w:sz w:val="40"/>
        </w:rPr>
      </w:pPr>
    </w:p>
    <w:p w14:paraId="2DC44586" w14:textId="77777777" w:rsidR="00B732A5" w:rsidRDefault="00B732A5" w:rsidP="005941D9">
      <w:pPr>
        <w:rPr>
          <w:rFonts w:asciiTheme="majorHAnsi" w:hAnsiTheme="majorHAnsi" w:cs="Arial"/>
          <w:b/>
          <w:sz w:val="40"/>
        </w:rPr>
      </w:pPr>
    </w:p>
    <w:p w14:paraId="35E86870" w14:textId="1D59A404" w:rsidR="00B732A5" w:rsidRPr="00417A09" w:rsidRDefault="00B732A5" w:rsidP="00B732A5">
      <w:pPr>
        <w:jc w:val="center"/>
        <w:rPr>
          <w:rFonts w:asciiTheme="majorHAnsi" w:hAnsiTheme="majorHAnsi" w:cs="Arial"/>
          <w:b/>
          <w:sz w:val="40"/>
        </w:rPr>
      </w:pPr>
      <w:r>
        <w:rPr>
          <w:rFonts w:asciiTheme="majorHAnsi" w:hAnsiTheme="majorHAnsi" w:cs="Arial"/>
          <w:b/>
          <w:sz w:val="40"/>
        </w:rPr>
        <w:lastRenderedPageBreak/>
        <w:t xml:space="preserve"> Progression in Calculation - </w:t>
      </w:r>
      <w:r w:rsidRPr="005D5926">
        <w:rPr>
          <w:rFonts w:asciiTheme="majorHAnsi" w:hAnsiTheme="majorHAnsi" w:cs="Arial"/>
          <w:b/>
          <w:color w:val="00B050"/>
          <w:sz w:val="40"/>
        </w:rPr>
        <w:t>Division</w:t>
      </w:r>
    </w:p>
    <w:tbl>
      <w:tblPr>
        <w:tblStyle w:val="TableGrid"/>
        <w:tblW w:w="15168" w:type="dxa"/>
        <w:tblInd w:w="-714" w:type="dxa"/>
        <w:tblLook w:val="04A0" w:firstRow="1" w:lastRow="0" w:firstColumn="1" w:lastColumn="0" w:noHBand="0" w:noVBand="1"/>
      </w:tblPr>
      <w:tblGrid>
        <w:gridCol w:w="704"/>
        <w:gridCol w:w="2977"/>
        <w:gridCol w:w="3402"/>
        <w:gridCol w:w="1706"/>
        <w:gridCol w:w="6379"/>
      </w:tblGrid>
      <w:tr w:rsidR="00B732A5" w:rsidRPr="000B0B5A" w14:paraId="53627483" w14:textId="77777777" w:rsidTr="0042012F">
        <w:tc>
          <w:tcPr>
            <w:tcW w:w="704" w:type="dxa"/>
          </w:tcPr>
          <w:p w14:paraId="18955D32"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977" w:type="dxa"/>
          </w:tcPr>
          <w:p w14:paraId="4395531D"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5108" w:type="dxa"/>
            <w:gridSpan w:val="2"/>
          </w:tcPr>
          <w:p w14:paraId="554678DF"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379" w:type="dxa"/>
          </w:tcPr>
          <w:p w14:paraId="36B69CD3"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15FD2ED3" w14:textId="77777777" w:rsidTr="0042012F">
        <w:trPr>
          <w:trHeight w:val="980"/>
        </w:trPr>
        <w:tc>
          <w:tcPr>
            <w:tcW w:w="704" w:type="dxa"/>
            <w:vMerge w:val="restart"/>
            <w:shd w:val="clear" w:color="auto" w:fill="E2EFD9" w:themeFill="accent6" w:themeFillTint="33"/>
          </w:tcPr>
          <w:p w14:paraId="19832627"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5</w:t>
            </w:r>
          </w:p>
        </w:tc>
        <w:tc>
          <w:tcPr>
            <w:tcW w:w="2977" w:type="dxa"/>
            <w:vMerge w:val="restart"/>
          </w:tcPr>
          <w:p w14:paraId="4EFBB004"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4FFCBC07" w14:textId="77777777" w:rsidR="00B732A5" w:rsidRDefault="00B732A5" w:rsidP="0042012F">
            <w:pPr>
              <w:autoSpaceDE w:val="0"/>
              <w:autoSpaceDN w:val="0"/>
              <w:adjustRightInd w:val="0"/>
              <w:rPr>
                <w:rFonts w:asciiTheme="majorHAnsi" w:hAnsiTheme="majorHAnsi" w:cs="Tahoma"/>
                <w:b/>
                <w:sz w:val="20"/>
                <w:szCs w:val="20"/>
                <w:lang w:eastAsia="en-GB"/>
              </w:rPr>
            </w:pPr>
          </w:p>
          <w:p w14:paraId="6993CD9A" w14:textId="77777777" w:rsidR="00B732A5" w:rsidRPr="00E02925" w:rsidRDefault="00B732A5" w:rsidP="00E02925">
            <w:pPr>
              <w:pStyle w:val="ListParagraph"/>
              <w:numPr>
                <w:ilvl w:val="0"/>
                <w:numId w:val="28"/>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Identify multiples and factors, including:</w:t>
            </w:r>
          </w:p>
          <w:p w14:paraId="6002ED45" w14:textId="77777777" w:rsidR="00B732A5" w:rsidRDefault="00B732A5" w:rsidP="00B732A5">
            <w:pPr>
              <w:pStyle w:val="ListParagraph"/>
              <w:numPr>
                <w:ilvl w:val="0"/>
                <w:numId w:val="5"/>
              </w:numPr>
              <w:autoSpaceDE w:val="0"/>
              <w:autoSpaceDN w:val="0"/>
              <w:adjustRightInd w:val="0"/>
              <w:ind w:left="181" w:hanging="142"/>
              <w:rPr>
                <w:rFonts w:asciiTheme="majorHAnsi" w:hAnsiTheme="majorHAnsi" w:cs="Tahoma"/>
                <w:color w:val="00B050"/>
                <w:sz w:val="20"/>
                <w:szCs w:val="20"/>
                <w:lang w:eastAsia="en-GB"/>
              </w:rPr>
            </w:pPr>
            <w:r w:rsidRPr="00E27B9A">
              <w:rPr>
                <w:rFonts w:asciiTheme="majorHAnsi" w:hAnsiTheme="majorHAnsi" w:cs="Tahoma"/>
                <w:color w:val="00B050"/>
                <w:sz w:val="20"/>
                <w:szCs w:val="20"/>
                <w:lang w:eastAsia="en-GB"/>
              </w:rPr>
              <w:t>finding</w:t>
            </w:r>
            <w:r>
              <w:rPr>
                <w:rFonts w:asciiTheme="majorHAnsi" w:hAnsiTheme="majorHAnsi" w:cs="Tahoma"/>
                <w:color w:val="00B050"/>
                <w:sz w:val="20"/>
                <w:szCs w:val="20"/>
                <w:lang w:eastAsia="en-GB"/>
              </w:rPr>
              <w:t xml:space="preserve"> all factor pairs of a number</w:t>
            </w:r>
          </w:p>
          <w:p w14:paraId="0B7036C3" w14:textId="77777777" w:rsidR="00B732A5" w:rsidRDefault="00B732A5" w:rsidP="00B732A5">
            <w:pPr>
              <w:pStyle w:val="ListParagraph"/>
              <w:numPr>
                <w:ilvl w:val="0"/>
                <w:numId w:val="5"/>
              </w:numPr>
              <w:autoSpaceDE w:val="0"/>
              <w:autoSpaceDN w:val="0"/>
              <w:adjustRightInd w:val="0"/>
              <w:ind w:left="181" w:hanging="142"/>
              <w:rPr>
                <w:rFonts w:asciiTheme="majorHAnsi" w:hAnsiTheme="majorHAnsi" w:cs="Tahoma"/>
                <w:color w:val="00B050"/>
                <w:sz w:val="20"/>
                <w:szCs w:val="20"/>
                <w:lang w:eastAsia="en-GB"/>
              </w:rPr>
            </w:pPr>
            <w:r w:rsidRPr="00E27B9A">
              <w:rPr>
                <w:rFonts w:asciiTheme="majorHAnsi" w:hAnsiTheme="majorHAnsi" w:cs="Tahoma"/>
                <w:color w:val="00B050"/>
                <w:sz w:val="20"/>
                <w:szCs w:val="20"/>
                <w:lang w:eastAsia="en-GB"/>
              </w:rPr>
              <w:t>common factors of two numbers</w:t>
            </w:r>
          </w:p>
          <w:p w14:paraId="3EBF710B" w14:textId="77777777" w:rsidR="00B732A5" w:rsidRPr="00E27B9A" w:rsidRDefault="00B732A5" w:rsidP="00B732A5">
            <w:pPr>
              <w:pStyle w:val="ListParagraph"/>
              <w:numPr>
                <w:ilvl w:val="0"/>
                <w:numId w:val="5"/>
              </w:numPr>
              <w:autoSpaceDE w:val="0"/>
              <w:autoSpaceDN w:val="0"/>
              <w:adjustRightInd w:val="0"/>
              <w:ind w:left="181" w:hanging="142"/>
              <w:rPr>
                <w:rFonts w:asciiTheme="majorHAnsi" w:hAnsiTheme="majorHAnsi" w:cs="Tahoma"/>
                <w:color w:val="00B050"/>
                <w:sz w:val="20"/>
                <w:szCs w:val="20"/>
                <w:lang w:eastAsia="en-GB"/>
              </w:rPr>
            </w:pPr>
            <w:r w:rsidRPr="00E27B9A">
              <w:rPr>
                <w:rFonts w:asciiTheme="majorHAnsi" w:hAnsiTheme="majorHAnsi" w:cs="Tahoma"/>
                <w:color w:val="00B050"/>
                <w:sz w:val="20"/>
                <w:szCs w:val="20"/>
                <w:lang w:eastAsia="en-GB"/>
              </w:rPr>
              <w:t xml:space="preserve">know and use the vocabulary of prime numbers and establish whether a number up to 100 is prime </w:t>
            </w:r>
          </w:p>
          <w:p w14:paraId="1728B4D0"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3466DFDE" w14:textId="77777777" w:rsidR="00B732A5" w:rsidRPr="00E02925" w:rsidRDefault="00B732A5" w:rsidP="00E02925">
            <w:pPr>
              <w:pStyle w:val="ListParagraph"/>
              <w:numPr>
                <w:ilvl w:val="0"/>
                <w:numId w:val="28"/>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 xml:space="preserve">Multiply and divide numbers mentally drawing on known facts </w:t>
            </w:r>
          </w:p>
          <w:p w14:paraId="34959D4B"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43DC9757" w14:textId="77777777" w:rsidR="00B732A5" w:rsidRPr="00E02925" w:rsidRDefault="00B732A5" w:rsidP="00E02925">
            <w:pPr>
              <w:pStyle w:val="ListParagraph"/>
              <w:numPr>
                <w:ilvl w:val="0"/>
                <w:numId w:val="28"/>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Divide numbers up to 4 digits by a one-digit number using a written method and interpret remainders appropriately for the context</w:t>
            </w:r>
          </w:p>
          <w:p w14:paraId="7BD58BA2"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74EE3BF9" w14:textId="77777777" w:rsidR="00B732A5" w:rsidRPr="00A06CD7" w:rsidRDefault="00B732A5" w:rsidP="00E02925">
            <w:pPr>
              <w:pStyle w:val="ListParagraph"/>
              <w:numPr>
                <w:ilvl w:val="0"/>
                <w:numId w:val="28"/>
              </w:numPr>
              <w:autoSpaceDE w:val="0"/>
              <w:autoSpaceDN w:val="0"/>
              <w:adjustRightInd w:val="0"/>
              <w:rPr>
                <w:rFonts w:asciiTheme="majorHAnsi" w:hAnsiTheme="majorHAnsi" w:cs="Arial"/>
                <w:sz w:val="20"/>
                <w:szCs w:val="20"/>
              </w:rPr>
            </w:pPr>
            <w:r w:rsidRPr="00E02925">
              <w:rPr>
                <w:rFonts w:asciiTheme="majorHAnsi" w:hAnsiTheme="majorHAnsi" w:cs="Tahoma"/>
                <w:b/>
                <w:color w:val="00B050"/>
                <w:sz w:val="20"/>
                <w:szCs w:val="20"/>
                <w:lang w:eastAsia="en-GB"/>
              </w:rPr>
              <w:t>Divide whole numbers and those involving decimals by 10, 100 and 1000</w:t>
            </w:r>
            <w:r w:rsidRPr="00E02925">
              <w:rPr>
                <w:rFonts w:ascii="Comic Sans MS" w:hAnsi="Comic Sans MS" w:cs="Tahoma"/>
                <w:color w:val="00B0F0"/>
                <w:sz w:val="20"/>
                <w:szCs w:val="22"/>
              </w:rPr>
              <w:t>.</w:t>
            </w:r>
          </w:p>
          <w:p w14:paraId="4357A966" w14:textId="77777777" w:rsidR="00A06CD7" w:rsidRPr="00A06CD7" w:rsidRDefault="00A06CD7" w:rsidP="00A06CD7">
            <w:pPr>
              <w:pStyle w:val="ListParagraph"/>
              <w:rPr>
                <w:rFonts w:asciiTheme="majorHAnsi" w:hAnsiTheme="majorHAnsi" w:cs="Arial"/>
                <w:sz w:val="20"/>
                <w:szCs w:val="20"/>
              </w:rPr>
            </w:pPr>
          </w:p>
          <w:p w14:paraId="09C8EC41" w14:textId="77777777" w:rsidR="00A06CD7" w:rsidRPr="00A06CD7" w:rsidRDefault="00A06CD7" w:rsidP="00E02925">
            <w:pPr>
              <w:pStyle w:val="ListParagraph"/>
              <w:numPr>
                <w:ilvl w:val="0"/>
                <w:numId w:val="28"/>
              </w:numPr>
              <w:autoSpaceDE w:val="0"/>
              <w:autoSpaceDN w:val="0"/>
              <w:adjustRightInd w:val="0"/>
              <w:rPr>
                <w:rFonts w:asciiTheme="majorHAnsi" w:hAnsiTheme="majorHAnsi" w:cs="Arial"/>
                <w:b/>
                <w:sz w:val="20"/>
                <w:szCs w:val="20"/>
              </w:rPr>
            </w:pPr>
            <w:r w:rsidRPr="00A06CD7">
              <w:rPr>
                <w:rFonts w:asciiTheme="majorHAnsi" w:hAnsiTheme="majorHAnsi" w:cs="Arial"/>
                <w:b/>
                <w:color w:val="00B050"/>
                <w:sz w:val="20"/>
                <w:szCs w:val="20"/>
              </w:rPr>
              <w:t>Solve problems involving division, including using their knowledge of factors and multiples, squares and cubes</w:t>
            </w:r>
          </w:p>
        </w:tc>
        <w:tc>
          <w:tcPr>
            <w:tcW w:w="5108" w:type="dxa"/>
            <w:gridSpan w:val="2"/>
          </w:tcPr>
          <w:p w14:paraId="0DDA350E"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1</w:t>
            </w:r>
          </w:p>
          <w:p w14:paraId="16A61E78"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0B0B5A">
              <w:rPr>
                <w:rFonts w:asciiTheme="majorHAnsi" w:hAnsiTheme="majorHAnsi" w:cs="Arial"/>
                <w:sz w:val="20"/>
                <w:szCs w:val="20"/>
              </w:rPr>
              <w:t xml:space="preserve">I can </w:t>
            </w:r>
            <w:r w:rsidRPr="00514746">
              <w:rPr>
                <w:rFonts w:asciiTheme="majorHAnsi" w:hAnsiTheme="majorHAnsi" w:cs="Arial"/>
                <w:sz w:val="20"/>
                <w:szCs w:val="20"/>
              </w:rPr>
              <w:t>find factors for numbers to 20</w:t>
            </w:r>
          </w:p>
          <w:p w14:paraId="7F664068"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recall multiplication and division facts for th</w:t>
            </w:r>
            <w:r>
              <w:rPr>
                <w:rFonts w:asciiTheme="majorHAnsi" w:hAnsiTheme="majorHAnsi" w:cs="Arial"/>
                <w:sz w:val="20"/>
                <w:szCs w:val="20"/>
              </w:rPr>
              <w:t>e 2, 3, 4, 5, 6, and 10 x table</w:t>
            </w:r>
          </w:p>
          <w:p w14:paraId="34D61195" w14:textId="77777777" w:rsidR="00B732A5" w:rsidRPr="00380036"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divide a two-digit number by a one-di</w:t>
            </w:r>
            <w:r>
              <w:rPr>
                <w:rFonts w:asciiTheme="majorHAnsi" w:hAnsiTheme="majorHAnsi" w:cs="Arial"/>
                <w:sz w:val="20"/>
                <w:szCs w:val="20"/>
              </w:rPr>
              <w:t>git number using short division</w:t>
            </w:r>
          </w:p>
          <w:p w14:paraId="465AB810" w14:textId="77777777" w:rsidR="00B732A5" w:rsidRPr="00514746"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solve one-step problems in contexts, deciding which operations to use and why</w:t>
            </w:r>
          </w:p>
        </w:tc>
        <w:tc>
          <w:tcPr>
            <w:tcW w:w="6379" w:type="dxa"/>
            <w:vMerge w:val="restart"/>
          </w:tcPr>
          <w:p w14:paraId="10146664" w14:textId="77777777" w:rsidR="00B732A5" w:rsidRPr="000B0B5A" w:rsidRDefault="00B732A5" w:rsidP="0042012F">
            <w:pPr>
              <w:jc w:val="center"/>
              <w:rPr>
                <w:rFonts w:asciiTheme="majorHAnsi" w:hAnsiTheme="majorHAnsi" w:cs="Arial"/>
                <w:sz w:val="20"/>
                <w:szCs w:val="20"/>
              </w:rPr>
            </w:pPr>
            <w:r>
              <w:rPr>
                <w:noProof/>
                <w:lang w:eastAsia="en-GB"/>
              </w:rPr>
              <w:t xml:space="preserve"> </w:t>
            </w:r>
          </w:p>
          <w:p w14:paraId="44690661" w14:textId="77777777" w:rsidR="00B732A5" w:rsidRPr="000B0B5A" w:rsidRDefault="00B732A5" w:rsidP="0042012F">
            <w:pPr>
              <w:jc w:val="center"/>
              <w:rPr>
                <w:rFonts w:asciiTheme="majorHAnsi" w:hAnsiTheme="majorHAnsi" w:cs="Arial"/>
                <w:sz w:val="20"/>
                <w:szCs w:val="20"/>
              </w:rPr>
            </w:pPr>
            <w:r w:rsidRPr="00073711">
              <w:rPr>
                <w:noProof/>
                <w:lang w:eastAsia="en-GB"/>
              </w:rPr>
              <w:drawing>
                <wp:inline distT="0" distB="0" distL="0" distR="0" wp14:anchorId="613EF23F" wp14:editId="46E03613">
                  <wp:extent cx="1749972" cy="184998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90925" cy="1893275"/>
                          </a:xfrm>
                          <a:prstGeom prst="rect">
                            <a:avLst/>
                          </a:prstGeom>
                          <a:noFill/>
                          <a:ln>
                            <a:noFill/>
                          </a:ln>
                        </pic:spPr>
                      </pic:pic>
                    </a:graphicData>
                  </a:graphic>
                </wp:inline>
              </w:drawing>
            </w:r>
          </w:p>
        </w:tc>
      </w:tr>
      <w:tr w:rsidR="00B732A5" w:rsidRPr="000B0B5A" w14:paraId="636543DD" w14:textId="77777777" w:rsidTr="0042012F">
        <w:trPr>
          <w:trHeight w:val="1970"/>
        </w:trPr>
        <w:tc>
          <w:tcPr>
            <w:tcW w:w="704" w:type="dxa"/>
            <w:vMerge/>
            <w:shd w:val="clear" w:color="auto" w:fill="E2EFD9" w:themeFill="accent6" w:themeFillTint="33"/>
          </w:tcPr>
          <w:p w14:paraId="74539910" w14:textId="77777777" w:rsidR="00B732A5" w:rsidRPr="000B0B5A" w:rsidRDefault="00B732A5" w:rsidP="0042012F">
            <w:pPr>
              <w:jc w:val="center"/>
              <w:rPr>
                <w:rFonts w:asciiTheme="majorHAnsi" w:hAnsiTheme="majorHAnsi" w:cs="Arial"/>
                <w:sz w:val="20"/>
                <w:szCs w:val="20"/>
              </w:rPr>
            </w:pPr>
          </w:p>
        </w:tc>
        <w:tc>
          <w:tcPr>
            <w:tcW w:w="2977" w:type="dxa"/>
            <w:vMerge/>
          </w:tcPr>
          <w:p w14:paraId="5A7E0CF2"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5108" w:type="dxa"/>
            <w:gridSpan w:val="2"/>
          </w:tcPr>
          <w:p w14:paraId="419EBE85"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2</w:t>
            </w:r>
          </w:p>
          <w:p w14:paraId="5EB2B569"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w:t>
            </w:r>
            <w:r>
              <w:rPr>
                <w:rFonts w:asciiTheme="majorHAnsi" w:hAnsiTheme="majorHAnsi" w:cs="Arial"/>
                <w:sz w:val="20"/>
                <w:szCs w:val="20"/>
              </w:rPr>
              <w:t xml:space="preserve"> find factors for numbers to 50</w:t>
            </w:r>
          </w:p>
          <w:p w14:paraId="464AB013"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recall multiplication and division f</w:t>
            </w:r>
            <w:r>
              <w:rPr>
                <w:rFonts w:asciiTheme="majorHAnsi" w:hAnsiTheme="majorHAnsi" w:cs="Arial"/>
                <w:sz w:val="20"/>
                <w:szCs w:val="20"/>
              </w:rPr>
              <w:t>acts for the 7, 8 and 9 x table</w:t>
            </w:r>
          </w:p>
          <w:p w14:paraId="17A07CCF"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divide a two-digit number by a one-di</w:t>
            </w:r>
            <w:r>
              <w:rPr>
                <w:rFonts w:asciiTheme="majorHAnsi" w:hAnsiTheme="majorHAnsi" w:cs="Arial"/>
                <w:sz w:val="20"/>
                <w:szCs w:val="20"/>
              </w:rPr>
              <w:t>git number using short division</w:t>
            </w:r>
          </w:p>
          <w:p w14:paraId="6F8FF622" w14:textId="77777777" w:rsidR="00B732A5" w:rsidRPr="009C751F"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solve more complex one-step problems in contexts, deciding which operations to use and why</w:t>
            </w:r>
          </w:p>
        </w:tc>
        <w:tc>
          <w:tcPr>
            <w:tcW w:w="6379" w:type="dxa"/>
            <w:vMerge/>
            <w:shd w:val="clear" w:color="auto" w:fill="auto"/>
          </w:tcPr>
          <w:p w14:paraId="60FA6563" w14:textId="77777777" w:rsidR="00B732A5" w:rsidRPr="000B0B5A" w:rsidRDefault="00B732A5" w:rsidP="0042012F">
            <w:pPr>
              <w:jc w:val="center"/>
              <w:rPr>
                <w:rFonts w:asciiTheme="majorHAnsi" w:hAnsiTheme="majorHAnsi" w:cs="Arial"/>
                <w:sz w:val="20"/>
                <w:szCs w:val="20"/>
              </w:rPr>
            </w:pPr>
          </w:p>
        </w:tc>
      </w:tr>
      <w:tr w:rsidR="00B732A5" w:rsidRPr="000B0B5A" w14:paraId="2F7C7880" w14:textId="77777777" w:rsidTr="0042012F">
        <w:trPr>
          <w:trHeight w:val="841"/>
        </w:trPr>
        <w:tc>
          <w:tcPr>
            <w:tcW w:w="704" w:type="dxa"/>
            <w:vMerge/>
            <w:shd w:val="clear" w:color="auto" w:fill="E2EFD9" w:themeFill="accent6" w:themeFillTint="33"/>
          </w:tcPr>
          <w:p w14:paraId="1AC5CDBE" w14:textId="77777777" w:rsidR="00B732A5" w:rsidRPr="000B0B5A" w:rsidRDefault="00B732A5" w:rsidP="0042012F">
            <w:pPr>
              <w:jc w:val="center"/>
              <w:rPr>
                <w:rFonts w:asciiTheme="majorHAnsi" w:hAnsiTheme="majorHAnsi" w:cs="Arial"/>
                <w:sz w:val="20"/>
                <w:szCs w:val="20"/>
              </w:rPr>
            </w:pPr>
          </w:p>
        </w:tc>
        <w:tc>
          <w:tcPr>
            <w:tcW w:w="2977" w:type="dxa"/>
            <w:vMerge/>
          </w:tcPr>
          <w:p w14:paraId="342D4C27" w14:textId="77777777" w:rsidR="00B732A5" w:rsidRPr="000B0B5A" w:rsidRDefault="00B732A5" w:rsidP="0042012F">
            <w:pPr>
              <w:autoSpaceDE w:val="0"/>
              <w:autoSpaceDN w:val="0"/>
              <w:adjustRightInd w:val="0"/>
              <w:rPr>
                <w:rFonts w:asciiTheme="majorHAnsi" w:hAnsiTheme="majorHAnsi" w:cs="Tahoma"/>
                <w:b/>
                <w:color w:val="00B0F0"/>
                <w:sz w:val="20"/>
                <w:szCs w:val="20"/>
                <w:lang w:eastAsia="en-GB"/>
              </w:rPr>
            </w:pPr>
          </w:p>
        </w:tc>
        <w:tc>
          <w:tcPr>
            <w:tcW w:w="5108" w:type="dxa"/>
            <w:gridSpan w:val="2"/>
          </w:tcPr>
          <w:p w14:paraId="6D1D5425"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3</w:t>
            </w:r>
          </w:p>
          <w:p w14:paraId="7AE62071"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9E56D1">
              <w:rPr>
                <w:rFonts w:asciiTheme="majorHAnsi" w:hAnsiTheme="majorHAnsi" w:cs="Arial"/>
                <w:sz w:val="20"/>
                <w:szCs w:val="20"/>
              </w:rPr>
              <w:t xml:space="preserve">I can </w:t>
            </w:r>
            <w:r w:rsidRPr="00514746">
              <w:rPr>
                <w:rFonts w:asciiTheme="majorHAnsi" w:hAnsiTheme="majorHAnsi" w:cs="Arial"/>
                <w:sz w:val="20"/>
                <w:szCs w:val="20"/>
              </w:rPr>
              <w:t>recognise and use factor pairs and commu</w:t>
            </w:r>
            <w:r>
              <w:rPr>
                <w:rFonts w:asciiTheme="majorHAnsi" w:hAnsiTheme="majorHAnsi" w:cs="Arial"/>
                <w:sz w:val="20"/>
                <w:szCs w:val="20"/>
              </w:rPr>
              <w:t>tativity in mental calculations</w:t>
            </w:r>
          </w:p>
          <w:p w14:paraId="57181CEB"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recall multiplication</w:t>
            </w:r>
            <w:r>
              <w:rPr>
                <w:rFonts w:asciiTheme="majorHAnsi" w:hAnsiTheme="majorHAnsi" w:cs="Arial"/>
                <w:sz w:val="20"/>
                <w:szCs w:val="20"/>
              </w:rPr>
              <w:t xml:space="preserve"> and division facts up to 12x12</w:t>
            </w:r>
          </w:p>
          <w:p w14:paraId="2169FDA0"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can divide a three-digit number by a </w:t>
            </w:r>
            <w:r w:rsidR="007D1A58" w:rsidRPr="00514746">
              <w:rPr>
                <w:rFonts w:asciiTheme="majorHAnsi" w:hAnsiTheme="majorHAnsi" w:cs="Arial"/>
                <w:sz w:val="20"/>
                <w:szCs w:val="20"/>
              </w:rPr>
              <w:t>one</w:t>
            </w:r>
            <w:r w:rsidR="007D1A58">
              <w:rPr>
                <w:rFonts w:asciiTheme="majorHAnsi" w:hAnsiTheme="majorHAnsi" w:cs="Arial"/>
                <w:sz w:val="20"/>
                <w:szCs w:val="20"/>
              </w:rPr>
              <w:t>-digit</w:t>
            </w:r>
            <w:r>
              <w:rPr>
                <w:rFonts w:asciiTheme="majorHAnsi" w:hAnsiTheme="majorHAnsi" w:cs="Arial"/>
                <w:sz w:val="20"/>
                <w:szCs w:val="20"/>
              </w:rPr>
              <w:t xml:space="preserve"> number using short division</w:t>
            </w:r>
          </w:p>
          <w:p w14:paraId="5AD9A6F1"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solve multiplication and division twostep problems in contexts,</w:t>
            </w:r>
            <w:r>
              <w:t xml:space="preserve"> </w:t>
            </w:r>
            <w:r w:rsidRPr="00514746">
              <w:rPr>
                <w:rFonts w:asciiTheme="majorHAnsi" w:hAnsiTheme="majorHAnsi" w:cs="Arial"/>
                <w:sz w:val="20"/>
                <w:szCs w:val="20"/>
              </w:rPr>
              <w:t xml:space="preserve">deciding which operations to use and why </w:t>
            </w:r>
          </w:p>
          <w:p w14:paraId="787824D3" w14:textId="77777777" w:rsidR="00B732A5" w:rsidRPr="005466CD" w:rsidRDefault="00B732A5" w:rsidP="00B732A5">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I can s</w:t>
            </w:r>
            <w:r w:rsidRPr="00514746">
              <w:rPr>
                <w:rFonts w:asciiTheme="majorHAnsi" w:hAnsiTheme="majorHAnsi" w:cs="Arial"/>
                <w:sz w:val="20"/>
                <w:szCs w:val="20"/>
              </w:rPr>
              <w:t>olve problems involving multiplying and adding, including integer scaling problems</w:t>
            </w:r>
          </w:p>
        </w:tc>
        <w:tc>
          <w:tcPr>
            <w:tcW w:w="6379" w:type="dxa"/>
          </w:tcPr>
          <w:p w14:paraId="75156C47" w14:textId="77777777" w:rsidR="00B732A5" w:rsidRDefault="00B732A5" w:rsidP="007D1A58">
            <w:pPr>
              <w:rPr>
                <w:rFonts w:ascii="Calibri Light" w:hAnsi="Calibri Light" w:cs="Arial"/>
              </w:rPr>
            </w:pPr>
            <w:r w:rsidRPr="007D1A58">
              <w:rPr>
                <w:rFonts w:asciiTheme="majorHAnsi" w:hAnsiTheme="majorHAnsi" w:cs="Arial"/>
              </w:rPr>
              <w:t xml:space="preserve">872 </w:t>
            </w:r>
            <w:r w:rsidRPr="007D1A58">
              <w:rPr>
                <w:rFonts w:ascii="Calibri Light" w:hAnsi="Calibri Light" w:cs="Arial"/>
              </w:rPr>
              <w:t>÷ 4 becomes</w:t>
            </w:r>
          </w:p>
          <w:p w14:paraId="23025B28" w14:textId="77777777" w:rsidR="007D1A58" w:rsidRDefault="007D1A58" w:rsidP="007D1A58">
            <w:pPr>
              <w:rPr>
                <w:rFonts w:asciiTheme="majorHAnsi" w:hAnsiTheme="majorHAnsi" w:cs="Arial"/>
              </w:rPr>
            </w:pPr>
            <w:r w:rsidRPr="007D1A58">
              <w:rPr>
                <w:rFonts w:asciiTheme="majorHAnsi" w:hAnsiTheme="majorHAnsi" w:cs="Arial"/>
                <w:noProof/>
                <w:lang w:eastAsia="en-GB"/>
              </w:rPr>
              <w:drawing>
                <wp:anchor distT="0" distB="0" distL="114300" distR="114300" simplePos="0" relativeHeight="251674624" behindDoc="1" locked="0" layoutInCell="1" allowOverlap="1" wp14:anchorId="228752EB" wp14:editId="3C84B6F2">
                  <wp:simplePos x="0" y="0"/>
                  <wp:positionH relativeFrom="column">
                    <wp:posOffset>120015</wp:posOffset>
                  </wp:positionH>
                  <wp:positionV relativeFrom="paragraph">
                    <wp:posOffset>62865</wp:posOffset>
                  </wp:positionV>
                  <wp:extent cx="1080135" cy="654050"/>
                  <wp:effectExtent l="0" t="0" r="5715" b="0"/>
                  <wp:wrapTight wrapText="bothSides">
                    <wp:wrapPolygon edited="0">
                      <wp:start x="0" y="0"/>
                      <wp:lineTo x="0" y="20761"/>
                      <wp:lineTo x="21333" y="20761"/>
                      <wp:lineTo x="2133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013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2E399" w14:textId="77777777" w:rsidR="007D1A58" w:rsidRDefault="007D1A58" w:rsidP="007D1A58">
            <w:pPr>
              <w:rPr>
                <w:rFonts w:asciiTheme="majorHAnsi" w:hAnsiTheme="majorHAnsi" w:cs="Arial"/>
              </w:rPr>
            </w:pPr>
          </w:p>
          <w:p w14:paraId="6CEB15CE" w14:textId="77777777" w:rsidR="007D1A58" w:rsidRDefault="007D1A58" w:rsidP="007D1A58">
            <w:pPr>
              <w:rPr>
                <w:rFonts w:asciiTheme="majorHAnsi" w:hAnsiTheme="majorHAnsi" w:cs="Arial"/>
              </w:rPr>
            </w:pPr>
          </w:p>
          <w:p w14:paraId="66518E39" w14:textId="77777777" w:rsidR="007D1A58" w:rsidRDefault="007D1A58" w:rsidP="007D1A58">
            <w:pPr>
              <w:rPr>
                <w:rFonts w:asciiTheme="majorHAnsi" w:hAnsiTheme="majorHAnsi" w:cs="Arial"/>
              </w:rPr>
            </w:pPr>
          </w:p>
          <w:p w14:paraId="7E75FCD0" w14:textId="77777777" w:rsidR="007D1A58" w:rsidRDefault="007D1A58" w:rsidP="007D1A58">
            <w:pPr>
              <w:rPr>
                <w:rFonts w:asciiTheme="majorHAnsi" w:hAnsiTheme="majorHAnsi" w:cs="Arial"/>
              </w:rPr>
            </w:pPr>
          </w:p>
          <w:p w14:paraId="44F21A97" w14:textId="77777777" w:rsidR="007D1A58" w:rsidRDefault="007D1A58" w:rsidP="007D1A58">
            <w:pPr>
              <w:rPr>
                <w:rFonts w:asciiTheme="majorHAnsi" w:hAnsiTheme="majorHAnsi" w:cs="Arial"/>
              </w:rPr>
            </w:pPr>
            <w:r w:rsidRPr="00102EF1">
              <w:rPr>
                <w:noProof/>
                <w:lang w:eastAsia="en-GB"/>
              </w:rPr>
              <w:drawing>
                <wp:anchor distT="0" distB="0" distL="114300" distR="114300" simplePos="0" relativeHeight="251686912" behindDoc="1" locked="0" layoutInCell="1" allowOverlap="1" wp14:anchorId="1E453F8E" wp14:editId="61A3F73C">
                  <wp:simplePos x="0" y="0"/>
                  <wp:positionH relativeFrom="column">
                    <wp:posOffset>638175</wp:posOffset>
                  </wp:positionH>
                  <wp:positionV relativeFrom="paragraph">
                    <wp:posOffset>393700</wp:posOffset>
                  </wp:positionV>
                  <wp:extent cx="1668145" cy="712470"/>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814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A58">
              <w:rPr>
                <w:rFonts w:asciiTheme="majorHAnsi" w:hAnsiTheme="majorHAnsi" w:cs="Arial"/>
              </w:rPr>
              <w:t>Divide numbers up to 4 digits by a one-digit number using a written method and interpret remainders appropriately for the context</w:t>
            </w:r>
            <w:r>
              <w:rPr>
                <w:rFonts w:asciiTheme="majorHAnsi" w:hAnsiTheme="majorHAnsi" w:cs="Arial"/>
              </w:rPr>
              <w:t>.</w:t>
            </w:r>
          </w:p>
          <w:p w14:paraId="10FDAA0E" w14:textId="77777777" w:rsidR="007D1A58" w:rsidRPr="007D1A58" w:rsidRDefault="007D1A58" w:rsidP="007D1A58">
            <w:pPr>
              <w:rPr>
                <w:rFonts w:asciiTheme="majorHAnsi" w:hAnsiTheme="majorHAnsi" w:cs="Arial"/>
              </w:rPr>
            </w:pPr>
          </w:p>
        </w:tc>
      </w:tr>
      <w:tr w:rsidR="00B732A5" w:rsidRPr="000B0B5A" w14:paraId="16DE5033" w14:textId="77777777" w:rsidTr="0042012F">
        <w:tc>
          <w:tcPr>
            <w:tcW w:w="7083" w:type="dxa"/>
            <w:gridSpan w:val="3"/>
          </w:tcPr>
          <w:p w14:paraId="26F6BF07"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Vocabulary</w:t>
            </w:r>
          </w:p>
          <w:p w14:paraId="774AF2BF" w14:textId="77777777" w:rsidR="00B732A5" w:rsidRDefault="00B732A5" w:rsidP="0042012F">
            <w:pPr>
              <w:rPr>
                <w:rFonts w:asciiTheme="majorHAnsi" w:hAnsiTheme="majorHAnsi" w:cs="Tahoma"/>
                <w:b/>
                <w:color w:val="00B0F0"/>
                <w:sz w:val="20"/>
                <w:szCs w:val="20"/>
                <w:lang w:eastAsia="en-GB"/>
              </w:rPr>
            </w:pPr>
          </w:p>
          <w:p w14:paraId="7A292896" w14:textId="77777777" w:rsidR="00B732A5" w:rsidRPr="009E56D1" w:rsidRDefault="00B732A5" w:rsidP="0042012F">
            <w:pPr>
              <w:rPr>
                <w:rFonts w:asciiTheme="majorHAnsi" w:hAnsiTheme="majorHAnsi" w:cs="Tahoma"/>
                <w:b/>
                <w:color w:val="00B0F0"/>
                <w:sz w:val="20"/>
                <w:szCs w:val="20"/>
                <w:lang w:eastAsia="en-GB"/>
              </w:rPr>
            </w:pPr>
          </w:p>
        </w:tc>
        <w:tc>
          <w:tcPr>
            <w:tcW w:w="8085" w:type="dxa"/>
            <w:gridSpan w:val="2"/>
          </w:tcPr>
          <w:p w14:paraId="66B87BE6"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 xml:space="preserve">Key resources </w:t>
            </w:r>
          </w:p>
        </w:tc>
      </w:tr>
    </w:tbl>
    <w:p w14:paraId="2191599E" w14:textId="77777777" w:rsidR="00B732A5" w:rsidRDefault="00B732A5" w:rsidP="000C5518">
      <w:pPr>
        <w:rPr>
          <w:rFonts w:asciiTheme="majorHAnsi" w:hAnsiTheme="majorHAnsi" w:cs="Arial"/>
          <w:b/>
          <w:sz w:val="40"/>
        </w:rPr>
      </w:pPr>
    </w:p>
    <w:p w14:paraId="7673E5AE" w14:textId="77777777" w:rsidR="005941D9" w:rsidRDefault="005941D9" w:rsidP="00B732A5">
      <w:pPr>
        <w:jc w:val="center"/>
        <w:rPr>
          <w:rFonts w:asciiTheme="majorHAnsi" w:hAnsiTheme="majorHAnsi" w:cs="Arial"/>
          <w:b/>
          <w:sz w:val="40"/>
        </w:rPr>
      </w:pPr>
    </w:p>
    <w:p w14:paraId="15CA0608" w14:textId="12F5E68D" w:rsidR="00B732A5" w:rsidRPr="00417A09" w:rsidRDefault="00B732A5" w:rsidP="00B732A5">
      <w:pPr>
        <w:jc w:val="center"/>
        <w:rPr>
          <w:rFonts w:asciiTheme="majorHAnsi" w:hAnsiTheme="majorHAnsi" w:cs="Arial"/>
          <w:b/>
          <w:sz w:val="40"/>
        </w:rPr>
      </w:pPr>
      <w:r>
        <w:rPr>
          <w:rFonts w:asciiTheme="majorHAnsi" w:hAnsiTheme="majorHAnsi" w:cs="Arial"/>
          <w:b/>
          <w:sz w:val="40"/>
        </w:rPr>
        <w:t xml:space="preserve"> Progression in Calculation - </w:t>
      </w:r>
      <w:r w:rsidRPr="005D5926">
        <w:rPr>
          <w:rFonts w:asciiTheme="majorHAnsi" w:hAnsiTheme="majorHAnsi" w:cs="Arial"/>
          <w:b/>
          <w:color w:val="00B050"/>
          <w:sz w:val="40"/>
        </w:rPr>
        <w:t>Division</w:t>
      </w:r>
    </w:p>
    <w:tbl>
      <w:tblPr>
        <w:tblStyle w:val="TableGrid"/>
        <w:tblW w:w="15168" w:type="dxa"/>
        <w:tblInd w:w="-714" w:type="dxa"/>
        <w:tblLook w:val="04A0" w:firstRow="1" w:lastRow="0" w:firstColumn="1" w:lastColumn="0" w:noHBand="0" w:noVBand="1"/>
      </w:tblPr>
      <w:tblGrid>
        <w:gridCol w:w="704"/>
        <w:gridCol w:w="2273"/>
        <w:gridCol w:w="4106"/>
        <w:gridCol w:w="1677"/>
        <w:gridCol w:w="6408"/>
      </w:tblGrid>
      <w:tr w:rsidR="00B732A5" w:rsidRPr="000B0B5A" w14:paraId="764246CB" w14:textId="77777777" w:rsidTr="003D578F">
        <w:tc>
          <w:tcPr>
            <w:tcW w:w="704" w:type="dxa"/>
          </w:tcPr>
          <w:p w14:paraId="411FEE09" w14:textId="77777777" w:rsidR="00B732A5" w:rsidRPr="000B0B5A" w:rsidRDefault="00B732A5" w:rsidP="0042012F">
            <w:pPr>
              <w:jc w:val="center"/>
              <w:rPr>
                <w:rFonts w:asciiTheme="majorHAnsi" w:hAnsiTheme="majorHAnsi" w:cs="Arial"/>
                <w:sz w:val="20"/>
                <w:szCs w:val="20"/>
              </w:rPr>
            </w:pPr>
            <w:r w:rsidRPr="000B0B5A">
              <w:rPr>
                <w:rFonts w:asciiTheme="majorHAnsi" w:hAnsiTheme="majorHAnsi" w:cs="Arial"/>
                <w:sz w:val="20"/>
                <w:szCs w:val="20"/>
              </w:rPr>
              <w:t>Year</w:t>
            </w:r>
          </w:p>
        </w:tc>
        <w:tc>
          <w:tcPr>
            <w:tcW w:w="2273" w:type="dxa"/>
          </w:tcPr>
          <w:p w14:paraId="58B8C4CF" w14:textId="77777777" w:rsidR="00B732A5" w:rsidRPr="006B3D27" w:rsidRDefault="000C5518" w:rsidP="0042012F">
            <w:pPr>
              <w:autoSpaceDE w:val="0"/>
              <w:autoSpaceDN w:val="0"/>
              <w:adjustRightInd w:val="0"/>
              <w:jc w:val="center"/>
              <w:rPr>
                <w:rFonts w:asciiTheme="majorHAnsi" w:hAnsiTheme="majorHAnsi" w:cs="Tahoma"/>
                <w:b/>
                <w:sz w:val="20"/>
                <w:szCs w:val="20"/>
                <w:lang w:eastAsia="en-GB"/>
              </w:rPr>
            </w:pPr>
            <w:r w:rsidRPr="000C5518">
              <w:rPr>
                <w:rFonts w:asciiTheme="majorHAnsi" w:hAnsiTheme="majorHAnsi" w:cs="Tahoma"/>
                <w:b/>
                <w:sz w:val="20"/>
                <w:szCs w:val="20"/>
                <w:lang w:eastAsia="en-GB"/>
              </w:rPr>
              <w:t>Curriculum Statutory Requirements</w:t>
            </w:r>
          </w:p>
        </w:tc>
        <w:tc>
          <w:tcPr>
            <w:tcW w:w="5783" w:type="dxa"/>
            <w:gridSpan w:val="2"/>
          </w:tcPr>
          <w:p w14:paraId="6288B4A5" w14:textId="77777777" w:rsidR="00B732A5" w:rsidRPr="000B0B5A" w:rsidRDefault="00B732A5" w:rsidP="0042012F">
            <w:pPr>
              <w:jc w:val="center"/>
              <w:rPr>
                <w:rFonts w:asciiTheme="majorHAnsi" w:hAnsiTheme="majorHAnsi" w:cs="Tahoma"/>
                <w:b/>
                <w:sz w:val="20"/>
                <w:szCs w:val="20"/>
                <w:lang w:eastAsia="en-GB"/>
              </w:rPr>
            </w:pPr>
            <w:r w:rsidRPr="000B0B5A">
              <w:rPr>
                <w:rFonts w:asciiTheme="majorHAnsi" w:hAnsiTheme="majorHAnsi" w:cs="Tahoma"/>
                <w:b/>
                <w:sz w:val="20"/>
                <w:szCs w:val="20"/>
                <w:lang w:eastAsia="en-GB"/>
              </w:rPr>
              <w:t>Steps to success</w:t>
            </w:r>
          </w:p>
        </w:tc>
        <w:tc>
          <w:tcPr>
            <w:tcW w:w="6408" w:type="dxa"/>
          </w:tcPr>
          <w:p w14:paraId="0A3819FB" w14:textId="77777777" w:rsidR="00B732A5" w:rsidRPr="000B0B5A" w:rsidRDefault="00B732A5" w:rsidP="0042012F">
            <w:pPr>
              <w:jc w:val="center"/>
              <w:rPr>
                <w:rFonts w:asciiTheme="majorHAnsi" w:hAnsiTheme="majorHAnsi" w:cs="Arial"/>
                <w:b/>
                <w:sz w:val="20"/>
                <w:szCs w:val="20"/>
              </w:rPr>
            </w:pPr>
            <w:r w:rsidRPr="000B0B5A">
              <w:rPr>
                <w:rFonts w:asciiTheme="majorHAnsi" w:hAnsiTheme="majorHAnsi" w:cs="Arial"/>
                <w:b/>
                <w:sz w:val="20"/>
                <w:szCs w:val="20"/>
              </w:rPr>
              <w:t>Strategies</w:t>
            </w:r>
          </w:p>
        </w:tc>
      </w:tr>
      <w:tr w:rsidR="00B732A5" w:rsidRPr="000B0B5A" w14:paraId="12387296" w14:textId="77777777" w:rsidTr="003D578F">
        <w:trPr>
          <w:trHeight w:val="980"/>
        </w:trPr>
        <w:tc>
          <w:tcPr>
            <w:tcW w:w="704" w:type="dxa"/>
            <w:vMerge w:val="restart"/>
            <w:shd w:val="clear" w:color="auto" w:fill="B9B9FF"/>
          </w:tcPr>
          <w:p w14:paraId="66B359EE" w14:textId="77777777" w:rsidR="00B732A5" w:rsidRPr="000B0B5A" w:rsidRDefault="00B732A5" w:rsidP="0042012F">
            <w:pPr>
              <w:jc w:val="center"/>
              <w:rPr>
                <w:rFonts w:asciiTheme="majorHAnsi" w:hAnsiTheme="majorHAnsi" w:cs="Arial"/>
                <w:sz w:val="20"/>
                <w:szCs w:val="20"/>
              </w:rPr>
            </w:pPr>
            <w:r>
              <w:rPr>
                <w:rFonts w:asciiTheme="majorHAnsi" w:hAnsiTheme="majorHAnsi" w:cs="Arial"/>
                <w:sz w:val="20"/>
                <w:szCs w:val="20"/>
              </w:rPr>
              <w:t>Year 6</w:t>
            </w:r>
          </w:p>
        </w:tc>
        <w:tc>
          <w:tcPr>
            <w:tcW w:w="2273" w:type="dxa"/>
            <w:vMerge w:val="restart"/>
          </w:tcPr>
          <w:p w14:paraId="7BF4E0F2" w14:textId="77777777" w:rsidR="00B732A5" w:rsidRDefault="00B732A5" w:rsidP="0042012F">
            <w:pPr>
              <w:autoSpaceDE w:val="0"/>
              <w:autoSpaceDN w:val="0"/>
              <w:adjustRightInd w:val="0"/>
              <w:rPr>
                <w:rFonts w:asciiTheme="majorHAnsi" w:hAnsiTheme="majorHAnsi" w:cs="Tahoma"/>
                <w:b/>
                <w:sz w:val="20"/>
                <w:szCs w:val="20"/>
                <w:lang w:eastAsia="en-GB"/>
              </w:rPr>
            </w:pPr>
            <w:r w:rsidRPr="000B0B5A">
              <w:rPr>
                <w:rFonts w:asciiTheme="majorHAnsi" w:hAnsiTheme="majorHAnsi" w:cs="Tahoma"/>
                <w:b/>
                <w:sz w:val="20"/>
                <w:szCs w:val="20"/>
                <w:lang w:eastAsia="en-GB"/>
              </w:rPr>
              <w:t>By the end of the year, pupils should be taught to:</w:t>
            </w:r>
          </w:p>
          <w:p w14:paraId="041D98D7" w14:textId="77777777" w:rsidR="00B732A5" w:rsidRDefault="00B732A5" w:rsidP="0042012F">
            <w:pPr>
              <w:autoSpaceDE w:val="0"/>
              <w:autoSpaceDN w:val="0"/>
              <w:adjustRightInd w:val="0"/>
              <w:rPr>
                <w:rFonts w:asciiTheme="majorHAnsi" w:hAnsiTheme="majorHAnsi" w:cs="Tahoma"/>
                <w:b/>
                <w:sz w:val="20"/>
                <w:szCs w:val="20"/>
                <w:lang w:eastAsia="en-GB"/>
              </w:rPr>
            </w:pPr>
          </w:p>
          <w:p w14:paraId="68D0FED4" w14:textId="77777777" w:rsidR="00417819" w:rsidRDefault="00417819" w:rsidP="00E02925">
            <w:pPr>
              <w:pStyle w:val="ListParagraph"/>
              <w:numPr>
                <w:ilvl w:val="0"/>
                <w:numId w:val="29"/>
              </w:numPr>
              <w:autoSpaceDE w:val="0"/>
              <w:autoSpaceDN w:val="0"/>
              <w:adjustRightInd w:val="0"/>
              <w:rPr>
                <w:rFonts w:asciiTheme="majorHAnsi" w:hAnsiTheme="majorHAnsi" w:cs="Tahoma"/>
                <w:b/>
                <w:color w:val="00B050"/>
                <w:sz w:val="20"/>
                <w:szCs w:val="20"/>
                <w:lang w:eastAsia="en-GB"/>
              </w:rPr>
            </w:pPr>
            <w:r w:rsidRPr="00417819">
              <w:rPr>
                <w:rFonts w:asciiTheme="majorHAnsi" w:hAnsiTheme="majorHAnsi" w:cs="Tahoma"/>
                <w:b/>
                <w:color w:val="00B050"/>
                <w:sz w:val="20"/>
                <w:szCs w:val="20"/>
                <w:lang w:eastAsia="en-GB"/>
              </w:rPr>
              <w:t>Perform mental calculations, including with mixed operations and large numbers</w:t>
            </w:r>
          </w:p>
          <w:p w14:paraId="5AB7C0C5" w14:textId="77777777" w:rsidR="00417819" w:rsidRPr="00417819" w:rsidRDefault="00417819" w:rsidP="00417819">
            <w:pPr>
              <w:autoSpaceDE w:val="0"/>
              <w:autoSpaceDN w:val="0"/>
              <w:adjustRightInd w:val="0"/>
              <w:rPr>
                <w:rFonts w:asciiTheme="majorHAnsi" w:hAnsiTheme="majorHAnsi" w:cs="Tahoma"/>
                <w:b/>
                <w:color w:val="00B050"/>
                <w:sz w:val="20"/>
                <w:szCs w:val="20"/>
                <w:lang w:eastAsia="en-GB"/>
              </w:rPr>
            </w:pPr>
          </w:p>
          <w:p w14:paraId="76A9D07E" w14:textId="77777777" w:rsidR="00B732A5" w:rsidRPr="00E02925" w:rsidRDefault="00B732A5" w:rsidP="00E02925">
            <w:pPr>
              <w:pStyle w:val="ListParagraph"/>
              <w:numPr>
                <w:ilvl w:val="0"/>
                <w:numId w:val="29"/>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Divide numbers up to 4 digits by a two-digit number using the formal written method of long division</w:t>
            </w:r>
          </w:p>
          <w:p w14:paraId="55B33694"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4FAF2902" w14:textId="77777777" w:rsidR="00B732A5" w:rsidRPr="00E02925" w:rsidRDefault="00B732A5" w:rsidP="00E02925">
            <w:pPr>
              <w:pStyle w:val="ListParagraph"/>
              <w:numPr>
                <w:ilvl w:val="0"/>
                <w:numId w:val="29"/>
              </w:numPr>
              <w:autoSpaceDE w:val="0"/>
              <w:autoSpaceDN w:val="0"/>
              <w:adjustRightInd w:val="0"/>
              <w:rPr>
                <w:rFonts w:asciiTheme="majorHAnsi" w:hAnsiTheme="majorHAnsi" w:cs="Tahoma"/>
                <w:b/>
                <w:color w:val="00B050"/>
                <w:sz w:val="20"/>
                <w:szCs w:val="20"/>
                <w:lang w:eastAsia="en-GB"/>
              </w:rPr>
            </w:pPr>
            <w:r w:rsidRPr="00E02925">
              <w:rPr>
                <w:rFonts w:asciiTheme="majorHAnsi" w:hAnsiTheme="majorHAnsi" w:cs="Tahoma"/>
                <w:b/>
                <w:color w:val="00B050"/>
                <w:sz w:val="20"/>
                <w:szCs w:val="20"/>
                <w:lang w:eastAsia="en-GB"/>
              </w:rPr>
              <w:t>Interpret remainders as whole number remainders, fractions, or by rounding as appropriate for the context.</w:t>
            </w:r>
          </w:p>
          <w:p w14:paraId="4455F193" w14:textId="77777777" w:rsidR="00B732A5" w:rsidRDefault="00B732A5" w:rsidP="0042012F">
            <w:pPr>
              <w:autoSpaceDE w:val="0"/>
              <w:autoSpaceDN w:val="0"/>
              <w:adjustRightInd w:val="0"/>
              <w:rPr>
                <w:rFonts w:asciiTheme="majorHAnsi" w:hAnsiTheme="majorHAnsi" w:cs="Tahoma"/>
                <w:b/>
                <w:color w:val="00B050"/>
                <w:sz w:val="20"/>
                <w:szCs w:val="20"/>
                <w:lang w:eastAsia="en-GB"/>
              </w:rPr>
            </w:pPr>
          </w:p>
          <w:p w14:paraId="54B5E5C6" w14:textId="77777777" w:rsidR="00B732A5" w:rsidRPr="00E02925" w:rsidRDefault="00B732A5" w:rsidP="00E02925">
            <w:pPr>
              <w:pStyle w:val="ListParagraph"/>
              <w:numPr>
                <w:ilvl w:val="0"/>
                <w:numId w:val="29"/>
              </w:numPr>
              <w:autoSpaceDE w:val="0"/>
              <w:autoSpaceDN w:val="0"/>
              <w:adjustRightInd w:val="0"/>
              <w:rPr>
                <w:rFonts w:asciiTheme="majorHAnsi" w:hAnsiTheme="majorHAnsi" w:cs="Arial"/>
                <w:sz w:val="20"/>
                <w:szCs w:val="20"/>
              </w:rPr>
            </w:pPr>
            <w:r w:rsidRPr="00E02925">
              <w:rPr>
                <w:rFonts w:asciiTheme="majorHAnsi" w:hAnsiTheme="majorHAnsi" w:cs="Tahoma"/>
                <w:b/>
                <w:color w:val="00B050"/>
                <w:sz w:val="20"/>
                <w:szCs w:val="20"/>
                <w:lang w:eastAsia="en-GB"/>
              </w:rPr>
              <w:t>Divide numbers up to 4 digits by a two-digit number using the formal written method of short division as appropriate.</w:t>
            </w:r>
          </w:p>
        </w:tc>
        <w:tc>
          <w:tcPr>
            <w:tcW w:w="5783" w:type="dxa"/>
            <w:gridSpan w:val="2"/>
          </w:tcPr>
          <w:p w14:paraId="00DC502B"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1</w:t>
            </w:r>
          </w:p>
          <w:p w14:paraId="7B6385D5"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can recall all times tables up to 12 x 12 and know related division facts. </w:t>
            </w:r>
          </w:p>
          <w:p w14:paraId="4097774A" w14:textId="77777777" w:rsidR="00B732A5" w:rsidRDefault="00B732A5" w:rsidP="00B732A5">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I can r</w:t>
            </w:r>
            <w:r w:rsidRPr="00514746">
              <w:rPr>
                <w:rFonts w:asciiTheme="majorHAnsi" w:hAnsiTheme="majorHAnsi" w:cs="Arial"/>
                <w:sz w:val="20"/>
                <w:szCs w:val="20"/>
              </w:rPr>
              <w:t xml:space="preserve">ecall and use </w:t>
            </w:r>
            <w:r>
              <w:rPr>
                <w:rFonts w:asciiTheme="majorHAnsi" w:hAnsiTheme="majorHAnsi" w:cs="Arial"/>
                <w:sz w:val="20"/>
                <w:szCs w:val="20"/>
              </w:rPr>
              <w:t>x</w:t>
            </w:r>
            <w:r w:rsidRPr="00514746">
              <w:rPr>
                <w:rFonts w:asciiTheme="majorHAnsi" w:hAnsiTheme="majorHAnsi" w:cs="Arial"/>
                <w:sz w:val="20"/>
                <w:szCs w:val="20"/>
              </w:rPr>
              <w:t xml:space="preserve"> a</w:t>
            </w:r>
            <w:r>
              <w:rPr>
                <w:rFonts w:asciiTheme="majorHAnsi" w:hAnsiTheme="majorHAnsi" w:cs="Arial"/>
                <w:sz w:val="20"/>
                <w:szCs w:val="20"/>
              </w:rPr>
              <w:t>nd ÷ facts up to 12 x 12</w:t>
            </w:r>
          </w:p>
          <w:p w14:paraId="15B1AAA1" w14:textId="77777777" w:rsidR="00B732A5"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use knowledge of times t</w:t>
            </w:r>
            <w:r>
              <w:rPr>
                <w:rFonts w:asciiTheme="majorHAnsi" w:hAnsiTheme="majorHAnsi" w:cs="Arial"/>
                <w:sz w:val="20"/>
                <w:szCs w:val="20"/>
              </w:rPr>
              <w:t>ables and place value to divide</w:t>
            </w:r>
          </w:p>
          <w:p w14:paraId="7CCA2269" w14:textId="77777777" w:rsidR="00B732A5" w:rsidRPr="000B0B5A" w:rsidRDefault="00B732A5"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w:t>
            </w:r>
            <w:r>
              <w:rPr>
                <w:rFonts w:asciiTheme="majorHAnsi" w:hAnsiTheme="majorHAnsi" w:cs="Arial"/>
                <w:sz w:val="20"/>
                <w:szCs w:val="20"/>
              </w:rPr>
              <w:t xml:space="preserve"> can</w:t>
            </w:r>
            <w:r w:rsidRPr="00514746">
              <w:rPr>
                <w:rFonts w:asciiTheme="majorHAnsi" w:hAnsiTheme="majorHAnsi" w:cs="Arial"/>
                <w:sz w:val="20"/>
                <w:szCs w:val="20"/>
              </w:rPr>
              <w:t xml:space="preserve"> divide HTU by U where there is a remainder.</w:t>
            </w:r>
          </w:p>
        </w:tc>
        <w:tc>
          <w:tcPr>
            <w:tcW w:w="6408" w:type="dxa"/>
          </w:tcPr>
          <w:p w14:paraId="5B68B9CD" w14:textId="77777777" w:rsidR="00B732A5" w:rsidRPr="000B0B5A" w:rsidRDefault="00B732A5" w:rsidP="0042012F">
            <w:pPr>
              <w:jc w:val="center"/>
              <w:rPr>
                <w:rFonts w:asciiTheme="majorHAnsi" w:hAnsiTheme="majorHAnsi" w:cs="Arial"/>
                <w:sz w:val="20"/>
                <w:szCs w:val="20"/>
              </w:rPr>
            </w:pPr>
            <w:r w:rsidRPr="00102EF1">
              <w:rPr>
                <w:noProof/>
                <w:lang w:eastAsia="en-GB"/>
              </w:rPr>
              <w:drawing>
                <wp:inline distT="0" distB="0" distL="0" distR="0" wp14:anchorId="1256E432" wp14:editId="2A7D17C6">
                  <wp:extent cx="2301765" cy="982899"/>
                  <wp:effectExtent l="0" t="0" r="381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14444" cy="988313"/>
                          </a:xfrm>
                          <a:prstGeom prst="rect">
                            <a:avLst/>
                          </a:prstGeom>
                          <a:noFill/>
                          <a:ln>
                            <a:noFill/>
                          </a:ln>
                        </pic:spPr>
                      </pic:pic>
                    </a:graphicData>
                  </a:graphic>
                </wp:inline>
              </w:drawing>
            </w:r>
            <w:r>
              <w:rPr>
                <w:noProof/>
                <w:lang w:eastAsia="en-GB"/>
              </w:rPr>
              <w:t xml:space="preserve"> </w:t>
            </w:r>
          </w:p>
        </w:tc>
      </w:tr>
      <w:tr w:rsidR="003D578F" w:rsidRPr="000B0B5A" w14:paraId="27FD62F3" w14:textId="77777777" w:rsidTr="003D578F">
        <w:trPr>
          <w:trHeight w:val="2718"/>
        </w:trPr>
        <w:tc>
          <w:tcPr>
            <w:tcW w:w="704" w:type="dxa"/>
            <w:vMerge/>
            <w:shd w:val="clear" w:color="auto" w:fill="B9B9FF"/>
          </w:tcPr>
          <w:p w14:paraId="1C2776EB" w14:textId="77777777" w:rsidR="003D578F" w:rsidRPr="000B0B5A" w:rsidRDefault="003D578F" w:rsidP="0042012F">
            <w:pPr>
              <w:jc w:val="center"/>
              <w:rPr>
                <w:rFonts w:asciiTheme="majorHAnsi" w:hAnsiTheme="majorHAnsi" w:cs="Arial"/>
                <w:sz w:val="20"/>
                <w:szCs w:val="20"/>
              </w:rPr>
            </w:pPr>
          </w:p>
        </w:tc>
        <w:tc>
          <w:tcPr>
            <w:tcW w:w="2273" w:type="dxa"/>
            <w:vMerge/>
          </w:tcPr>
          <w:p w14:paraId="15342E60" w14:textId="77777777" w:rsidR="003D578F" w:rsidRPr="000B0B5A" w:rsidRDefault="003D578F" w:rsidP="0042012F">
            <w:pPr>
              <w:autoSpaceDE w:val="0"/>
              <w:autoSpaceDN w:val="0"/>
              <w:adjustRightInd w:val="0"/>
              <w:rPr>
                <w:rFonts w:asciiTheme="majorHAnsi" w:hAnsiTheme="majorHAnsi" w:cs="Tahoma"/>
                <w:b/>
                <w:color w:val="00B0F0"/>
                <w:sz w:val="20"/>
                <w:szCs w:val="20"/>
                <w:lang w:eastAsia="en-GB"/>
              </w:rPr>
            </w:pPr>
          </w:p>
        </w:tc>
        <w:tc>
          <w:tcPr>
            <w:tcW w:w="5783" w:type="dxa"/>
            <w:gridSpan w:val="2"/>
          </w:tcPr>
          <w:p w14:paraId="3D302EFA" w14:textId="77777777" w:rsidR="003D578F" w:rsidRPr="005D5926" w:rsidRDefault="003D578F"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2</w:t>
            </w:r>
          </w:p>
          <w:p w14:paraId="778480DE"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9E56D1">
              <w:rPr>
                <w:rFonts w:asciiTheme="majorHAnsi" w:hAnsiTheme="majorHAnsi" w:cs="Arial"/>
                <w:sz w:val="20"/>
                <w:szCs w:val="20"/>
              </w:rPr>
              <w:t xml:space="preserve">I can </w:t>
            </w:r>
            <w:r w:rsidRPr="00514746">
              <w:rPr>
                <w:rFonts w:asciiTheme="majorHAnsi" w:hAnsiTheme="majorHAnsi" w:cs="Arial"/>
                <w:sz w:val="20"/>
                <w:szCs w:val="20"/>
              </w:rPr>
              <w:t xml:space="preserve">recall all </w:t>
            </w:r>
            <w:r>
              <w:rPr>
                <w:rFonts w:asciiTheme="majorHAnsi" w:hAnsiTheme="majorHAnsi" w:cs="Arial"/>
                <w:sz w:val="20"/>
                <w:szCs w:val="20"/>
              </w:rPr>
              <w:t>÷</w:t>
            </w:r>
            <w:r w:rsidRPr="00514746">
              <w:rPr>
                <w:rFonts w:asciiTheme="majorHAnsi" w:hAnsiTheme="majorHAnsi" w:cs="Arial"/>
                <w:sz w:val="20"/>
                <w:szCs w:val="20"/>
              </w:rPr>
              <w:t xml:space="preserve"> facts related to times tables up to 12 x 12 </w:t>
            </w:r>
          </w:p>
          <w:p w14:paraId="67B47791" w14:textId="77777777" w:rsidR="003D578F" w:rsidRDefault="003D578F" w:rsidP="00B732A5">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I can u</w:t>
            </w:r>
            <w:r w:rsidRPr="00514746">
              <w:rPr>
                <w:rFonts w:asciiTheme="majorHAnsi" w:hAnsiTheme="majorHAnsi" w:cs="Arial"/>
                <w:sz w:val="20"/>
                <w:szCs w:val="20"/>
              </w:rPr>
              <w:t>se place value, known and derived facts to divide me</w:t>
            </w:r>
            <w:r>
              <w:rPr>
                <w:rFonts w:asciiTheme="majorHAnsi" w:hAnsiTheme="majorHAnsi" w:cs="Arial"/>
                <w:sz w:val="20"/>
                <w:szCs w:val="20"/>
              </w:rPr>
              <w:t>ntally, including dividing by 1</w:t>
            </w:r>
          </w:p>
          <w:p w14:paraId="0D45BBE4"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know multi</w:t>
            </w:r>
            <w:r>
              <w:rPr>
                <w:rFonts w:asciiTheme="majorHAnsi" w:hAnsiTheme="majorHAnsi" w:cs="Arial"/>
                <w:sz w:val="20"/>
                <w:szCs w:val="20"/>
              </w:rPr>
              <w:t>ples, factors and prime numbers</w:t>
            </w:r>
          </w:p>
          <w:p w14:paraId="0C26484F"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can use </w:t>
            </w:r>
            <w:r>
              <w:rPr>
                <w:rFonts w:asciiTheme="majorHAnsi" w:hAnsiTheme="majorHAnsi" w:cs="Arial"/>
                <w:sz w:val="20"/>
                <w:szCs w:val="20"/>
              </w:rPr>
              <w:t>brackets in simple calculations</w:t>
            </w:r>
          </w:p>
          <w:p w14:paraId="6AB0BCCF"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use knowledge of times tables and place value to divide e.</w:t>
            </w:r>
            <w:r>
              <w:rPr>
                <w:rFonts w:asciiTheme="majorHAnsi" w:hAnsiTheme="majorHAnsi" w:cs="Arial"/>
                <w:sz w:val="20"/>
                <w:szCs w:val="20"/>
              </w:rPr>
              <w:t>g. 480 ÷ 4 = 120 so 48 ÷ 4 = 12</w:t>
            </w:r>
          </w:p>
          <w:p w14:paraId="17071F41"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c</w:t>
            </w:r>
            <w:r>
              <w:rPr>
                <w:rFonts w:asciiTheme="majorHAnsi" w:hAnsiTheme="majorHAnsi" w:cs="Arial"/>
                <w:sz w:val="20"/>
                <w:szCs w:val="20"/>
              </w:rPr>
              <w:t>heck whether my answer is likely</w:t>
            </w:r>
          </w:p>
          <w:p w14:paraId="266B396E" w14:textId="77777777" w:rsidR="003D578F" w:rsidRPr="00A16ED5"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divide HTU by </w:t>
            </w:r>
            <w:r>
              <w:rPr>
                <w:rFonts w:asciiTheme="majorHAnsi" w:hAnsiTheme="majorHAnsi" w:cs="Arial"/>
                <w:sz w:val="20"/>
                <w:szCs w:val="20"/>
              </w:rPr>
              <w:t>T</w:t>
            </w:r>
            <w:r w:rsidRPr="00514746">
              <w:rPr>
                <w:rFonts w:asciiTheme="majorHAnsi" w:hAnsiTheme="majorHAnsi" w:cs="Arial"/>
                <w:sz w:val="20"/>
                <w:szCs w:val="20"/>
              </w:rPr>
              <w:t>U where the remainder</w:t>
            </w:r>
            <w:r>
              <w:rPr>
                <w:rFonts w:asciiTheme="majorHAnsi" w:hAnsiTheme="majorHAnsi" w:cs="Arial"/>
                <w:sz w:val="20"/>
                <w:szCs w:val="20"/>
              </w:rPr>
              <w:t xml:space="preserve"> </w:t>
            </w:r>
            <w:r w:rsidRPr="00514746">
              <w:rPr>
                <w:rFonts w:asciiTheme="majorHAnsi" w:hAnsiTheme="majorHAnsi" w:cs="Arial"/>
                <w:sz w:val="20"/>
                <w:szCs w:val="20"/>
              </w:rPr>
              <w:t>is recorded as a fraction.</w:t>
            </w:r>
          </w:p>
        </w:tc>
        <w:tc>
          <w:tcPr>
            <w:tcW w:w="6408" w:type="dxa"/>
            <w:vMerge w:val="restart"/>
          </w:tcPr>
          <w:p w14:paraId="5EB89DE8" w14:textId="77777777" w:rsidR="003D578F" w:rsidRPr="003D578F" w:rsidRDefault="003D578F" w:rsidP="003D578F">
            <w:pPr>
              <w:rPr>
                <w:rFonts w:asciiTheme="majorHAnsi" w:hAnsiTheme="majorHAnsi" w:cs="Arial"/>
                <w:sz w:val="20"/>
                <w:szCs w:val="20"/>
              </w:rPr>
            </w:pPr>
            <w:r w:rsidRPr="00786465">
              <w:rPr>
                <w:rFonts w:asciiTheme="majorHAnsi" w:hAnsiTheme="majorHAnsi" w:cs="Arial"/>
                <w:noProof/>
                <w:sz w:val="20"/>
                <w:szCs w:val="20"/>
                <w:lang w:eastAsia="en-GB"/>
              </w:rPr>
              <w:drawing>
                <wp:inline distT="0" distB="0" distL="0" distR="0" wp14:anchorId="192D92EA" wp14:editId="0469D395">
                  <wp:extent cx="1206439" cy="971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0199" cy="982631"/>
                          </a:xfrm>
                          <a:prstGeom prst="rect">
                            <a:avLst/>
                          </a:prstGeom>
                          <a:noFill/>
                          <a:ln>
                            <a:noFill/>
                          </a:ln>
                        </pic:spPr>
                      </pic:pic>
                    </a:graphicData>
                  </a:graphic>
                </wp:inline>
              </w:drawing>
            </w:r>
          </w:p>
          <w:p w14:paraId="7D62D461" w14:textId="77777777" w:rsidR="003D578F" w:rsidRDefault="003D578F" w:rsidP="003D578F">
            <w:pPr>
              <w:jc w:val="right"/>
              <w:rPr>
                <w:rFonts w:asciiTheme="majorHAnsi" w:hAnsiTheme="majorHAnsi" w:cs="Arial"/>
                <w:sz w:val="20"/>
                <w:szCs w:val="20"/>
              </w:rPr>
            </w:pPr>
            <w:r>
              <w:rPr>
                <w:noProof/>
                <w:lang w:eastAsia="en-GB"/>
              </w:rPr>
              <w:drawing>
                <wp:inline distT="0" distB="0" distL="0" distR="0" wp14:anchorId="0D5C010A" wp14:editId="1DA09EA6">
                  <wp:extent cx="2971799" cy="19145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7665" t="34330" r="50140" b="40517"/>
                          <a:stretch/>
                        </pic:blipFill>
                        <pic:spPr bwMode="auto">
                          <a:xfrm>
                            <a:off x="0" y="0"/>
                            <a:ext cx="2987153" cy="1924416"/>
                          </a:xfrm>
                          <a:prstGeom prst="rect">
                            <a:avLst/>
                          </a:prstGeom>
                          <a:ln>
                            <a:noFill/>
                          </a:ln>
                          <a:extLst>
                            <a:ext uri="{53640926-AAD7-44D8-BBD7-CCE9431645EC}">
                              <a14:shadowObscured xmlns:a14="http://schemas.microsoft.com/office/drawing/2010/main"/>
                            </a:ext>
                          </a:extLst>
                        </pic:spPr>
                      </pic:pic>
                    </a:graphicData>
                  </a:graphic>
                </wp:inline>
              </w:drawing>
            </w:r>
          </w:p>
          <w:p w14:paraId="517A8D39" w14:textId="77777777" w:rsidR="003D578F" w:rsidRPr="003D578F" w:rsidRDefault="003D578F" w:rsidP="003D578F">
            <w:pPr>
              <w:rPr>
                <w:rFonts w:asciiTheme="minorHAnsi" w:hAnsiTheme="minorHAnsi" w:cs="Arial"/>
                <w:b/>
                <w:sz w:val="16"/>
                <w:szCs w:val="16"/>
              </w:rPr>
            </w:pPr>
            <w:r w:rsidRPr="003D578F">
              <w:rPr>
                <w:rFonts w:asciiTheme="minorHAnsi" w:hAnsiTheme="minorHAnsi" w:cs="Arial"/>
                <w:b/>
                <w:sz w:val="16"/>
                <w:szCs w:val="16"/>
              </w:rPr>
              <w:t>Simplify this method</w:t>
            </w:r>
          </w:p>
          <w:p w14:paraId="078B034E" w14:textId="77777777" w:rsidR="003D578F" w:rsidRPr="000B0B5A" w:rsidRDefault="003D578F" w:rsidP="003D578F">
            <w:pPr>
              <w:rPr>
                <w:rFonts w:asciiTheme="majorHAnsi" w:hAnsiTheme="majorHAnsi" w:cs="Arial"/>
                <w:sz w:val="20"/>
                <w:szCs w:val="20"/>
              </w:rPr>
            </w:pPr>
            <w:r>
              <w:rPr>
                <w:noProof/>
                <w:lang w:eastAsia="en-GB"/>
              </w:rPr>
              <w:drawing>
                <wp:inline distT="0" distB="0" distL="0" distR="0" wp14:anchorId="73D5A3C4" wp14:editId="65F898BA">
                  <wp:extent cx="1171575" cy="51352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5610" t="62321" r="61698" b="30725"/>
                          <a:stretch/>
                        </pic:blipFill>
                        <pic:spPr bwMode="auto">
                          <a:xfrm>
                            <a:off x="0" y="0"/>
                            <a:ext cx="1177628" cy="516180"/>
                          </a:xfrm>
                          <a:prstGeom prst="rect">
                            <a:avLst/>
                          </a:prstGeom>
                          <a:ln>
                            <a:noFill/>
                          </a:ln>
                          <a:extLst>
                            <a:ext uri="{53640926-AAD7-44D8-BBD7-CCE9431645EC}">
                              <a14:shadowObscured xmlns:a14="http://schemas.microsoft.com/office/drawing/2010/main"/>
                            </a:ext>
                          </a:extLst>
                        </pic:spPr>
                      </pic:pic>
                    </a:graphicData>
                  </a:graphic>
                </wp:inline>
              </w:drawing>
            </w:r>
          </w:p>
        </w:tc>
      </w:tr>
      <w:tr w:rsidR="003D578F" w:rsidRPr="000B0B5A" w14:paraId="02D004A5" w14:textId="77777777" w:rsidTr="003D578F">
        <w:trPr>
          <w:trHeight w:val="558"/>
        </w:trPr>
        <w:tc>
          <w:tcPr>
            <w:tcW w:w="704" w:type="dxa"/>
            <w:vMerge/>
            <w:shd w:val="clear" w:color="auto" w:fill="B9B9FF"/>
          </w:tcPr>
          <w:p w14:paraId="492506DD" w14:textId="77777777" w:rsidR="003D578F" w:rsidRPr="000B0B5A" w:rsidRDefault="003D578F" w:rsidP="0042012F">
            <w:pPr>
              <w:jc w:val="center"/>
              <w:rPr>
                <w:rFonts w:asciiTheme="majorHAnsi" w:hAnsiTheme="majorHAnsi" w:cs="Arial"/>
                <w:sz w:val="20"/>
                <w:szCs w:val="20"/>
              </w:rPr>
            </w:pPr>
          </w:p>
        </w:tc>
        <w:tc>
          <w:tcPr>
            <w:tcW w:w="2273" w:type="dxa"/>
            <w:vMerge/>
          </w:tcPr>
          <w:p w14:paraId="31CD0C16" w14:textId="77777777" w:rsidR="003D578F" w:rsidRPr="000B0B5A" w:rsidRDefault="003D578F" w:rsidP="0042012F">
            <w:pPr>
              <w:autoSpaceDE w:val="0"/>
              <w:autoSpaceDN w:val="0"/>
              <w:adjustRightInd w:val="0"/>
              <w:rPr>
                <w:rFonts w:asciiTheme="majorHAnsi" w:hAnsiTheme="majorHAnsi" w:cs="Tahoma"/>
                <w:b/>
                <w:color w:val="00B0F0"/>
                <w:sz w:val="20"/>
                <w:szCs w:val="20"/>
                <w:lang w:eastAsia="en-GB"/>
              </w:rPr>
            </w:pPr>
          </w:p>
        </w:tc>
        <w:tc>
          <w:tcPr>
            <w:tcW w:w="5783" w:type="dxa"/>
            <w:gridSpan w:val="2"/>
          </w:tcPr>
          <w:p w14:paraId="3A3E20EB" w14:textId="77777777" w:rsidR="003D578F" w:rsidRPr="005D5926" w:rsidRDefault="003D578F"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Step 3</w:t>
            </w:r>
          </w:p>
          <w:p w14:paraId="666ED7AB"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can divide a </w:t>
            </w:r>
            <w:r w:rsidR="005941D9" w:rsidRPr="00514746">
              <w:rPr>
                <w:rFonts w:asciiTheme="majorHAnsi" w:hAnsiTheme="majorHAnsi" w:cs="Arial"/>
                <w:sz w:val="20"/>
                <w:szCs w:val="20"/>
              </w:rPr>
              <w:t>two-digit</w:t>
            </w:r>
            <w:r w:rsidRPr="00514746">
              <w:rPr>
                <w:rFonts w:asciiTheme="majorHAnsi" w:hAnsiTheme="majorHAnsi" w:cs="Arial"/>
                <w:sz w:val="20"/>
                <w:szCs w:val="20"/>
              </w:rPr>
              <w:t xml:space="preserve"> number by 2,3,4,</w:t>
            </w:r>
            <w:r w:rsidR="005941D9" w:rsidRPr="00514746">
              <w:rPr>
                <w:rFonts w:asciiTheme="majorHAnsi" w:hAnsiTheme="majorHAnsi" w:cs="Arial"/>
                <w:sz w:val="20"/>
                <w:szCs w:val="20"/>
              </w:rPr>
              <w:t>5, and</w:t>
            </w:r>
            <w:r w:rsidRPr="00514746">
              <w:rPr>
                <w:rFonts w:asciiTheme="majorHAnsi" w:hAnsiTheme="majorHAnsi" w:cs="Arial"/>
                <w:sz w:val="20"/>
                <w:szCs w:val="20"/>
              </w:rPr>
              <w:t xml:space="preserve"> 10 with whol</w:t>
            </w:r>
            <w:r>
              <w:rPr>
                <w:rFonts w:asciiTheme="majorHAnsi" w:hAnsiTheme="majorHAnsi" w:cs="Arial"/>
                <w:sz w:val="20"/>
                <w:szCs w:val="20"/>
              </w:rPr>
              <w:t>e number answers and remainders</w:t>
            </w:r>
          </w:p>
          <w:p w14:paraId="1EB87AEB"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 xml:space="preserve">I can divide numbers mentally drawing on </w:t>
            </w:r>
            <w:r>
              <w:rPr>
                <w:rFonts w:asciiTheme="majorHAnsi" w:hAnsiTheme="majorHAnsi" w:cs="Arial"/>
                <w:sz w:val="20"/>
                <w:szCs w:val="20"/>
              </w:rPr>
              <w:t>known facts to maintain fluency.</w:t>
            </w:r>
          </w:p>
          <w:p w14:paraId="6FD1637A"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identify multiples and factors, including finding all factor</w:t>
            </w:r>
            <w:r>
              <w:t xml:space="preserve"> </w:t>
            </w:r>
            <w:r w:rsidRPr="00514746">
              <w:rPr>
                <w:rFonts w:asciiTheme="majorHAnsi" w:hAnsiTheme="majorHAnsi" w:cs="Arial"/>
                <w:sz w:val="20"/>
                <w:szCs w:val="20"/>
              </w:rPr>
              <w:t>pairs of a number, and common factors of</w:t>
            </w:r>
            <w:r>
              <w:rPr>
                <w:rFonts w:asciiTheme="majorHAnsi" w:hAnsiTheme="majorHAnsi" w:cs="Arial"/>
                <w:sz w:val="20"/>
                <w:szCs w:val="20"/>
              </w:rPr>
              <w:t xml:space="preserve"> two numbers</w:t>
            </w:r>
          </w:p>
          <w:p w14:paraId="6B602C7E"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use brackets and inverses ef</w:t>
            </w:r>
            <w:r>
              <w:rPr>
                <w:rFonts w:asciiTheme="majorHAnsi" w:hAnsiTheme="majorHAnsi" w:cs="Arial"/>
                <w:sz w:val="20"/>
                <w:szCs w:val="20"/>
              </w:rPr>
              <w:t>fectively e.g. (24+P) x 6 = 150</w:t>
            </w:r>
          </w:p>
          <w:p w14:paraId="12902DB3" w14:textId="77777777" w:rsidR="003D578F"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can use rounding to check answers to calculations and determine, in the context o</w:t>
            </w:r>
            <w:r>
              <w:rPr>
                <w:rFonts w:asciiTheme="majorHAnsi" w:hAnsiTheme="majorHAnsi" w:cs="Arial"/>
                <w:sz w:val="20"/>
                <w:szCs w:val="20"/>
              </w:rPr>
              <w:t>f a problem, levels of accuracy</w:t>
            </w:r>
          </w:p>
          <w:p w14:paraId="487C655B" w14:textId="77777777" w:rsidR="003D578F" w:rsidRDefault="003D578F" w:rsidP="00B732A5">
            <w:pPr>
              <w:pStyle w:val="ListParagraph"/>
              <w:numPr>
                <w:ilvl w:val="0"/>
                <w:numId w:val="5"/>
              </w:numPr>
              <w:ind w:left="234" w:hanging="234"/>
              <w:rPr>
                <w:rFonts w:asciiTheme="majorHAnsi" w:hAnsiTheme="majorHAnsi" w:cs="Arial"/>
                <w:sz w:val="20"/>
                <w:szCs w:val="20"/>
              </w:rPr>
            </w:pPr>
            <w:r>
              <w:rPr>
                <w:rFonts w:asciiTheme="majorHAnsi" w:hAnsiTheme="majorHAnsi" w:cs="Arial"/>
                <w:sz w:val="20"/>
                <w:szCs w:val="20"/>
              </w:rPr>
              <w:t xml:space="preserve">I can </w:t>
            </w:r>
            <w:r w:rsidRPr="00514746">
              <w:rPr>
                <w:rFonts w:asciiTheme="majorHAnsi" w:hAnsiTheme="majorHAnsi" w:cs="Arial"/>
                <w:sz w:val="20"/>
                <w:szCs w:val="20"/>
              </w:rPr>
              <w:t>explore the order of operations using brackets</w:t>
            </w:r>
          </w:p>
          <w:p w14:paraId="5ABF9BA4" w14:textId="77777777" w:rsidR="003D578F" w:rsidRPr="005466CD" w:rsidRDefault="003D578F" w:rsidP="00B732A5">
            <w:pPr>
              <w:pStyle w:val="ListParagraph"/>
              <w:numPr>
                <w:ilvl w:val="0"/>
                <w:numId w:val="5"/>
              </w:numPr>
              <w:ind w:left="234" w:hanging="234"/>
              <w:rPr>
                <w:rFonts w:asciiTheme="majorHAnsi" w:hAnsiTheme="majorHAnsi" w:cs="Arial"/>
                <w:sz w:val="20"/>
                <w:szCs w:val="20"/>
              </w:rPr>
            </w:pPr>
            <w:r w:rsidRPr="00514746">
              <w:rPr>
                <w:rFonts w:asciiTheme="majorHAnsi" w:hAnsiTheme="majorHAnsi" w:cs="Arial"/>
                <w:sz w:val="20"/>
                <w:szCs w:val="20"/>
              </w:rPr>
              <w:t>I divide HTU by</w:t>
            </w:r>
            <w:r w:rsidR="00E02925">
              <w:rPr>
                <w:rFonts w:asciiTheme="majorHAnsi" w:hAnsiTheme="majorHAnsi" w:cs="Arial"/>
                <w:sz w:val="20"/>
                <w:szCs w:val="20"/>
              </w:rPr>
              <w:t xml:space="preserve"> </w:t>
            </w:r>
            <w:r>
              <w:rPr>
                <w:rFonts w:asciiTheme="majorHAnsi" w:hAnsiTheme="majorHAnsi" w:cs="Arial"/>
                <w:sz w:val="20"/>
                <w:szCs w:val="20"/>
              </w:rPr>
              <w:t>T</w:t>
            </w:r>
            <w:r w:rsidRPr="00514746">
              <w:rPr>
                <w:rFonts w:asciiTheme="majorHAnsi" w:hAnsiTheme="majorHAnsi" w:cs="Arial"/>
                <w:sz w:val="20"/>
                <w:szCs w:val="20"/>
              </w:rPr>
              <w:t xml:space="preserve"> U where the remainder is recorded as a decimal.</w:t>
            </w:r>
          </w:p>
        </w:tc>
        <w:tc>
          <w:tcPr>
            <w:tcW w:w="6408" w:type="dxa"/>
            <w:vMerge/>
          </w:tcPr>
          <w:p w14:paraId="7FD8715F" w14:textId="77777777" w:rsidR="003D578F" w:rsidRPr="000B0B5A" w:rsidRDefault="003D578F" w:rsidP="0042012F">
            <w:pPr>
              <w:jc w:val="center"/>
              <w:rPr>
                <w:rFonts w:asciiTheme="majorHAnsi" w:hAnsiTheme="majorHAnsi" w:cs="Arial"/>
                <w:sz w:val="20"/>
                <w:szCs w:val="20"/>
              </w:rPr>
            </w:pPr>
          </w:p>
        </w:tc>
      </w:tr>
      <w:tr w:rsidR="00B732A5" w:rsidRPr="000B0B5A" w14:paraId="7D25AFF7" w14:textId="77777777" w:rsidTr="0042012F">
        <w:tc>
          <w:tcPr>
            <w:tcW w:w="7083" w:type="dxa"/>
            <w:gridSpan w:val="3"/>
          </w:tcPr>
          <w:p w14:paraId="4B17C816" w14:textId="77777777" w:rsidR="00B732A5"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Vocabulary</w:t>
            </w:r>
          </w:p>
          <w:p w14:paraId="6BDFDFC2" w14:textId="77777777" w:rsidR="00BB60A7" w:rsidRPr="009E56D1" w:rsidRDefault="00BB60A7" w:rsidP="00A673CE">
            <w:pPr>
              <w:rPr>
                <w:rFonts w:asciiTheme="majorHAnsi" w:hAnsiTheme="majorHAnsi" w:cs="Tahoma"/>
                <w:b/>
                <w:color w:val="00B0F0"/>
                <w:sz w:val="20"/>
                <w:szCs w:val="20"/>
                <w:lang w:eastAsia="en-GB"/>
              </w:rPr>
            </w:pPr>
          </w:p>
        </w:tc>
        <w:tc>
          <w:tcPr>
            <w:tcW w:w="8085" w:type="dxa"/>
            <w:gridSpan w:val="2"/>
          </w:tcPr>
          <w:p w14:paraId="386CFBED" w14:textId="77777777" w:rsidR="00B732A5" w:rsidRPr="005D5926" w:rsidRDefault="00B732A5" w:rsidP="0042012F">
            <w:pPr>
              <w:jc w:val="center"/>
              <w:rPr>
                <w:rFonts w:asciiTheme="majorHAnsi" w:hAnsiTheme="majorHAnsi" w:cs="Tahoma"/>
                <w:b/>
                <w:color w:val="00B050"/>
                <w:sz w:val="20"/>
                <w:szCs w:val="20"/>
                <w:lang w:eastAsia="en-GB"/>
              </w:rPr>
            </w:pPr>
            <w:r w:rsidRPr="005D5926">
              <w:rPr>
                <w:rFonts w:asciiTheme="majorHAnsi" w:hAnsiTheme="majorHAnsi" w:cs="Tahoma"/>
                <w:b/>
                <w:color w:val="00B050"/>
                <w:sz w:val="20"/>
                <w:szCs w:val="20"/>
                <w:lang w:eastAsia="en-GB"/>
              </w:rPr>
              <w:t xml:space="preserve">Key resources </w:t>
            </w:r>
          </w:p>
        </w:tc>
      </w:tr>
    </w:tbl>
    <w:p w14:paraId="41F9AE5E" w14:textId="77777777" w:rsidR="00B732A5" w:rsidRDefault="00B732A5" w:rsidP="00D70B47"/>
    <w:sectPr w:rsidR="00B732A5" w:rsidSect="001E2503">
      <w:footerReference w:type="default" r:id="rId93"/>
      <w:pgSz w:w="16838" w:h="11906" w:orient="landscape"/>
      <w:pgMar w:top="568"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85219" w14:textId="77777777" w:rsidR="00202937" w:rsidRDefault="00202937" w:rsidP="00D70B47">
      <w:r>
        <w:separator/>
      </w:r>
    </w:p>
  </w:endnote>
  <w:endnote w:type="continuationSeparator" w:id="0">
    <w:p w14:paraId="0CE19BC3" w14:textId="77777777" w:rsidR="00202937" w:rsidRDefault="00202937" w:rsidP="00D7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igReed">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3A6D" w14:textId="77777777" w:rsidR="00202937" w:rsidRDefault="00202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0E822" w14:textId="77777777" w:rsidR="00202937" w:rsidRDefault="00202937" w:rsidP="00D70B47">
      <w:r>
        <w:separator/>
      </w:r>
    </w:p>
  </w:footnote>
  <w:footnote w:type="continuationSeparator" w:id="0">
    <w:p w14:paraId="20E36DAB" w14:textId="77777777" w:rsidR="00202937" w:rsidRDefault="00202937" w:rsidP="00D70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A678C"/>
    <w:multiLevelType w:val="hybridMultilevel"/>
    <w:tmpl w:val="69B49E90"/>
    <w:lvl w:ilvl="0" w:tplc="D3A4EF6C">
      <w:numFmt w:val="bullet"/>
      <w:lvlText w:val="-"/>
      <w:lvlJc w:val="left"/>
      <w:pPr>
        <w:ind w:left="565" w:hanging="360"/>
      </w:pPr>
      <w:rPr>
        <w:rFonts w:ascii="Comic Sans MS" w:eastAsia="Times New Roman" w:hAnsi="Comic Sans MS" w:cs="Tahoma" w:hint="default"/>
      </w:rPr>
    </w:lvl>
    <w:lvl w:ilvl="1" w:tplc="08090003" w:tentative="1">
      <w:start w:val="1"/>
      <w:numFmt w:val="bullet"/>
      <w:lvlText w:val="o"/>
      <w:lvlJc w:val="left"/>
      <w:pPr>
        <w:ind w:left="1285" w:hanging="360"/>
      </w:pPr>
      <w:rPr>
        <w:rFonts w:ascii="Courier New" w:hAnsi="Courier New" w:cs="Courier New" w:hint="default"/>
      </w:rPr>
    </w:lvl>
    <w:lvl w:ilvl="2" w:tplc="08090005" w:tentative="1">
      <w:start w:val="1"/>
      <w:numFmt w:val="bullet"/>
      <w:lvlText w:val=""/>
      <w:lvlJc w:val="left"/>
      <w:pPr>
        <w:ind w:left="2005" w:hanging="360"/>
      </w:pPr>
      <w:rPr>
        <w:rFonts w:ascii="Wingdings" w:hAnsi="Wingdings" w:hint="default"/>
      </w:rPr>
    </w:lvl>
    <w:lvl w:ilvl="3" w:tplc="08090001" w:tentative="1">
      <w:start w:val="1"/>
      <w:numFmt w:val="bullet"/>
      <w:lvlText w:val=""/>
      <w:lvlJc w:val="left"/>
      <w:pPr>
        <w:ind w:left="2725" w:hanging="360"/>
      </w:pPr>
      <w:rPr>
        <w:rFonts w:ascii="Symbol" w:hAnsi="Symbol" w:hint="default"/>
      </w:rPr>
    </w:lvl>
    <w:lvl w:ilvl="4" w:tplc="08090003" w:tentative="1">
      <w:start w:val="1"/>
      <w:numFmt w:val="bullet"/>
      <w:lvlText w:val="o"/>
      <w:lvlJc w:val="left"/>
      <w:pPr>
        <w:ind w:left="3445" w:hanging="360"/>
      </w:pPr>
      <w:rPr>
        <w:rFonts w:ascii="Courier New" w:hAnsi="Courier New" w:cs="Courier New" w:hint="default"/>
      </w:rPr>
    </w:lvl>
    <w:lvl w:ilvl="5" w:tplc="08090005" w:tentative="1">
      <w:start w:val="1"/>
      <w:numFmt w:val="bullet"/>
      <w:lvlText w:val=""/>
      <w:lvlJc w:val="left"/>
      <w:pPr>
        <w:ind w:left="4165" w:hanging="360"/>
      </w:pPr>
      <w:rPr>
        <w:rFonts w:ascii="Wingdings" w:hAnsi="Wingdings" w:hint="default"/>
      </w:rPr>
    </w:lvl>
    <w:lvl w:ilvl="6" w:tplc="08090001" w:tentative="1">
      <w:start w:val="1"/>
      <w:numFmt w:val="bullet"/>
      <w:lvlText w:val=""/>
      <w:lvlJc w:val="left"/>
      <w:pPr>
        <w:ind w:left="4885" w:hanging="360"/>
      </w:pPr>
      <w:rPr>
        <w:rFonts w:ascii="Symbol" w:hAnsi="Symbol" w:hint="default"/>
      </w:rPr>
    </w:lvl>
    <w:lvl w:ilvl="7" w:tplc="08090003" w:tentative="1">
      <w:start w:val="1"/>
      <w:numFmt w:val="bullet"/>
      <w:lvlText w:val="o"/>
      <w:lvlJc w:val="left"/>
      <w:pPr>
        <w:ind w:left="5605" w:hanging="360"/>
      </w:pPr>
      <w:rPr>
        <w:rFonts w:ascii="Courier New" w:hAnsi="Courier New" w:cs="Courier New" w:hint="default"/>
      </w:rPr>
    </w:lvl>
    <w:lvl w:ilvl="8" w:tplc="08090005" w:tentative="1">
      <w:start w:val="1"/>
      <w:numFmt w:val="bullet"/>
      <w:lvlText w:val=""/>
      <w:lvlJc w:val="left"/>
      <w:pPr>
        <w:ind w:left="6325" w:hanging="360"/>
      </w:pPr>
      <w:rPr>
        <w:rFonts w:ascii="Wingdings" w:hAnsi="Wingdings" w:hint="default"/>
      </w:rPr>
    </w:lvl>
  </w:abstractNum>
  <w:abstractNum w:abstractNumId="1" w15:restartNumberingAfterBreak="0">
    <w:nsid w:val="08734DFF"/>
    <w:multiLevelType w:val="hybridMultilevel"/>
    <w:tmpl w:val="8BEA1F52"/>
    <w:lvl w:ilvl="0" w:tplc="690A457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77066"/>
    <w:multiLevelType w:val="hybridMultilevel"/>
    <w:tmpl w:val="C2165D6C"/>
    <w:lvl w:ilvl="0" w:tplc="607C0DBC">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A2B0B"/>
    <w:multiLevelType w:val="hybridMultilevel"/>
    <w:tmpl w:val="3D041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35299"/>
    <w:multiLevelType w:val="hybridMultilevel"/>
    <w:tmpl w:val="09FC815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6FB5E4D"/>
    <w:multiLevelType w:val="hybridMultilevel"/>
    <w:tmpl w:val="0BE00AF8"/>
    <w:lvl w:ilvl="0" w:tplc="690A457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B48A4"/>
    <w:multiLevelType w:val="hybridMultilevel"/>
    <w:tmpl w:val="B10EF68A"/>
    <w:lvl w:ilvl="0" w:tplc="690A457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B58D0"/>
    <w:multiLevelType w:val="hybridMultilevel"/>
    <w:tmpl w:val="22C4FFA0"/>
    <w:lvl w:ilvl="0" w:tplc="1C74FCC8">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65BAC"/>
    <w:multiLevelType w:val="hybridMultilevel"/>
    <w:tmpl w:val="A5AADD04"/>
    <w:lvl w:ilvl="0" w:tplc="97E008E0">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A129B"/>
    <w:multiLevelType w:val="hybridMultilevel"/>
    <w:tmpl w:val="75060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947721"/>
    <w:multiLevelType w:val="hybridMultilevel"/>
    <w:tmpl w:val="A7D41BB4"/>
    <w:lvl w:ilvl="0" w:tplc="D3A4EF6C">
      <w:numFmt w:val="bullet"/>
      <w:lvlText w:val="-"/>
      <w:lvlJc w:val="left"/>
      <w:pPr>
        <w:ind w:left="360" w:hanging="360"/>
      </w:pPr>
      <w:rPr>
        <w:rFonts w:ascii="Comic Sans MS" w:eastAsia="Times New Roman" w:hAnsi="Comic Sans MS"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142883"/>
    <w:multiLevelType w:val="hybridMultilevel"/>
    <w:tmpl w:val="864449EC"/>
    <w:lvl w:ilvl="0" w:tplc="690A457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5463F"/>
    <w:multiLevelType w:val="hybridMultilevel"/>
    <w:tmpl w:val="09A6706E"/>
    <w:lvl w:ilvl="0" w:tplc="1C74FCC8">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A6C8C"/>
    <w:multiLevelType w:val="hybridMultilevel"/>
    <w:tmpl w:val="008077F8"/>
    <w:lvl w:ilvl="0" w:tplc="D3A4EF6C">
      <w:numFmt w:val="bullet"/>
      <w:lvlText w:val="-"/>
      <w:lvlJc w:val="left"/>
      <w:pPr>
        <w:ind w:left="360" w:hanging="360"/>
      </w:pPr>
      <w:rPr>
        <w:rFonts w:ascii="Comic Sans MS" w:eastAsia="Times New Roman" w:hAnsi="Comic Sans MS"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985DFA"/>
    <w:multiLevelType w:val="hybridMultilevel"/>
    <w:tmpl w:val="20B8AD5E"/>
    <w:lvl w:ilvl="0" w:tplc="E174AE02">
      <w:numFmt w:val="bullet"/>
      <w:lvlText w:val="-"/>
      <w:lvlJc w:val="left"/>
      <w:pPr>
        <w:ind w:left="720" w:hanging="360"/>
      </w:pPr>
      <w:rPr>
        <w:rFonts w:ascii="Comic Sans MS" w:eastAsia="Times New Roman"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07EE0"/>
    <w:multiLevelType w:val="hybridMultilevel"/>
    <w:tmpl w:val="0810994E"/>
    <w:lvl w:ilvl="0" w:tplc="6E5671A4">
      <w:numFmt w:val="bullet"/>
      <w:lvlText w:val="-"/>
      <w:lvlJc w:val="left"/>
      <w:pPr>
        <w:ind w:left="360" w:hanging="360"/>
      </w:pPr>
      <w:rPr>
        <w:rFonts w:ascii="Comic Sans MS" w:eastAsia="Times New Roman" w:hAnsi="Comic Sans MS"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E55F53"/>
    <w:multiLevelType w:val="hybridMultilevel"/>
    <w:tmpl w:val="CC7E8E1A"/>
    <w:lvl w:ilvl="0" w:tplc="0EC4E48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751C3"/>
    <w:multiLevelType w:val="hybridMultilevel"/>
    <w:tmpl w:val="68ACF35A"/>
    <w:lvl w:ilvl="0" w:tplc="31E46B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CB559F"/>
    <w:multiLevelType w:val="hybridMultilevel"/>
    <w:tmpl w:val="AC5269F2"/>
    <w:lvl w:ilvl="0" w:tplc="A0C059C8">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FC1000"/>
    <w:multiLevelType w:val="hybridMultilevel"/>
    <w:tmpl w:val="9C68DE4C"/>
    <w:lvl w:ilvl="0" w:tplc="C0F60D98">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613B53"/>
    <w:multiLevelType w:val="hybridMultilevel"/>
    <w:tmpl w:val="256C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7415F"/>
    <w:multiLevelType w:val="hybridMultilevel"/>
    <w:tmpl w:val="E46E0CE6"/>
    <w:lvl w:ilvl="0" w:tplc="1C74FCC8">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46A0F"/>
    <w:multiLevelType w:val="hybridMultilevel"/>
    <w:tmpl w:val="0FFC8116"/>
    <w:lvl w:ilvl="0" w:tplc="D3A4EF6C">
      <w:numFmt w:val="bullet"/>
      <w:lvlText w:val="-"/>
      <w:lvlJc w:val="left"/>
      <w:pPr>
        <w:ind w:left="360" w:hanging="360"/>
      </w:pPr>
      <w:rPr>
        <w:rFonts w:ascii="Comic Sans MS" w:eastAsia="Times New Roman"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DF2EA7"/>
    <w:multiLevelType w:val="hybridMultilevel"/>
    <w:tmpl w:val="F1D6503E"/>
    <w:lvl w:ilvl="0" w:tplc="D3A4EF6C">
      <w:numFmt w:val="bullet"/>
      <w:lvlText w:val="-"/>
      <w:lvlJc w:val="left"/>
      <w:pPr>
        <w:ind w:left="720" w:hanging="360"/>
      </w:pPr>
      <w:rPr>
        <w:rFonts w:ascii="Comic Sans MS" w:eastAsia="Times New Roman"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2052F"/>
    <w:multiLevelType w:val="hybridMultilevel"/>
    <w:tmpl w:val="736C785E"/>
    <w:lvl w:ilvl="0" w:tplc="20B4EB9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D38F7"/>
    <w:multiLevelType w:val="hybridMultilevel"/>
    <w:tmpl w:val="59547404"/>
    <w:lvl w:ilvl="0" w:tplc="A0C059C8">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34657F"/>
    <w:multiLevelType w:val="hybridMultilevel"/>
    <w:tmpl w:val="10863EA2"/>
    <w:lvl w:ilvl="0" w:tplc="55F64354">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65A62"/>
    <w:multiLevelType w:val="hybridMultilevel"/>
    <w:tmpl w:val="5F4E8F62"/>
    <w:lvl w:ilvl="0" w:tplc="C0F60D98">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C716A1"/>
    <w:multiLevelType w:val="hybridMultilevel"/>
    <w:tmpl w:val="DD1C3442"/>
    <w:lvl w:ilvl="0" w:tplc="1C74FCC8">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225A36"/>
    <w:multiLevelType w:val="hybridMultilevel"/>
    <w:tmpl w:val="309C2856"/>
    <w:lvl w:ilvl="0" w:tplc="A0C059C8">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4051">
    <w:abstractNumId w:val="10"/>
  </w:num>
  <w:num w:numId="2" w16cid:durableId="1807817327">
    <w:abstractNumId w:val="22"/>
  </w:num>
  <w:num w:numId="3" w16cid:durableId="1083769082">
    <w:abstractNumId w:val="15"/>
  </w:num>
  <w:num w:numId="4" w16cid:durableId="16195377">
    <w:abstractNumId w:val="14"/>
  </w:num>
  <w:num w:numId="5" w16cid:durableId="1022123960">
    <w:abstractNumId w:val="13"/>
  </w:num>
  <w:num w:numId="6" w16cid:durableId="1591622698">
    <w:abstractNumId w:val="23"/>
  </w:num>
  <w:num w:numId="7" w16cid:durableId="2033334231">
    <w:abstractNumId w:val="0"/>
  </w:num>
  <w:num w:numId="8" w16cid:durableId="810638700">
    <w:abstractNumId w:val="16"/>
  </w:num>
  <w:num w:numId="9" w16cid:durableId="133832822">
    <w:abstractNumId w:val="20"/>
  </w:num>
  <w:num w:numId="10" w16cid:durableId="729425481">
    <w:abstractNumId w:val="4"/>
  </w:num>
  <w:num w:numId="11" w16cid:durableId="1284072212">
    <w:abstractNumId w:val="9"/>
  </w:num>
  <w:num w:numId="12" w16cid:durableId="1023172781">
    <w:abstractNumId w:val="17"/>
  </w:num>
  <w:num w:numId="13" w16cid:durableId="503665942">
    <w:abstractNumId w:val="3"/>
  </w:num>
  <w:num w:numId="14" w16cid:durableId="764228965">
    <w:abstractNumId w:val="19"/>
  </w:num>
  <w:num w:numId="15" w16cid:durableId="1230379923">
    <w:abstractNumId w:val="27"/>
  </w:num>
  <w:num w:numId="16" w16cid:durableId="1197081421">
    <w:abstractNumId w:val="26"/>
  </w:num>
  <w:num w:numId="17" w16cid:durableId="593170820">
    <w:abstractNumId w:val="24"/>
  </w:num>
  <w:num w:numId="18" w16cid:durableId="390885215">
    <w:abstractNumId w:val="11"/>
  </w:num>
  <w:num w:numId="19" w16cid:durableId="1380402152">
    <w:abstractNumId w:val="1"/>
  </w:num>
  <w:num w:numId="20" w16cid:durableId="1262683576">
    <w:abstractNumId w:val="6"/>
  </w:num>
  <w:num w:numId="21" w16cid:durableId="953318793">
    <w:abstractNumId w:val="5"/>
  </w:num>
  <w:num w:numId="22" w16cid:durableId="661812130">
    <w:abstractNumId w:val="2"/>
  </w:num>
  <w:num w:numId="23" w16cid:durableId="1442647753">
    <w:abstractNumId w:val="25"/>
  </w:num>
  <w:num w:numId="24" w16cid:durableId="99227668">
    <w:abstractNumId w:val="18"/>
  </w:num>
  <w:num w:numId="25" w16cid:durableId="1422678824">
    <w:abstractNumId w:val="29"/>
  </w:num>
  <w:num w:numId="26" w16cid:durableId="429670018">
    <w:abstractNumId w:val="21"/>
  </w:num>
  <w:num w:numId="27" w16cid:durableId="1579896824">
    <w:abstractNumId w:val="7"/>
  </w:num>
  <w:num w:numId="28" w16cid:durableId="35547288">
    <w:abstractNumId w:val="12"/>
  </w:num>
  <w:num w:numId="29" w16cid:durableId="2112890292">
    <w:abstractNumId w:val="28"/>
  </w:num>
  <w:num w:numId="30" w16cid:durableId="16820514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72"/>
    <w:rsid w:val="000041B4"/>
    <w:rsid w:val="00050101"/>
    <w:rsid w:val="00051B09"/>
    <w:rsid w:val="0005648C"/>
    <w:rsid w:val="000865C5"/>
    <w:rsid w:val="00091AAC"/>
    <w:rsid w:val="000B0B5A"/>
    <w:rsid w:val="000B3FB8"/>
    <w:rsid w:val="000C2B93"/>
    <w:rsid w:val="000C5518"/>
    <w:rsid w:val="000E2BF4"/>
    <w:rsid w:val="000E778B"/>
    <w:rsid w:val="00120020"/>
    <w:rsid w:val="0016142E"/>
    <w:rsid w:val="001663B2"/>
    <w:rsid w:val="00174AAC"/>
    <w:rsid w:val="00196378"/>
    <w:rsid w:val="001B1217"/>
    <w:rsid w:val="001B56E0"/>
    <w:rsid w:val="001D0F1F"/>
    <w:rsid w:val="001E2503"/>
    <w:rsid w:val="00202937"/>
    <w:rsid w:val="002140C9"/>
    <w:rsid w:val="002227F0"/>
    <w:rsid w:val="00262CE6"/>
    <w:rsid w:val="002B4C8F"/>
    <w:rsid w:val="0030186B"/>
    <w:rsid w:val="00326B34"/>
    <w:rsid w:val="00336309"/>
    <w:rsid w:val="003A2BC0"/>
    <w:rsid w:val="003B0ABE"/>
    <w:rsid w:val="003B48C9"/>
    <w:rsid w:val="003C46E3"/>
    <w:rsid w:val="003D578F"/>
    <w:rsid w:val="00411123"/>
    <w:rsid w:val="00417819"/>
    <w:rsid w:val="00417A09"/>
    <w:rsid w:val="0042012F"/>
    <w:rsid w:val="004722FC"/>
    <w:rsid w:val="00474772"/>
    <w:rsid w:val="004A1FBF"/>
    <w:rsid w:val="004B082E"/>
    <w:rsid w:val="004D2BDE"/>
    <w:rsid w:val="004F3ED9"/>
    <w:rsid w:val="005136D8"/>
    <w:rsid w:val="00545ABC"/>
    <w:rsid w:val="005466CD"/>
    <w:rsid w:val="00566682"/>
    <w:rsid w:val="00574A2C"/>
    <w:rsid w:val="005941D9"/>
    <w:rsid w:val="0059445E"/>
    <w:rsid w:val="005F4C53"/>
    <w:rsid w:val="006244B1"/>
    <w:rsid w:val="0063162D"/>
    <w:rsid w:val="0063732D"/>
    <w:rsid w:val="0064241A"/>
    <w:rsid w:val="00644E56"/>
    <w:rsid w:val="00660C03"/>
    <w:rsid w:val="006A488A"/>
    <w:rsid w:val="006B33B0"/>
    <w:rsid w:val="006B3D0B"/>
    <w:rsid w:val="006B3D27"/>
    <w:rsid w:val="006B6DB8"/>
    <w:rsid w:val="006F04F2"/>
    <w:rsid w:val="007026D2"/>
    <w:rsid w:val="0073625B"/>
    <w:rsid w:val="007421EF"/>
    <w:rsid w:val="00751B66"/>
    <w:rsid w:val="00760925"/>
    <w:rsid w:val="00764E97"/>
    <w:rsid w:val="00767297"/>
    <w:rsid w:val="00780A98"/>
    <w:rsid w:val="00792BE7"/>
    <w:rsid w:val="007D1A58"/>
    <w:rsid w:val="007F334B"/>
    <w:rsid w:val="00812E5F"/>
    <w:rsid w:val="008141CB"/>
    <w:rsid w:val="008345B6"/>
    <w:rsid w:val="00842332"/>
    <w:rsid w:val="00854B9E"/>
    <w:rsid w:val="008C56BD"/>
    <w:rsid w:val="009776BD"/>
    <w:rsid w:val="00990279"/>
    <w:rsid w:val="009A6884"/>
    <w:rsid w:val="009C49FB"/>
    <w:rsid w:val="009E56D1"/>
    <w:rsid w:val="009F0C32"/>
    <w:rsid w:val="009F79A8"/>
    <w:rsid w:val="00A026CD"/>
    <w:rsid w:val="00A06CD7"/>
    <w:rsid w:val="00A163E2"/>
    <w:rsid w:val="00A20A0E"/>
    <w:rsid w:val="00A64695"/>
    <w:rsid w:val="00A673CE"/>
    <w:rsid w:val="00A8073A"/>
    <w:rsid w:val="00B15D72"/>
    <w:rsid w:val="00B21071"/>
    <w:rsid w:val="00B5534B"/>
    <w:rsid w:val="00B732A5"/>
    <w:rsid w:val="00BB60A7"/>
    <w:rsid w:val="00BE6309"/>
    <w:rsid w:val="00BF487E"/>
    <w:rsid w:val="00C232E9"/>
    <w:rsid w:val="00C31DBC"/>
    <w:rsid w:val="00C67133"/>
    <w:rsid w:val="00C816B2"/>
    <w:rsid w:val="00C96473"/>
    <w:rsid w:val="00CA0146"/>
    <w:rsid w:val="00CA2243"/>
    <w:rsid w:val="00CB2E90"/>
    <w:rsid w:val="00CB5F01"/>
    <w:rsid w:val="00CC505D"/>
    <w:rsid w:val="00CC58F3"/>
    <w:rsid w:val="00CD1D9B"/>
    <w:rsid w:val="00CD6D70"/>
    <w:rsid w:val="00CE54A8"/>
    <w:rsid w:val="00D21052"/>
    <w:rsid w:val="00D218FF"/>
    <w:rsid w:val="00D32876"/>
    <w:rsid w:val="00D70B47"/>
    <w:rsid w:val="00D77272"/>
    <w:rsid w:val="00D9539A"/>
    <w:rsid w:val="00DA33F3"/>
    <w:rsid w:val="00DB4DCA"/>
    <w:rsid w:val="00DB6028"/>
    <w:rsid w:val="00DE50D2"/>
    <w:rsid w:val="00DF515F"/>
    <w:rsid w:val="00DF7C7E"/>
    <w:rsid w:val="00E02925"/>
    <w:rsid w:val="00E253AA"/>
    <w:rsid w:val="00E26DCE"/>
    <w:rsid w:val="00E34224"/>
    <w:rsid w:val="00E34683"/>
    <w:rsid w:val="00E75212"/>
    <w:rsid w:val="00E93BE4"/>
    <w:rsid w:val="00EB1C4A"/>
    <w:rsid w:val="00EC1CE8"/>
    <w:rsid w:val="00EF219F"/>
    <w:rsid w:val="00FA7190"/>
    <w:rsid w:val="00FD36DB"/>
    <w:rsid w:val="00FF03C4"/>
    <w:rsid w:val="2FCEDD53"/>
    <w:rsid w:val="42850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1647EDA"/>
  <w15:docId w15:val="{67D2F9DE-930E-4962-985F-D817F8ED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272"/>
    <w:pPr>
      <w:spacing w:after="0" w:line="240" w:lineRule="auto"/>
    </w:pPr>
    <w:rPr>
      <w:rFonts w:ascii="BigReed" w:eastAsia="Times New Roman" w:hAnsi="BigRee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A2C"/>
    <w:pPr>
      <w:ind w:left="720"/>
      <w:contextualSpacing/>
    </w:pPr>
  </w:style>
  <w:style w:type="paragraph" w:customStyle="1" w:styleId="Default">
    <w:name w:val="Default"/>
    <w:rsid w:val="009E56D1"/>
    <w:pPr>
      <w:autoSpaceDE w:val="0"/>
      <w:autoSpaceDN w:val="0"/>
      <w:adjustRightInd w:val="0"/>
      <w:spacing w:after="0" w:line="240" w:lineRule="auto"/>
    </w:pPr>
    <w:rPr>
      <w:rFonts w:ascii="Tahoma" w:hAnsi="Tahoma" w:cs="Tahoma"/>
      <w:color w:val="000000"/>
      <w:sz w:val="24"/>
      <w:szCs w:val="24"/>
    </w:rPr>
  </w:style>
  <w:style w:type="paragraph" w:styleId="BodyText">
    <w:name w:val="Body Text"/>
    <w:basedOn w:val="Normal"/>
    <w:link w:val="BodyTextChar"/>
    <w:rsid w:val="00B732A5"/>
    <w:rPr>
      <w:rFonts w:ascii="Arial" w:hAnsi="Arial"/>
      <w:sz w:val="16"/>
      <w:szCs w:val="20"/>
      <w:lang w:eastAsia="en-GB"/>
    </w:rPr>
  </w:style>
  <w:style w:type="character" w:customStyle="1" w:styleId="BodyTextChar">
    <w:name w:val="Body Text Char"/>
    <w:basedOn w:val="DefaultParagraphFont"/>
    <w:link w:val="BodyText"/>
    <w:rsid w:val="00B732A5"/>
    <w:rPr>
      <w:rFonts w:ascii="Arial" w:eastAsia="Times New Roman" w:hAnsi="Arial" w:cs="Times New Roman"/>
      <w:sz w:val="16"/>
      <w:szCs w:val="20"/>
      <w:lang w:eastAsia="en-GB"/>
    </w:rPr>
  </w:style>
  <w:style w:type="paragraph" w:styleId="Header">
    <w:name w:val="header"/>
    <w:basedOn w:val="Normal"/>
    <w:link w:val="HeaderChar"/>
    <w:uiPriority w:val="99"/>
    <w:unhideWhenUsed/>
    <w:rsid w:val="00D70B47"/>
    <w:pPr>
      <w:tabs>
        <w:tab w:val="center" w:pos="4513"/>
        <w:tab w:val="right" w:pos="9026"/>
      </w:tabs>
    </w:pPr>
  </w:style>
  <w:style w:type="character" w:customStyle="1" w:styleId="HeaderChar">
    <w:name w:val="Header Char"/>
    <w:basedOn w:val="DefaultParagraphFont"/>
    <w:link w:val="Header"/>
    <w:uiPriority w:val="99"/>
    <w:rsid w:val="00D70B47"/>
    <w:rPr>
      <w:rFonts w:ascii="BigReed" w:eastAsia="Times New Roman" w:hAnsi="BigReed" w:cs="Times New Roman"/>
      <w:sz w:val="24"/>
      <w:szCs w:val="24"/>
    </w:rPr>
  </w:style>
  <w:style w:type="paragraph" w:styleId="Footer">
    <w:name w:val="footer"/>
    <w:basedOn w:val="Normal"/>
    <w:link w:val="FooterChar"/>
    <w:uiPriority w:val="99"/>
    <w:unhideWhenUsed/>
    <w:rsid w:val="00D70B47"/>
    <w:pPr>
      <w:tabs>
        <w:tab w:val="center" w:pos="4513"/>
        <w:tab w:val="right" w:pos="9026"/>
      </w:tabs>
    </w:pPr>
  </w:style>
  <w:style w:type="character" w:customStyle="1" w:styleId="FooterChar">
    <w:name w:val="Footer Char"/>
    <w:basedOn w:val="DefaultParagraphFont"/>
    <w:link w:val="Footer"/>
    <w:uiPriority w:val="99"/>
    <w:rsid w:val="00D70B47"/>
    <w:rPr>
      <w:rFonts w:ascii="BigReed" w:eastAsia="Times New Roman" w:hAnsi="BigReed" w:cs="Times New Roman"/>
      <w:sz w:val="24"/>
      <w:szCs w:val="24"/>
    </w:rPr>
  </w:style>
  <w:style w:type="paragraph" w:styleId="BalloonText">
    <w:name w:val="Balloon Text"/>
    <w:basedOn w:val="Normal"/>
    <w:link w:val="BalloonTextChar"/>
    <w:uiPriority w:val="99"/>
    <w:semiHidden/>
    <w:unhideWhenUsed/>
    <w:rsid w:val="00B5534B"/>
    <w:rPr>
      <w:rFonts w:ascii="Tahoma" w:hAnsi="Tahoma" w:cs="Tahoma"/>
      <w:sz w:val="16"/>
      <w:szCs w:val="16"/>
    </w:rPr>
  </w:style>
  <w:style w:type="character" w:customStyle="1" w:styleId="BalloonTextChar">
    <w:name w:val="Balloon Text Char"/>
    <w:basedOn w:val="DefaultParagraphFont"/>
    <w:link w:val="BalloonText"/>
    <w:uiPriority w:val="99"/>
    <w:semiHidden/>
    <w:rsid w:val="00B5534B"/>
    <w:rPr>
      <w:rFonts w:ascii="Tahoma" w:eastAsia="Times New Roman" w:hAnsi="Tahoma" w:cs="Tahoma"/>
      <w:sz w:val="16"/>
      <w:szCs w:val="16"/>
    </w:rPr>
  </w:style>
  <w:style w:type="paragraph" w:styleId="NoSpacing">
    <w:name w:val="No Spacing"/>
    <w:uiPriority w:val="1"/>
    <w:qFormat/>
    <w:rsid w:val="000E2BF4"/>
    <w:pPr>
      <w:spacing w:after="0" w:line="240" w:lineRule="auto"/>
    </w:pPr>
    <w:rPr>
      <w:rFonts w:ascii="BigReed" w:eastAsia="Times New Roman" w:hAnsi="BigRee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6" Type="http://schemas.openxmlformats.org/officeDocument/2006/relationships/image" Target="media/image5.emf"/><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theme" Target="theme/theme1.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png"/><Relationship Id="rId48" Type="http://schemas.openxmlformats.org/officeDocument/2006/relationships/image" Target="media/image37.gif"/><Relationship Id="rId64" Type="http://schemas.openxmlformats.org/officeDocument/2006/relationships/image" Target="media/image52.emf"/><Relationship Id="rId69"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hyperlink" Target="https://www.google.co.uk/url?sa=i&amp;rct=j&amp;q=&amp;esrc=s&amp;source=images&amp;cd=&amp;ved=0ahUKEwif-YOP0PvRAhWPJhoKHTVkDMYQjRwIBw&amp;url=https://www.tes.com/teaching-resource/column-addition-and-subtraction-methods-poster-11239868&amp;bvm=bv.146094739,d.eWE&amp;psig=AFQjCNHp2tBWXkIEOt7zkhzj_1rxiORiNw&amp;ust=1486475786093469" TargetMode="External"/><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emf"/><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https://tse1.mm.bing.net/th/id/OIP.-ACaY7bZL3G3yiZpbJPT8gHaHa?w=172&amp;h=180&amp;c=7&amp;r=0&amp;o=5&amp;dpr=1.5&amp;pid=1.7"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gif"/><Relationship Id="rId78" Type="http://schemas.openxmlformats.org/officeDocument/2006/relationships/image" Target="media/image66.emf"/><Relationship Id="rId81" Type="http://schemas.openxmlformats.org/officeDocument/2006/relationships/image" Target="media/image69.png"/><Relationship Id="rId86" Type="http://schemas.openxmlformats.org/officeDocument/2006/relationships/image" Target="media/image74.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3.emf"/><Relationship Id="rId76" Type="http://schemas.openxmlformats.org/officeDocument/2006/relationships/image" Target="media/image64.emf"/><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4.emf"/><Relationship Id="rId87" Type="http://schemas.openxmlformats.org/officeDocument/2006/relationships/image" Target="media/image75.emf"/><Relationship Id="rId61" Type="http://schemas.openxmlformats.org/officeDocument/2006/relationships/image" Target="media/image49.png"/><Relationship Id="rId82" Type="http://schemas.openxmlformats.org/officeDocument/2006/relationships/image" Target="media/image70.emf"/><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png"/><Relationship Id="rId56" Type="http://schemas.openxmlformats.org/officeDocument/2006/relationships/image" Target="media/image44.emf"/><Relationship Id="rId77"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746d2c-5bc8-4ae5-a1e4-98a425c00f62">
      <Terms xmlns="http://schemas.microsoft.com/office/infopath/2007/PartnerControls"/>
    </lcf76f155ced4ddcb4097134ff3c332f>
    <TaxCatchAll xmlns="344b9a2c-74e5-43bd-b8d9-e5a6066f96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F04DC0C35996469CAF471704C99823" ma:contentTypeVersion="15" ma:contentTypeDescription="Create a new document." ma:contentTypeScope="" ma:versionID="ccfa1e97f35c275bad1cb997311d8d26">
  <xsd:schema xmlns:xsd="http://www.w3.org/2001/XMLSchema" xmlns:xs="http://www.w3.org/2001/XMLSchema" xmlns:p="http://schemas.microsoft.com/office/2006/metadata/properties" xmlns:ns2="89746d2c-5bc8-4ae5-a1e4-98a425c00f62" xmlns:ns3="344b9a2c-74e5-43bd-b8d9-e5a6066f9681" targetNamespace="http://schemas.microsoft.com/office/2006/metadata/properties" ma:root="true" ma:fieldsID="34c5c1432b9320445e1d428e5856fbf1" ns2:_="" ns3:_="">
    <xsd:import namespace="89746d2c-5bc8-4ae5-a1e4-98a425c00f62"/>
    <xsd:import namespace="344b9a2c-74e5-43bd-b8d9-e5a6066f96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46d2c-5bc8-4ae5-a1e4-98a425c00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4b9a2c-74e5-43bd-b8d9-e5a6066f968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939b5bb-13a6-49d6-b986-e251b31c74b6}" ma:internalName="TaxCatchAll" ma:showField="CatchAllData" ma:web="344b9a2c-74e5-43bd-b8d9-e5a6066f968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3AD1A-5A95-4F8B-B4C8-F5EF1972036D}">
  <ds:schemaRefs>
    <ds:schemaRef ds:uri="http://schemas.microsoft.com/sharepoint/v3/contenttype/forms"/>
  </ds:schemaRefs>
</ds:datastoreItem>
</file>

<file path=customXml/itemProps2.xml><?xml version="1.0" encoding="utf-8"?>
<ds:datastoreItem xmlns:ds="http://schemas.openxmlformats.org/officeDocument/2006/customXml" ds:itemID="{DCCC96B6-1B68-4253-ABD1-71F99B392BA4}">
  <ds:schemaRefs>
    <ds:schemaRef ds:uri="http://schemas.openxmlformats.org/officeDocument/2006/bibliography"/>
  </ds:schemaRefs>
</ds:datastoreItem>
</file>

<file path=customXml/itemProps3.xml><?xml version="1.0" encoding="utf-8"?>
<ds:datastoreItem xmlns:ds="http://schemas.openxmlformats.org/officeDocument/2006/customXml" ds:itemID="{F57DB157-EB19-414C-B9EF-5F52CD8FD76F}">
  <ds:schemaRefs>
    <ds:schemaRef ds:uri="http://schemas.microsoft.com/office/2006/metadata/properties"/>
    <ds:schemaRef ds:uri="http://schemas.microsoft.com/office/infopath/2007/PartnerControls"/>
    <ds:schemaRef ds:uri="f6d1043f-2f45-482d-b981-a66bfb1ea394"/>
    <ds:schemaRef ds:uri="f1dbd6d7-e836-4194-bb12-b2101285ccb3"/>
  </ds:schemaRefs>
</ds:datastoreItem>
</file>

<file path=customXml/itemProps4.xml><?xml version="1.0" encoding="utf-8"?>
<ds:datastoreItem xmlns:ds="http://schemas.openxmlformats.org/officeDocument/2006/customXml" ds:itemID="{8A6666ED-3229-4C42-A020-24D8957D8D87}"/>
</file>

<file path=docProps/app.xml><?xml version="1.0" encoding="utf-8"?>
<Properties xmlns="http://schemas.openxmlformats.org/officeDocument/2006/extended-properties" xmlns:vt="http://schemas.openxmlformats.org/officeDocument/2006/docPropsVTypes">
  <Template>Normal</Template>
  <TotalTime>12</TotalTime>
  <Pages>23</Pages>
  <Words>5336</Words>
  <Characters>30418</Characters>
  <Application>Microsoft Office Word</Application>
  <DocSecurity>0</DocSecurity>
  <Lines>253</Lines>
  <Paragraphs>71</Paragraphs>
  <ScaleCrop>false</ScaleCrop>
  <Company/>
  <LinksUpToDate>false</LinksUpToDate>
  <CharactersWithSpaces>35683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Gathercole</dc:creator>
  <cp:lastModifiedBy>N Hudd</cp:lastModifiedBy>
  <cp:revision>2</cp:revision>
  <cp:lastPrinted>2022-10-12T10:05:00Z</cp:lastPrinted>
  <dcterms:created xsi:type="dcterms:W3CDTF">2024-10-03T12:09:00Z</dcterms:created>
  <dcterms:modified xsi:type="dcterms:W3CDTF">2024-10-03T12:09:00Z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0x01010043F04DC0C35996469CAF471704C99823</vt:lpwstr>
  </property>
  <property fmtid="{D5CDD505-2E9C-101B-9397-08002B2CF9AE}" pid="3" name="MediaServiceImageTags">
    <vt:lpwstr/>
  </property>
</Properties>
</file>