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6F5B1" w14:textId="2368C2FE" w:rsidR="00691637" w:rsidRPr="00AF749C" w:rsidRDefault="00AF749C">
      <w:pPr>
        <w:rPr>
          <w:b/>
          <w:bCs/>
          <w:sz w:val="32"/>
          <w:szCs w:val="32"/>
        </w:rPr>
      </w:pPr>
      <w:r w:rsidRPr="00AF749C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A534CA5" wp14:editId="6F31AEDF">
            <wp:simplePos x="0" y="0"/>
            <wp:positionH relativeFrom="margin">
              <wp:posOffset>298450</wp:posOffset>
            </wp:positionH>
            <wp:positionV relativeFrom="paragraph">
              <wp:posOffset>438150</wp:posOffset>
            </wp:positionV>
            <wp:extent cx="4305600" cy="2001600"/>
            <wp:effectExtent l="0" t="0" r="0" b="0"/>
            <wp:wrapNone/>
            <wp:docPr id="578769189" name="Picture 1" descr="A graph with numbers and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769189" name="Picture 1" descr="A graph with numbers and text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600" cy="200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749C">
        <w:rPr>
          <w:b/>
          <w:bCs/>
          <w:sz w:val="32"/>
          <w:szCs w:val="32"/>
        </w:rPr>
        <w:t>Attendance from September 6</w:t>
      </w:r>
      <w:r w:rsidRPr="00AF749C">
        <w:rPr>
          <w:b/>
          <w:bCs/>
          <w:sz w:val="32"/>
          <w:szCs w:val="32"/>
          <w:vertAlign w:val="superscript"/>
        </w:rPr>
        <w:t>th</w:t>
      </w:r>
      <w:r w:rsidRPr="00AF749C">
        <w:rPr>
          <w:b/>
          <w:bCs/>
          <w:sz w:val="32"/>
          <w:szCs w:val="32"/>
        </w:rPr>
        <w:t xml:space="preserve"> </w:t>
      </w:r>
      <w:proofErr w:type="gramStart"/>
      <w:r w:rsidRPr="00AF749C">
        <w:rPr>
          <w:b/>
          <w:bCs/>
          <w:sz w:val="32"/>
          <w:szCs w:val="32"/>
        </w:rPr>
        <w:t>2024  to</w:t>
      </w:r>
      <w:proofErr w:type="gramEnd"/>
      <w:r w:rsidRPr="00AF749C">
        <w:rPr>
          <w:b/>
          <w:bCs/>
          <w:sz w:val="32"/>
          <w:szCs w:val="32"/>
        </w:rPr>
        <w:t xml:space="preserve"> 23 Feb 2025</w:t>
      </w:r>
    </w:p>
    <w:sectPr w:rsidR="00691637" w:rsidRPr="00AF74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1D4A3" w14:textId="77777777" w:rsidR="00AF749C" w:rsidRDefault="00AF749C" w:rsidP="00AF749C">
      <w:pPr>
        <w:spacing w:after="0" w:line="240" w:lineRule="auto"/>
      </w:pPr>
      <w:r>
        <w:separator/>
      </w:r>
    </w:p>
  </w:endnote>
  <w:endnote w:type="continuationSeparator" w:id="0">
    <w:p w14:paraId="7BA9031A" w14:textId="77777777" w:rsidR="00AF749C" w:rsidRDefault="00AF749C" w:rsidP="00AF7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563CB" w14:textId="77777777" w:rsidR="00AF749C" w:rsidRDefault="00AF749C" w:rsidP="00AF749C">
      <w:pPr>
        <w:spacing w:after="0" w:line="240" w:lineRule="auto"/>
      </w:pPr>
      <w:r>
        <w:separator/>
      </w:r>
    </w:p>
  </w:footnote>
  <w:footnote w:type="continuationSeparator" w:id="0">
    <w:p w14:paraId="468D0246" w14:textId="77777777" w:rsidR="00AF749C" w:rsidRDefault="00AF749C" w:rsidP="00AF74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9C"/>
    <w:rsid w:val="002E171A"/>
    <w:rsid w:val="00691637"/>
    <w:rsid w:val="006A041A"/>
    <w:rsid w:val="007146E1"/>
    <w:rsid w:val="00AF749C"/>
    <w:rsid w:val="00E8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98213"/>
  <w15:chartTrackingRefBased/>
  <w15:docId w15:val="{7129B397-7E09-494C-B60B-ACBB2101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74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4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74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4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74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74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74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74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4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4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4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74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4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74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74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74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74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74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7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4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74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7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74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74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74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74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74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749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F7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49C"/>
  </w:style>
  <w:style w:type="paragraph" w:styleId="Footer">
    <w:name w:val="footer"/>
    <w:basedOn w:val="Normal"/>
    <w:link w:val="FooterChar"/>
    <w:uiPriority w:val="99"/>
    <w:unhideWhenUsed/>
    <w:rsid w:val="00AF7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45</Characters>
  <Application>Microsoft Office Word</Application>
  <DocSecurity>0</DocSecurity>
  <Lines>1</Lines>
  <Paragraphs>1</Paragraphs>
  <ScaleCrop>false</ScaleCrop>
  <Company>Cornwall Education Learning Trust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Measom</dc:creator>
  <cp:keywords/>
  <dc:description/>
  <cp:lastModifiedBy>E Measom</cp:lastModifiedBy>
  <cp:revision>1</cp:revision>
  <dcterms:created xsi:type="dcterms:W3CDTF">2025-01-23T08:09:00Z</dcterms:created>
  <dcterms:modified xsi:type="dcterms:W3CDTF">2025-01-23T08:12:00Z</dcterms:modified>
</cp:coreProperties>
</file>