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center" w:tblpY="480"/>
        <w:tblW w:w="20266" w:type="dxa"/>
        <w:tblLook w:val="04A0" w:firstRow="1" w:lastRow="0" w:firstColumn="1" w:lastColumn="0" w:noHBand="0" w:noVBand="1"/>
      </w:tblPr>
      <w:tblGrid>
        <w:gridCol w:w="14312"/>
        <w:gridCol w:w="1985"/>
        <w:gridCol w:w="1984"/>
        <w:gridCol w:w="1985"/>
      </w:tblGrid>
      <w:tr w:rsidR="00A11DAD" w14:paraId="2F53C90D" w14:textId="77777777" w:rsidTr="00B2111D">
        <w:trPr>
          <w:trHeight w:val="489"/>
        </w:trPr>
        <w:tc>
          <w:tcPr>
            <w:tcW w:w="20266" w:type="dxa"/>
            <w:gridSpan w:val="4"/>
          </w:tcPr>
          <w:p w14:paraId="71B10683" w14:textId="7698BD60" w:rsidR="00A11DAD" w:rsidRPr="007C2976" w:rsidRDefault="00CE7D6A" w:rsidP="006C2431">
            <w:pPr>
              <w:spacing w:after="0" w:line="240" w:lineRule="auto"/>
              <w:jc w:val="center"/>
              <w:rPr>
                <w:rFonts w:ascii="Arial" w:hAnsi="Arial" w:cs="Arial"/>
                <w:b/>
                <w:bCs/>
                <w:sz w:val="16"/>
                <w:szCs w:val="16"/>
              </w:rPr>
            </w:pPr>
            <w:r>
              <w:rPr>
                <w:rFonts w:ascii="Arial" w:hAnsi="Arial" w:cs="Arial"/>
                <w:b/>
                <w:bCs/>
                <w:sz w:val="24"/>
                <w:szCs w:val="24"/>
              </w:rPr>
              <w:t xml:space="preserve">Year </w:t>
            </w:r>
            <w:r w:rsidR="00611F5C">
              <w:rPr>
                <w:rFonts w:ascii="Arial" w:hAnsi="Arial" w:cs="Arial"/>
                <w:b/>
                <w:bCs/>
                <w:sz w:val="24"/>
                <w:szCs w:val="24"/>
              </w:rPr>
              <w:t>6</w:t>
            </w:r>
            <w:r>
              <w:rPr>
                <w:rFonts w:ascii="Arial" w:hAnsi="Arial" w:cs="Arial"/>
                <w:b/>
                <w:bCs/>
                <w:sz w:val="24"/>
                <w:szCs w:val="24"/>
              </w:rPr>
              <w:t xml:space="preserve"> </w:t>
            </w:r>
            <w:r w:rsidR="00A11DAD" w:rsidRPr="007C2976">
              <w:rPr>
                <w:rFonts w:ascii="Arial" w:hAnsi="Arial" w:cs="Arial"/>
                <w:b/>
                <w:bCs/>
                <w:sz w:val="24"/>
                <w:szCs w:val="24"/>
              </w:rPr>
              <w:t xml:space="preserve">Disciplinary Knowledge </w:t>
            </w:r>
          </w:p>
        </w:tc>
      </w:tr>
      <w:tr w:rsidR="00A37961" w14:paraId="02041279" w14:textId="77777777" w:rsidTr="00B2111D">
        <w:trPr>
          <w:trHeight w:val="470"/>
        </w:trPr>
        <w:tc>
          <w:tcPr>
            <w:tcW w:w="14312" w:type="dxa"/>
          </w:tcPr>
          <w:p w14:paraId="3C54BC22" w14:textId="3434A681" w:rsidR="00A37961" w:rsidRPr="008F566C" w:rsidRDefault="00CC6CA7" w:rsidP="001B3C15">
            <w:pPr>
              <w:spacing w:after="0" w:line="240" w:lineRule="auto"/>
              <w:jc w:val="both"/>
              <w:rPr>
                <w:rFonts w:ascii="Arial" w:hAnsi="Arial" w:cs="Arial"/>
                <w:color w:val="FFC000" w:themeColor="accent4"/>
                <w:sz w:val="22"/>
                <w:szCs w:val="22"/>
              </w:rPr>
            </w:pPr>
            <w:r>
              <w:rPr>
                <w:rFonts w:ascii="Arial" w:hAnsi="Arial" w:cs="Arial"/>
                <w:color w:val="FF0000"/>
                <w:sz w:val="24"/>
                <w:szCs w:val="24"/>
              </w:rPr>
              <w:t>Dance</w:t>
            </w:r>
            <w:r w:rsidR="006D77AD" w:rsidRPr="00E911F3">
              <w:rPr>
                <w:rFonts w:ascii="Arial" w:hAnsi="Arial" w:cs="Arial"/>
                <w:color w:val="FF0000"/>
                <w:sz w:val="24"/>
                <w:szCs w:val="24"/>
              </w:rPr>
              <w:t xml:space="preserve"> </w:t>
            </w:r>
            <w:r w:rsidR="00CB3575" w:rsidRPr="00E911F3">
              <w:rPr>
                <w:rFonts w:ascii="Arial" w:hAnsi="Arial" w:cs="Arial"/>
                <w:color w:val="FF0000"/>
                <w:sz w:val="24"/>
                <w:szCs w:val="24"/>
              </w:rPr>
              <w:t xml:space="preserve">  </w:t>
            </w:r>
            <w:r w:rsidR="00387670">
              <w:rPr>
                <w:rFonts w:ascii="Arial" w:hAnsi="Arial" w:cs="Arial"/>
                <w:color w:val="4472C4" w:themeColor="accent1"/>
                <w:sz w:val="24"/>
                <w:szCs w:val="24"/>
              </w:rPr>
              <w:t>Invasion Games</w:t>
            </w:r>
            <w:r w:rsidR="0008690A" w:rsidRPr="00E911F3">
              <w:rPr>
                <w:rFonts w:ascii="Arial" w:hAnsi="Arial" w:cs="Arial"/>
                <w:color w:val="4472C4" w:themeColor="accent1"/>
                <w:sz w:val="24"/>
                <w:szCs w:val="24"/>
              </w:rPr>
              <w:t xml:space="preserve">   </w:t>
            </w:r>
            <w:r>
              <w:rPr>
                <w:rFonts w:ascii="Arial" w:hAnsi="Arial" w:cs="Arial"/>
                <w:color w:val="70AD47" w:themeColor="accent6"/>
                <w:sz w:val="24"/>
                <w:szCs w:val="24"/>
              </w:rPr>
              <w:t>Gymnastics</w:t>
            </w:r>
            <w:r w:rsidR="00DC6BA7" w:rsidRPr="00E911F3">
              <w:rPr>
                <w:rFonts w:ascii="Arial" w:hAnsi="Arial" w:cs="Arial"/>
                <w:color w:val="70AD47" w:themeColor="accent6"/>
                <w:sz w:val="24"/>
                <w:szCs w:val="24"/>
              </w:rPr>
              <w:t xml:space="preserve"> </w:t>
            </w:r>
            <w:r w:rsidR="003E0AB2">
              <w:rPr>
                <w:rFonts w:ascii="Arial" w:hAnsi="Arial" w:cs="Arial"/>
                <w:color w:val="70AD47" w:themeColor="accent6"/>
                <w:sz w:val="24"/>
                <w:szCs w:val="24"/>
              </w:rPr>
              <w:t xml:space="preserve"> </w:t>
            </w:r>
            <w:r w:rsidR="00990288" w:rsidRPr="00E911F3">
              <w:rPr>
                <w:rFonts w:ascii="Arial" w:hAnsi="Arial" w:cs="Arial"/>
                <w:color w:val="70AD47" w:themeColor="accent6"/>
                <w:sz w:val="24"/>
                <w:szCs w:val="24"/>
              </w:rPr>
              <w:t xml:space="preserve"> </w:t>
            </w:r>
            <w:r w:rsidR="00387670">
              <w:rPr>
                <w:rFonts w:ascii="Arial" w:hAnsi="Arial" w:cs="Arial"/>
                <w:color w:val="7030A0"/>
                <w:sz w:val="24"/>
                <w:szCs w:val="24"/>
              </w:rPr>
              <w:t>Net and Wall</w:t>
            </w:r>
            <w:r w:rsidR="00DC6BA7" w:rsidRPr="00E911F3">
              <w:rPr>
                <w:rFonts w:ascii="Arial" w:hAnsi="Arial" w:cs="Arial"/>
                <w:color w:val="7030A0"/>
                <w:sz w:val="24"/>
                <w:szCs w:val="24"/>
              </w:rPr>
              <w:t xml:space="preserve">   </w:t>
            </w:r>
            <w:r w:rsidR="00A16F68">
              <w:rPr>
                <w:rFonts w:ascii="Arial" w:hAnsi="Arial" w:cs="Arial"/>
                <w:color w:val="000000" w:themeColor="text1"/>
                <w:sz w:val="24"/>
                <w:szCs w:val="24"/>
              </w:rPr>
              <w:t xml:space="preserve">Athletics   </w:t>
            </w:r>
            <w:r w:rsidR="00387670">
              <w:rPr>
                <w:rFonts w:ascii="Arial" w:hAnsi="Arial" w:cs="Arial"/>
                <w:color w:val="BF8F00" w:themeColor="accent4" w:themeShade="BF"/>
                <w:sz w:val="24"/>
                <w:szCs w:val="24"/>
              </w:rPr>
              <w:t>Striking and Fielding</w:t>
            </w:r>
          </w:p>
        </w:tc>
        <w:tc>
          <w:tcPr>
            <w:tcW w:w="1985" w:type="dxa"/>
            <w:shd w:val="clear" w:color="auto" w:fill="FFFFFF" w:themeFill="background1"/>
          </w:tcPr>
          <w:p w14:paraId="5F449667" w14:textId="1B012290" w:rsidR="00A37961" w:rsidRPr="00A37961" w:rsidRDefault="00A37961" w:rsidP="006C2431">
            <w:pPr>
              <w:spacing w:after="0" w:line="240" w:lineRule="auto"/>
              <w:jc w:val="center"/>
              <w:rPr>
                <w:rFonts w:ascii="Arial" w:hAnsi="Arial" w:cs="Arial"/>
                <w:b/>
                <w:bCs/>
              </w:rPr>
            </w:pPr>
            <w:r w:rsidRPr="00A37961">
              <w:rPr>
                <w:rFonts w:ascii="Arial" w:hAnsi="Arial" w:cs="Arial"/>
                <w:b/>
                <w:bCs/>
              </w:rPr>
              <w:t>WTS</w:t>
            </w:r>
          </w:p>
        </w:tc>
        <w:tc>
          <w:tcPr>
            <w:tcW w:w="1984" w:type="dxa"/>
            <w:shd w:val="clear" w:color="auto" w:fill="FFFFFF" w:themeFill="background1"/>
          </w:tcPr>
          <w:p w14:paraId="654AE899" w14:textId="47145634" w:rsidR="00A37961" w:rsidRPr="00A37961" w:rsidRDefault="00A37961" w:rsidP="006C2431">
            <w:pPr>
              <w:spacing w:after="0" w:line="240" w:lineRule="auto"/>
              <w:jc w:val="center"/>
              <w:rPr>
                <w:rFonts w:ascii="Arial" w:hAnsi="Arial" w:cs="Arial"/>
                <w:b/>
                <w:bCs/>
              </w:rPr>
            </w:pPr>
            <w:r w:rsidRPr="00A37961">
              <w:rPr>
                <w:rFonts w:ascii="Arial" w:hAnsi="Arial" w:cs="Arial"/>
                <w:b/>
                <w:bCs/>
              </w:rPr>
              <w:t>EXS</w:t>
            </w:r>
          </w:p>
        </w:tc>
        <w:tc>
          <w:tcPr>
            <w:tcW w:w="1985" w:type="dxa"/>
            <w:shd w:val="clear" w:color="auto" w:fill="FFFFFF" w:themeFill="background1"/>
          </w:tcPr>
          <w:p w14:paraId="44F4E50E" w14:textId="7FC33554" w:rsidR="00A37961" w:rsidRPr="00A37961" w:rsidRDefault="00A37961" w:rsidP="006C2431">
            <w:pPr>
              <w:spacing w:after="0" w:line="240" w:lineRule="auto"/>
              <w:jc w:val="center"/>
              <w:rPr>
                <w:rFonts w:ascii="Arial" w:hAnsi="Arial" w:cs="Arial"/>
                <w:b/>
                <w:bCs/>
              </w:rPr>
            </w:pPr>
            <w:r w:rsidRPr="00A37961">
              <w:rPr>
                <w:rFonts w:ascii="Arial" w:hAnsi="Arial" w:cs="Arial"/>
                <w:b/>
                <w:bCs/>
              </w:rPr>
              <w:t>GDS</w:t>
            </w:r>
          </w:p>
        </w:tc>
      </w:tr>
      <w:tr w:rsidR="007D60FD" w14:paraId="0965026A" w14:textId="77777777" w:rsidTr="00B2111D">
        <w:trPr>
          <w:trHeight w:val="300"/>
        </w:trPr>
        <w:tc>
          <w:tcPr>
            <w:tcW w:w="14312" w:type="dxa"/>
          </w:tcPr>
          <w:p w14:paraId="71454AE6" w14:textId="40C29EF2" w:rsidR="007D60FD" w:rsidRPr="00DA44C4" w:rsidRDefault="007D60FD" w:rsidP="007D60FD">
            <w:pPr>
              <w:pStyle w:val="NoSpacing"/>
              <w:ind w:left="35"/>
              <w:jc w:val="both"/>
              <w:rPr>
                <w:rFonts w:asciiTheme="minorHAnsi" w:eastAsia="Calibri" w:hAnsiTheme="minorHAnsi" w:cstheme="minorHAnsi"/>
                <w:color w:val="FF0000"/>
              </w:rPr>
            </w:pPr>
            <w:r w:rsidRPr="00DA44C4">
              <w:rPr>
                <w:color w:val="FF0000"/>
              </w:rPr>
              <w:t>Actions: understand that actions can be improved with consideration to extension, shape and recognition of intent.</w:t>
            </w:r>
          </w:p>
        </w:tc>
        <w:tc>
          <w:tcPr>
            <w:tcW w:w="1985" w:type="dxa"/>
            <w:shd w:val="clear" w:color="auto" w:fill="FFC000"/>
          </w:tcPr>
          <w:p w14:paraId="0AFB1713" w14:textId="77777777" w:rsidR="007D60FD" w:rsidRDefault="007D60FD" w:rsidP="007D60FD">
            <w:pPr>
              <w:spacing w:after="0" w:line="240" w:lineRule="auto"/>
              <w:rPr>
                <w:rFonts w:ascii="Arial" w:hAnsi="Arial" w:cs="Arial"/>
                <w:sz w:val="16"/>
                <w:szCs w:val="16"/>
              </w:rPr>
            </w:pPr>
          </w:p>
          <w:p w14:paraId="175B5161" w14:textId="77777777" w:rsidR="007D60FD" w:rsidRPr="007C2976" w:rsidRDefault="007D60FD" w:rsidP="007D60FD">
            <w:pPr>
              <w:spacing w:after="0" w:line="240" w:lineRule="auto"/>
              <w:rPr>
                <w:rFonts w:ascii="Arial" w:hAnsi="Arial" w:cs="Arial"/>
                <w:sz w:val="16"/>
                <w:szCs w:val="16"/>
              </w:rPr>
            </w:pPr>
          </w:p>
        </w:tc>
        <w:tc>
          <w:tcPr>
            <w:tcW w:w="1984" w:type="dxa"/>
            <w:shd w:val="clear" w:color="auto" w:fill="00B050"/>
          </w:tcPr>
          <w:p w14:paraId="5F1BFD6A" w14:textId="003A5502" w:rsidR="007D60FD" w:rsidRPr="007C2976" w:rsidRDefault="007D60FD" w:rsidP="007D60FD">
            <w:pPr>
              <w:spacing w:after="0" w:line="240" w:lineRule="auto"/>
              <w:jc w:val="center"/>
              <w:rPr>
                <w:rFonts w:ascii="Arial" w:hAnsi="Arial" w:cs="Arial"/>
                <w:sz w:val="16"/>
                <w:szCs w:val="16"/>
              </w:rPr>
            </w:pPr>
            <w:r w:rsidRPr="001F2A7C">
              <w:t>Rest of class</w:t>
            </w:r>
          </w:p>
        </w:tc>
        <w:tc>
          <w:tcPr>
            <w:tcW w:w="1985" w:type="dxa"/>
            <w:shd w:val="clear" w:color="auto" w:fill="00B0F0"/>
          </w:tcPr>
          <w:p w14:paraId="7F4807ED" w14:textId="77777777" w:rsidR="007D60FD" w:rsidRPr="007C2976" w:rsidRDefault="007D60FD" w:rsidP="007D60FD">
            <w:pPr>
              <w:spacing w:after="0" w:line="240" w:lineRule="auto"/>
              <w:rPr>
                <w:rFonts w:ascii="Arial" w:hAnsi="Arial" w:cs="Arial"/>
                <w:sz w:val="16"/>
                <w:szCs w:val="16"/>
              </w:rPr>
            </w:pPr>
          </w:p>
        </w:tc>
      </w:tr>
      <w:tr w:rsidR="007D60FD" w14:paraId="21F0064F" w14:textId="77777777" w:rsidTr="00B2111D">
        <w:trPr>
          <w:trHeight w:val="544"/>
        </w:trPr>
        <w:tc>
          <w:tcPr>
            <w:tcW w:w="14312" w:type="dxa"/>
          </w:tcPr>
          <w:p w14:paraId="031A64F8" w14:textId="05588EB2" w:rsidR="007D60FD" w:rsidRPr="00DA44C4" w:rsidRDefault="002D5D0E" w:rsidP="007D60FD">
            <w:pPr>
              <w:spacing w:after="0" w:line="240" w:lineRule="auto"/>
              <w:jc w:val="both"/>
              <w:rPr>
                <w:rFonts w:ascii="Arial" w:hAnsi="Arial" w:cs="Arial"/>
                <w:i/>
                <w:iCs/>
                <w:color w:val="FF0000"/>
              </w:rPr>
            </w:pPr>
            <w:r w:rsidRPr="00DA44C4">
              <w:rPr>
                <w:color w:val="FF0000"/>
              </w:rPr>
              <w:t>Dynamics: understand that selecting a variety of dynamics in my performance can help to take the audience on a journey through my dance idea.</w:t>
            </w:r>
          </w:p>
        </w:tc>
        <w:tc>
          <w:tcPr>
            <w:tcW w:w="1985" w:type="dxa"/>
            <w:shd w:val="clear" w:color="auto" w:fill="FFC000"/>
          </w:tcPr>
          <w:p w14:paraId="4C597B4D" w14:textId="77777777" w:rsidR="007D60FD" w:rsidRPr="007C2976" w:rsidRDefault="007D60FD" w:rsidP="007D60FD">
            <w:pPr>
              <w:spacing w:after="0" w:line="240" w:lineRule="auto"/>
              <w:rPr>
                <w:rFonts w:ascii="Arial" w:hAnsi="Arial" w:cs="Arial"/>
                <w:sz w:val="16"/>
                <w:szCs w:val="16"/>
              </w:rPr>
            </w:pPr>
          </w:p>
        </w:tc>
        <w:tc>
          <w:tcPr>
            <w:tcW w:w="1984" w:type="dxa"/>
            <w:shd w:val="clear" w:color="auto" w:fill="00B050"/>
          </w:tcPr>
          <w:p w14:paraId="4B83F15A" w14:textId="58DBDD74" w:rsidR="007D60FD" w:rsidRPr="007C2976" w:rsidRDefault="007D60FD" w:rsidP="007D60FD">
            <w:pPr>
              <w:spacing w:after="0" w:line="240" w:lineRule="auto"/>
              <w:jc w:val="center"/>
              <w:rPr>
                <w:rFonts w:ascii="Arial" w:hAnsi="Arial" w:cs="Arial"/>
                <w:sz w:val="16"/>
                <w:szCs w:val="16"/>
              </w:rPr>
            </w:pPr>
            <w:r w:rsidRPr="001F2A7C">
              <w:t>Rest of class</w:t>
            </w:r>
          </w:p>
        </w:tc>
        <w:tc>
          <w:tcPr>
            <w:tcW w:w="1985" w:type="dxa"/>
            <w:shd w:val="clear" w:color="auto" w:fill="00B0F0"/>
          </w:tcPr>
          <w:p w14:paraId="2C931742" w14:textId="77777777" w:rsidR="007D60FD" w:rsidRPr="007C2976" w:rsidRDefault="007D60FD" w:rsidP="007D60FD">
            <w:pPr>
              <w:spacing w:after="0" w:line="240" w:lineRule="auto"/>
              <w:rPr>
                <w:rFonts w:ascii="Arial" w:hAnsi="Arial" w:cs="Arial"/>
                <w:sz w:val="16"/>
                <w:szCs w:val="16"/>
              </w:rPr>
            </w:pPr>
          </w:p>
        </w:tc>
      </w:tr>
      <w:tr w:rsidR="00DA44C4" w14:paraId="03282565" w14:textId="77777777" w:rsidTr="00B2111D">
        <w:trPr>
          <w:trHeight w:val="487"/>
        </w:trPr>
        <w:tc>
          <w:tcPr>
            <w:tcW w:w="14312" w:type="dxa"/>
          </w:tcPr>
          <w:p w14:paraId="7C599C83" w14:textId="0D9F4CA6" w:rsidR="00DA44C4" w:rsidRPr="00DA44C4" w:rsidRDefault="00DA44C4" w:rsidP="00DA44C4">
            <w:pPr>
              <w:spacing w:after="0" w:line="240" w:lineRule="auto"/>
              <w:jc w:val="both"/>
              <w:rPr>
                <w:color w:val="FF0000"/>
              </w:rPr>
            </w:pPr>
            <w:r w:rsidRPr="00DA44C4">
              <w:rPr>
                <w:color w:val="FF0000"/>
              </w:rPr>
              <w:t>Space and relationships: know that combining space and relationships with a prop can help me to express my dance idea.</w:t>
            </w:r>
          </w:p>
        </w:tc>
        <w:tc>
          <w:tcPr>
            <w:tcW w:w="1985" w:type="dxa"/>
            <w:shd w:val="clear" w:color="auto" w:fill="FFC000"/>
          </w:tcPr>
          <w:p w14:paraId="0E554F1E" w14:textId="77777777" w:rsidR="00DA44C4" w:rsidRPr="007C2976" w:rsidRDefault="00DA44C4" w:rsidP="00DA44C4">
            <w:pPr>
              <w:spacing w:after="0" w:line="240" w:lineRule="auto"/>
              <w:rPr>
                <w:rFonts w:ascii="Arial" w:hAnsi="Arial" w:cs="Arial"/>
                <w:sz w:val="16"/>
                <w:szCs w:val="16"/>
              </w:rPr>
            </w:pPr>
          </w:p>
        </w:tc>
        <w:tc>
          <w:tcPr>
            <w:tcW w:w="1984" w:type="dxa"/>
            <w:shd w:val="clear" w:color="auto" w:fill="00B050"/>
          </w:tcPr>
          <w:p w14:paraId="2ED607B7" w14:textId="05CBA009" w:rsidR="00DA44C4" w:rsidRPr="007C2976" w:rsidRDefault="00DA44C4" w:rsidP="00DA44C4">
            <w:pPr>
              <w:spacing w:after="0" w:line="240" w:lineRule="auto"/>
              <w:jc w:val="center"/>
              <w:rPr>
                <w:rFonts w:ascii="Arial" w:hAnsi="Arial" w:cs="Arial"/>
                <w:sz w:val="16"/>
                <w:szCs w:val="16"/>
              </w:rPr>
            </w:pPr>
            <w:r w:rsidRPr="001F2A7C">
              <w:t>Rest of class</w:t>
            </w:r>
          </w:p>
        </w:tc>
        <w:tc>
          <w:tcPr>
            <w:tcW w:w="1985" w:type="dxa"/>
            <w:shd w:val="clear" w:color="auto" w:fill="00B0F0"/>
          </w:tcPr>
          <w:p w14:paraId="2769066C" w14:textId="77777777" w:rsidR="00DA44C4" w:rsidRPr="007C2976" w:rsidRDefault="00DA44C4" w:rsidP="00DA44C4">
            <w:pPr>
              <w:spacing w:after="0" w:line="240" w:lineRule="auto"/>
              <w:rPr>
                <w:rFonts w:ascii="Arial" w:hAnsi="Arial" w:cs="Arial"/>
                <w:sz w:val="16"/>
                <w:szCs w:val="16"/>
              </w:rPr>
            </w:pPr>
          </w:p>
        </w:tc>
      </w:tr>
      <w:tr w:rsidR="00DA44C4" w14:paraId="7013541D" w14:textId="77777777" w:rsidTr="00B2111D">
        <w:trPr>
          <w:trHeight w:val="489"/>
        </w:trPr>
        <w:tc>
          <w:tcPr>
            <w:tcW w:w="14312" w:type="dxa"/>
          </w:tcPr>
          <w:p w14:paraId="102EDB8B" w14:textId="230F3194" w:rsidR="00DA44C4" w:rsidRPr="00DA44C4" w:rsidRDefault="00DA44C4" w:rsidP="00DA44C4">
            <w:pPr>
              <w:pStyle w:val="NoSpacing"/>
              <w:ind w:left="35"/>
              <w:jc w:val="both"/>
              <w:rPr>
                <w:rFonts w:ascii="Arial" w:hAnsi="Arial" w:cs="Arial"/>
                <w:b/>
                <w:bCs/>
                <w:color w:val="FF0000"/>
              </w:rPr>
            </w:pPr>
            <w:r w:rsidRPr="00DA44C4">
              <w:rPr>
                <w:color w:val="FF0000"/>
              </w:rPr>
              <w:t>Performance: understand how a leader can ensure our dance group performs together.</w:t>
            </w:r>
          </w:p>
        </w:tc>
        <w:tc>
          <w:tcPr>
            <w:tcW w:w="1985" w:type="dxa"/>
            <w:shd w:val="clear" w:color="auto" w:fill="FFC000"/>
          </w:tcPr>
          <w:p w14:paraId="24C4DC43" w14:textId="77777777" w:rsidR="00DA44C4" w:rsidRPr="007C2976" w:rsidRDefault="00DA44C4" w:rsidP="00DA44C4">
            <w:pPr>
              <w:spacing w:after="0" w:line="240" w:lineRule="auto"/>
              <w:rPr>
                <w:rFonts w:ascii="Arial" w:hAnsi="Arial" w:cs="Arial"/>
                <w:sz w:val="16"/>
                <w:szCs w:val="16"/>
              </w:rPr>
            </w:pPr>
          </w:p>
        </w:tc>
        <w:tc>
          <w:tcPr>
            <w:tcW w:w="1984" w:type="dxa"/>
            <w:shd w:val="clear" w:color="auto" w:fill="00B050"/>
          </w:tcPr>
          <w:p w14:paraId="32F72DBF" w14:textId="6FC7228D" w:rsidR="00DA44C4" w:rsidRPr="007C2976" w:rsidRDefault="00DA44C4" w:rsidP="00DA44C4">
            <w:pPr>
              <w:spacing w:after="0" w:line="240" w:lineRule="auto"/>
              <w:jc w:val="center"/>
              <w:rPr>
                <w:rFonts w:ascii="Arial" w:hAnsi="Arial" w:cs="Arial"/>
                <w:sz w:val="16"/>
                <w:szCs w:val="16"/>
              </w:rPr>
            </w:pPr>
            <w:r w:rsidRPr="001F2A7C">
              <w:t>Rest of class</w:t>
            </w:r>
          </w:p>
        </w:tc>
        <w:tc>
          <w:tcPr>
            <w:tcW w:w="1985" w:type="dxa"/>
            <w:shd w:val="clear" w:color="auto" w:fill="00B0F0"/>
          </w:tcPr>
          <w:p w14:paraId="7B4DBB32" w14:textId="77777777" w:rsidR="00DA44C4" w:rsidRPr="007C2976" w:rsidRDefault="00DA44C4" w:rsidP="00DA44C4">
            <w:pPr>
              <w:spacing w:after="0" w:line="240" w:lineRule="auto"/>
              <w:rPr>
                <w:rFonts w:ascii="Arial" w:hAnsi="Arial" w:cs="Arial"/>
                <w:sz w:val="16"/>
                <w:szCs w:val="16"/>
              </w:rPr>
            </w:pPr>
          </w:p>
        </w:tc>
      </w:tr>
      <w:tr w:rsidR="00DA44C4" w14:paraId="21473F9F" w14:textId="77777777" w:rsidTr="00B2111D">
        <w:trPr>
          <w:trHeight w:val="489"/>
        </w:trPr>
        <w:tc>
          <w:tcPr>
            <w:tcW w:w="14312" w:type="dxa"/>
          </w:tcPr>
          <w:p w14:paraId="40AF44C6" w14:textId="334C2A03" w:rsidR="00DA44C4" w:rsidRPr="00DA44C4" w:rsidRDefault="00DA44C4" w:rsidP="00DA44C4">
            <w:pPr>
              <w:pStyle w:val="NoSpacing"/>
              <w:ind w:left="35"/>
              <w:jc w:val="both"/>
              <w:rPr>
                <w:rFonts w:ascii="Arial" w:hAnsi="Arial" w:cs="Arial"/>
                <w:b/>
                <w:bCs/>
                <w:color w:val="FF0000"/>
              </w:rPr>
            </w:pPr>
            <w:r w:rsidRPr="00DA44C4">
              <w:rPr>
                <w:color w:val="FF0000"/>
              </w:rPr>
              <w:t>Strategy: know that if I keep in character throughout, it will help me to express an atmosphere or mood that can be interpreted by the audience.</w:t>
            </w:r>
          </w:p>
        </w:tc>
        <w:tc>
          <w:tcPr>
            <w:tcW w:w="1985" w:type="dxa"/>
            <w:shd w:val="clear" w:color="auto" w:fill="FFC000"/>
          </w:tcPr>
          <w:p w14:paraId="1EEE43D0" w14:textId="77777777" w:rsidR="00DA44C4" w:rsidRPr="007C2976" w:rsidRDefault="00DA44C4" w:rsidP="00DA44C4">
            <w:pPr>
              <w:spacing w:after="0" w:line="240" w:lineRule="auto"/>
              <w:rPr>
                <w:rFonts w:ascii="Arial" w:hAnsi="Arial" w:cs="Arial"/>
                <w:sz w:val="16"/>
                <w:szCs w:val="16"/>
              </w:rPr>
            </w:pPr>
          </w:p>
        </w:tc>
        <w:tc>
          <w:tcPr>
            <w:tcW w:w="1984" w:type="dxa"/>
            <w:shd w:val="clear" w:color="auto" w:fill="00B050"/>
          </w:tcPr>
          <w:p w14:paraId="35AC3AE9" w14:textId="24AEA534" w:rsidR="00DA44C4" w:rsidRPr="001F2A7C" w:rsidRDefault="00DA44C4" w:rsidP="00DA44C4">
            <w:pPr>
              <w:spacing w:after="0" w:line="240" w:lineRule="auto"/>
              <w:jc w:val="center"/>
            </w:pPr>
            <w:r w:rsidRPr="001F2A7C">
              <w:t>Rest of class</w:t>
            </w:r>
          </w:p>
        </w:tc>
        <w:tc>
          <w:tcPr>
            <w:tcW w:w="1985" w:type="dxa"/>
            <w:shd w:val="clear" w:color="auto" w:fill="00B0F0"/>
          </w:tcPr>
          <w:p w14:paraId="2B5CC6E6" w14:textId="77777777" w:rsidR="00DA44C4" w:rsidRPr="007C2976" w:rsidRDefault="00DA44C4" w:rsidP="00DA44C4">
            <w:pPr>
              <w:spacing w:after="0" w:line="240" w:lineRule="auto"/>
              <w:rPr>
                <w:rFonts w:ascii="Arial" w:hAnsi="Arial" w:cs="Arial"/>
                <w:sz w:val="16"/>
                <w:szCs w:val="16"/>
              </w:rPr>
            </w:pPr>
          </w:p>
        </w:tc>
      </w:tr>
      <w:tr w:rsidR="00FA266F" w14:paraId="3F60B919" w14:textId="77777777" w:rsidTr="00B2111D">
        <w:trPr>
          <w:trHeight w:val="489"/>
        </w:trPr>
        <w:tc>
          <w:tcPr>
            <w:tcW w:w="14312" w:type="dxa"/>
          </w:tcPr>
          <w:p w14:paraId="641C395F" w14:textId="30582EAE" w:rsidR="00FA266F" w:rsidRPr="00471AC7" w:rsidRDefault="00FA266F" w:rsidP="00FA266F">
            <w:pPr>
              <w:pStyle w:val="NoSpacing"/>
              <w:ind w:left="35"/>
              <w:jc w:val="both"/>
              <w:rPr>
                <w:i/>
                <w:iCs/>
                <w:color w:val="4472C4" w:themeColor="accent1"/>
              </w:rPr>
            </w:pPr>
            <w:r w:rsidRPr="00471AC7">
              <w:rPr>
                <w:color w:val="4472C4" w:themeColor="accent1"/>
              </w:rPr>
              <w:t xml:space="preserve">Sending &amp; </w:t>
            </w:r>
            <w:proofErr w:type="gramStart"/>
            <w:r w:rsidRPr="00471AC7">
              <w:rPr>
                <w:color w:val="4472C4" w:themeColor="accent1"/>
              </w:rPr>
              <w:t>receiving:</w:t>
            </w:r>
            <w:proofErr w:type="gramEnd"/>
            <w:r w:rsidRPr="00471AC7">
              <w:rPr>
                <w:color w:val="4472C4" w:themeColor="accent1"/>
              </w:rPr>
              <w:t xml:space="preserve"> understand and make quick decisions about when, how and who to pass to.</w:t>
            </w:r>
          </w:p>
        </w:tc>
        <w:tc>
          <w:tcPr>
            <w:tcW w:w="1985" w:type="dxa"/>
            <w:shd w:val="clear" w:color="auto" w:fill="FFC000"/>
          </w:tcPr>
          <w:p w14:paraId="29D1E4C1" w14:textId="77777777" w:rsidR="00FA266F" w:rsidRPr="007C2976" w:rsidRDefault="00FA266F" w:rsidP="00FA266F">
            <w:pPr>
              <w:spacing w:after="0" w:line="240" w:lineRule="auto"/>
              <w:rPr>
                <w:rFonts w:ascii="Arial" w:hAnsi="Arial" w:cs="Arial"/>
                <w:sz w:val="16"/>
                <w:szCs w:val="16"/>
              </w:rPr>
            </w:pPr>
          </w:p>
        </w:tc>
        <w:tc>
          <w:tcPr>
            <w:tcW w:w="1984" w:type="dxa"/>
            <w:shd w:val="clear" w:color="auto" w:fill="00B050"/>
          </w:tcPr>
          <w:p w14:paraId="74418186" w14:textId="5B046FF7" w:rsidR="00FA266F" w:rsidRPr="001F2A7C" w:rsidRDefault="00FA266F" w:rsidP="00FA266F">
            <w:pPr>
              <w:spacing w:after="0" w:line="240" w:lineRule="auto"/>
              <w:jc w:val="center"/>
            </w:pPr>
            <w:r w:rsidRPr="001F2A7C">
              <w:t>Rest of class</w:t>
            </w:r>
          </w:p>
        </w:tc>
        <w:tc>
          <w:tcPr>
            <w:tcW w:w="1985" w:type="dxa"/>
            <w:shd w:val="clear" w:color="auto" w:fill="00B0F0"/>
          </w:tcPr>
          <w:p w14:paraId="1012E17A" w14:textId="77777777" w:rsidR="00FA266F" w:rsidRPr="007C2976" w:rsidRDefault="00FA266F" w:rsidP="00FA266F">
            <w:pPr>
              <w:spacing w:after="0" w:line="240" w:lineRule="auto"/>
              <w:rPr>
                <w:rFonts w:ascii="Arial" w:hAnsi="Arial" w:cs="Arial"/>
                <w:sz w:val="16"/>
                <w:szCs w:val="16"/>
              </w:rPr>
            </w:pPr>
          </w:p>
        </w:tc>
      </w:tr>
      <w:tr w:rsidR="00FA266F" w14:paraId="3F067D54" w14:textId="77777777" w:rsidTr="00B2111D">
        <w:trPr>
          <w:trHeight w:val="489"/>
        </w:trPr>
        <w:tc>
          <w:tcPr>
            <w:tcW w:w="14312" w:type="dxa"/>
          </w:tcPr>
          <w:p w14:paraId="08244F62" w14:textId="3C49456E" w:rsidR="00FA266F" w:rsidRPr="00471AC7" w:rsidRDefault="00FA266F" w:rsidP="00FA266F">
            <w:pPr>
              <w:pStyle w:val="NoSpacing"/>
              <w:ind w:left="35"/>
              <w:jc w:val="both"/>
              <w:rPr>
                <w:color w:val="4472C4" w:themeColor="accent1"/>
              </w:rPr>
            </w:pPr>
            <w:r w:rsidRPr="00471AC7">
              <w:rPr>
                <w:color w:val="4472C4" w:themeColor="accent1"/>
              </w:rPr>
              <w:t xml:space="preserve">Dribbling: choose the appropriate skill for the situation under pressure e.g. a V dribble in basketball </w:t>
            </w:r>
            <w:proofErr w:type="gramStart"/>
            <w:r w:rsidRPr="00471AC7">
              <w:rPr>
                <w:color w:val="4472C4" w:themeColor="accent1"/>
              </w:rPr>
              <w:t>to  keep</w:t>
            </w:r>
            <w:proofErr w:type="gramEnd"/>
            <w:r w:rsidRPr="00471AC7">
              <w:rPr>
                <w:color w:val="4472C4" w:themeColor="accent1"/>
              </w:rPr>
              <w:t xml:space="preserve"> the ball away from a defender.</w:t>
            </w:r>
          </w:p>
        </w:tc>
        <w:tc>
          <w:tcPr>
            <w:tcW w:w="1985" w:type="dxa"/>
            <w:shd w:val="clear" w:color="auto" w:fill="FFC000"/>
          </w:tcPr>
          <w:p w14:paraId="740624FD" w14:textId="77777777" w:rsidR="00FA266F" w:rsidRPr="007C2976" w:rsidRDefault="00FA266F" w:rsidP="00FA266F">
            <w:pPr>
              <w:spacing w:after="0" w:line="240" w:lineRule="auto"/>
              <w:rPr>
                <w:rFonts w:ascii="Arial" w:hAnsi="Arial" w:cs="Arial"/>
                <w:sz w:val="16"/>
                <w:szCs w:val="16"/>
              </w:rPr>
            </w:pPr>
          </w:p>
        </w:tc>
        <w:tc>
          <w:tcPr>
            <w:tcW w:w="1984" w:type="dxa"/>
            <w:shd w:val="clear" w:color="auto" w:fill="00B050"/>
          </w:tcPr>
          <w:p w14:paraId="2AC5EC32" w14:textId="544839C9" w:rsidR="00FA266F" w:rsidRPr="001F2A7C" w:rsidRDefault="00FA266F" w:rsidP="00FA266F">
            <w:pPr>
              <w:spacing w:after="0" w:line="240" w:lineRule="auto"/>
              <w:jc w:val="center"/>
            </w:pPr>
            <w:r w:rsidRPr="001F2A7C">
              <w:t>Rest of class</w:t>
            </w:r>
          </w:p>
        </w:tc>
        <w:tc>
          <w:tcPr>
            <w:tcW w:w="1985" w:type="dxa"/>
            <w:shd w:val="clear" w:color="auto" w:fill="00B0F0"/>
          </w:tcPr>
          <w:p w14:paraId="06031342" w14:textId="77777777" w:rsidR="00FA266F" w:rsidRPr="007C2976" w:rsidRDefault="00FA266F" w:rsidP="00FA266F">
            <w:pPr>
              <w:spacing w:after="0" w:line="240" w:lineRule="auto"/>
              <w:rPr>
                <w:rFonts w:ascii="Arial" w:hAnsi="Arial" w:cs="Arial"/>
                <w:sz w:val="16"/>
                <w:szCs w:val="16"/>
              </w:rPr>
            </w:pPr>
          </w:p>
        </w:tc>
      </w:tr>
      <w:tr w:rsidR="00FA266F" w14:paraId="475CB4AE" w14:textId="77777777" w:rsidTr="00B2111D">
        <w:trPr>
          <w:trHeight w:val="489"/>
        </w:trPr>
        <w:tc>
          <w:tcPr>
            <w:tcW w:w="14312" w:type="dxa"/>
          </w:tcPr>
          <w:p w14:paraId="00A31E96" w14:textId="6C5183AA" w:rsidR="00FA266F" w:rsidRPr="00471AC7" w:rsidRDefault="00FA266F" w:rsidP="00FA266F">
            <w:pPr>
              <w:pStyle w:val="NoSpacing"/>
              <w:ind w:left="35"/>
              <w:jc w:val="both"/>
              <w:rPr>
                <w:rFonts w:ascii="Arial" w:hAnsi="Arial" w:cs="Arial"/>
                <w:i/>
                <w:iCs/>
                <w:color w:val="4472C4" w:themeColor="accent1"/>
              </w:rPr>
            </w:pPr>
            <w:r w:rsidRPr="00471AC7">
              <w:rPr>
                <w:color w:val="4472C4" w:themeColor="accent1"/>
              </w:rPr>
              <w:t>Space: understand that transitioning quickly between attack and defence will help my team to maintain or gain possession</w:t>
            </w:r>
          </w:p>
        </w:tc>
        <w:tc>
          <w:tcPr>
            <w:tcW w:w="1985" w:type="dxa"/>
            <w:shd w:val="clear" w:color="auto" w:fill="FFC000"/>
          </w:tcPr>
          <w:p w14:paraId="0CD8FFAA" w14:textId="77777777" w:rsidR="00FA266F" w:rsidRPr="007C2976" w:rsidRDefault="00FA266F" w:rsidP="00FA266F">
            <w:pPr>
              <w:spacing w:after="0" w:line="240" w:lineRule="auto"/>
              <w:rPr>
                <w:rFonts w:ascii="Arial" w:hAnsi="Arial" w:cs="Arial"/>
                <w:sz w:val="16"/>
                <w:szCs w:val="16"/>
              </w:rPr>
            </w:pPr>
          </w:p>
        </w:tc>
        <w:tc>
          <w:tcPr>
            <w:tcW w:w="1984" w:type="dxa"/>
            <w:shd w:val="clear" w:color="auto" w:fill="00B050"/>
          </w:tcPr>
          <w:p w14:paraId="7BD4E5D0" w14:textId="71DDB2CD" w:rsidR="00FA266F" w:rsidRPr="001F2A7C" w:rsidRDefault="00FA266F" w:rsidP="00FA266F">
            <w:pPr>
              <w:spacing w:after="0" w:line="240" w:lineRule="auto"/>
              <w:jc w:val="center"/>
            </w:pPr>
            <w:r w:rsidRPr="001F2A7C">
              <w:t>Rest of class</w:t>
            </w:r>
          </w:p>
        </w:tc>
        <w:tc>
          <w:tcPr>
            <w:tcW w:w="1985" w:type="dxa"/>
            <w:shd w:val="clear" w:color="auto" w:fill="00B0F0"/>
          </w:tcPr>
          <w:p w14:paraId="318145BA" w14:textId="77777777" w:rsidR="00FA266F" w:rsidRPr="007C2976" w:rsidRDefault="00FA266F" w:rsidP="00FA266F">
            <w:pPr>
              <w:spacing w:after="0" w:line="240" w:lineRule="auto"/>
              <w:rPr>
                <w:rFonts w:ascii="Arial" w:hAnsi="Arial" w:cs="Arial"/>
                <w:sz w:val="16"/>
                <w:szCs w:val="16"/>
              </w:rPr>
            </w:pPr>
          </w:p>
        </w:tc>
      </w:tr>
      <w:tr w:rsidR="00FA266F" w14:paraId="7D0EE89C" w14:textId="77777777" w:rsidTr="00B2111D">
        <w:trPr>
          <w:trHeight w:val="489"/>
        </w:trPr>
        <w:tc>
          <w:tcPr>
            <w:tcW w:w="14312" w:type="dxa"/>
          </w:tcPr>
          <w:p w14:paraId="3CB3ECF6" w14:textId="2316B15D" w:rsidR="00FA266F" w:rsidRPr="00471AC7" w:rsidRDefault="00FA266F" w:rsidP="00FA266F">
            <w:pPr>
              <w:pStyle w:val="NoSpacing"/>
              <w:ind w:left="35"/>
              <w:jc w:val="both"/>
              <w:rPr>
                <w:rFonts w:ascii="Arial" w:hAnsi="Arial" w:cs="Arial"/>
                <w:i/>
                <w:iCs/>
                <w:color w:val="4472C4" w:themeColor="accent1"/>
              </w:rPr>
            </w:pPr>
            <w:r w:rsidRPr="00471AC7">
              <w:rPr>
                <w:color w:val="4472C4" w:themeColor="accent1"/>
              </w:rPr>
              <w:t>Tactics: know how to create and apply a tactic for a specific situation or outcome.</w:t>
            </w:r>
          </w:p>
        </w:tc>
        <w:tc>
          <w:tcPr>
            <w:tcW w:w="1985" w:type="dxa"/>
            <w:shd w:val="clear" w:color="auto" w:fill="FFC000"/>
          </w:tcPr>
          <w:p w14:paraId="5D9680D7" w14:textId="77777777" w:rsidR="00FA266F" w:rsidRPr="007C2976" w:rsidRDefault="00FA266F" w:rsidP="00FA266F">
            <w:pPr>
              <w:spacing w:after="0" w:line="240" w:lineRule="auto"/>
              <w:rPr>
                <w:rFonts w:ascii="Arial" w:hAnsi="Arial" w:cs="Arial"/>
                <w:sz w:val="16"/>
                <w:szCs w:val="16"/>
              </w:rPr>
            </w:pPr>
          </w:p>
        </w:tc>
        <w:tc>
          <w:tcPr>
            <w:tcW w:w="1984" w:type="dxa"/>
            <w:shd w:val="clear" w:color="auto" w:fill="00B050"/>
          </w:tcPr>
          <w:p w14:paraId="71D9B263" w14:textId="6D8BB916" w:rsidR="00FA266F" w:rsidRPr="001F2A7C" w:rsidRDefault="00FA266F" w:rsidP="00FA266F">
            <w:pPr>
              <w:spacing w:after="0" w:line="240" w:lineRule="auto"/>
              <w:jc w:val="center"/>
            </w:pPr>
            <w:r w:rsidRPr="001F2A7C">
              <w:t>Rest of class</w:t>
            </w:r>
          </w:p>
        </w:tc>
        <w:tc>
          <w:tcPr>
            <w:tcW w:w="1985" w:type="dxa"/>
            <w:shd w:val="clear" w:color="auto" w:fill="00B0F0"/>
          </w:tcPr>
          <w:p w14:paraId="479D6A96" w14:textId="77777777" w:rsidR="00FA266F" w:rsidRPr="007C2976" w:rsidRDefault="00FA266F" w:rsidP="00FA266F">
            <w:pPr>
              <w:spacing w:after="0" w:line="240" w:lineRule="auto"/>
              <w:rPr>
                <w:rFonts w:ascii="Arial" w:hAnsi="Arial" w:cs="Arial"/>
                <w:sz w:val="16"/>
                <w:szCs w:val="16"/>
              </w:rPr>
            </w:pPr>
          </w:p>
        </w:tc>
      </w:tr>
      <w:tr w:rsidR="00FA266F" w14:paraId="4D4DB77D" w14:textId="77777777" w:rsidTr="00B2111D">
        <w:trPr>
          <w:trHeight w:val="489"/>
        </w:trPr>
        <w:tc>
          <w:tcPr>
            <w:tcW w:w="14312" w:type="dxa"/>
          </w:tcPr>
          <w:p w14:paraId="0D1BC63C" w14:textId="42760273" w:rsidR="00FA266F" w:rsidRPr="00471AC7" w:rsidRDefault="00FA266F" w:rsidP="00FA266F">
            <w:pPr>
              <w:pStyle w:val="NoSpacing"/>
              <w:tabs>
                <w:tab w:val="left" w:pos="7834"/>
              </w:tabs>
              <w:ind w:left="35"/>
              <w:jc w:val="both"/>
              <w:rPr>
                <w:rFonts w:ascii="Arial" w:hAnsi="Arial" w:cs="Arial"/>
                <w:b/>
                <w:bCs/>
                <w:color w:val="4472C4" w:themeColor="accent1"/>
              </w:rPr>
            </w:pPr>
            <w:r w:rsidRPr="00471AC7">
              <w:rPr>
                <w:color w:val="4472C4" w:themeColor="accent1"/>
              </w:rPr>
              <w:t>Rules: understand, apply and use rules consistently in a variety of invasion games whilst playing and officiating</w:t>
            </w:r>
          </w:p>
        </w:tc>
        <w:tc>
          <w:tcPr>
            <w:tcW w:w="1985" w:type="dxa"/>
            <w:shd w:val="clear" w:color="auto" w:fill="FFC000"/>
          </w:tcPr>
          <w:p w14:paraId="7D909946" w14:textId="77777777" w:rsidR="00FA266F" w:rsidRPr="007C2976" w:rsidRDefault="00FA266F" w:rsidP="00FA266F">
            <w:pPr>
              <w:spacing w:after="0" w:line="240" w:lineRule="auto"/>
              <w:rPr>
                <w:rFonts w:ascii="Arial" w:hAnsi="Arial" w:cs="Arial"/>
                <w:sz w:val="16"/>
                <w:szCs w:val="16"/>
              </w:rPr>
            </w:pPr>
          </w:p>
        </w:tc>
        <w:tc>
          <w:tcPr>
            <w:tcW w:w="1984" w:type="dxa"/>
            <w:shd w:val="clear" w:color="auto" w:fill="00B050"/>
          </w:tcPr>
          <w:p w14:paraId="2F551C73" w14:textId="0BF03428" w:rsidR="00FA266F" w:rsidRPr="001F2A7C" w:rsidRDefault="00FA266F" w:rsidP="00FA266F">
            <w:pPr>
              <w:spacing w:after="0" w:line="240" w:lineRule="auto"/>
              <w:jc w:val="center"/>
            </w:pPr>
            <w:r w:rsidRPr="001F2A7C">
              <w:t>Rest of class</w:t>
            </w:r>
          </w:p>
        </w:tc>
        <w:tc>
          <w:tcPr>
            <w:tcW w:w="1985" w:type="dxa"/>
            <w:shd w:val="clear" w:color="auto" w:fill="00B0F0"/>
          </w:tcPr>
          <w:p w14:paraId="6F3131BB" w14:textId="77777777" w:rsidR="00FA266F" w:rsidRPr="007C2976" w:rsidRDefault="00FA266F" w:rsidP="00FA266F">
            <w:pPr>
              <w:spacing w:after="0" w:line="240" w:lineRule="auto"/>
              <w:rPr>
                <w:rFonts w:ascii="Arial" w:hAnsi="Arial" w:cs="Arial"/>
                <w:sz w:val="16"/>
                <w:szCs w:val="16"/>
              </w:rPr>
            </w:pPr>
          </w:p>
        </w:tc>
      </w:tr>
      <w:tr w:rsidR="00B608F1" w14:paraId="3BD863C3" w14:textId="77777777" w:rsidTr="00B2111D">
        <w:trPr>
          <w:trHeight w:val="489"/>
        </w:trPr>
        <w:tc>
          <w:tcPr>
            <w:tcW w:w="14312" w:type="dxa"/>
          </w:tcPr>
          <w:p w14:paraId="0203E8D7" w14:textId="00487418" w:rsidR="00B608F1" w:rsidRPr="006626D5" w:rsidRDefault="00B608F1" w:rsidP="00B608F1">
            <w:pPr>
              <w:pStyle w:val="NoSpacing"/>
              <w:tabs>
                <w:tab w:val="left" w:pos="7834"/>
              </w:tabs>
              <w:ind w:left="35"/>
              <w:jc w:val="both"/>
              <w:rPr>
                <w:rFonts w:ascii="Arial" w:hAnsi="Arial" w:cs="Arial"/>
                <w:i/>
                <w:iCs/>
                <w:color w:val="00B050"/>
              </w:rPr>
            </w:pPr>
            <w:r w:rsidRPr="006626D5">
              <w:rPr>
                <w:color w:val="00B050"/>
              </w:rPr>
              <w:t>Shapes: know which shapes to use for each skill.</w:t>
            </w:r>
          </w:p>
        </w:tc>
        <w:tc>
          <w:tcPr>
            <w:tcW w:w="1985" w:type="dxa"/>
            <w:shd w:val="clear" w:color="auto" w:fill="FFC000"/>
          </w:tcPr>
          <w:p w14:paraId="6B0835D4" w14:textId="77777777" w:rsidR="00B608F1" w:rsidRPr="007C2976" w:rsidRDefault="00B608F1" w:rsidP="00B608F1">
            <w:pPr>
              <w:spacing w:after="0" w:line="240" w:lineRule="auto"/>
              <w:rPr>
                <w:rFonts w:ascii="Arial" w:hAnsi="Arial" w:cs="Arial"/>
                <w:sz w:val="16"/>
                <w:szCs w:val="16"/>
              </w:rPr>
            </w:pPr>
          </w:p>
        </w:tc>
        <w:tc>
          <w:tcPr>
            <w:tcW w:w="1984" w:type="dxa"/>
            <w:shd w:val="clear" w:color="auto" w:fill="00B050"/>
          </w:tcPr>
          <w:p w14:paraId="3505E8ED" w14:textId="0229D4A9" w:rsidR="00B608F1" w:rsidRPr="001F2A7C" w:rsidRDefault="00B608F1" w:rsidP="00B608F1">
            <w:pPr>
              <w:spacing w:after="0" w:line="240" w:lineRule="auto"/>
              <w:jc w:val="center"/>
            </w:pPr>
            <w:r w:rsidRPr="001F2A7C">
              <w:t>Rest of class</w:t>
            </w:r>
          </w:p>
        </w:tc>
        <w:tc>
          <w:tcPr>
            <w:tcW w:w="1985" w:type="dxa"/>
            <w:shd w:val="clear" w:color="auto" w:fill="00B0F0"/>
          </w:tcPr>
          <w:p w14:paraId="3EC58DA9" w14:textId="77777777" w:rsidR="00B608F1" w:rsidRPr="007C2976" w:rsidRDefault="00B608F1" w:rsidP="00B608F1">
            <w:pPr>
              <w:spacing w:after="0" w:line="240" w:lineRule="auto"/>
              <w:rPr>
                <w:rFonts w:ascii="Arial" w:hAnsi="Arial" w:cs="Arial"/>
                <w:sz w:val="16"/>
                <w:szCs w:val="16"/>
              </w:rPr>
            </w:pPr>
          </w:p>
        </w:tc>
      </w:tr>
      <w:tr w:rsidR="00B608F1" w14:paraId="049EA407" w14:textId="77777777" w:rsidTr="00CD7735">
        <w:trPr>
          <w:trHeight w:val="329"/>
        </w:trPr>
        <w:tc>
          <w:tcPr>
            <w:tcW w:w="14312" w:type="dxa"/>
          </w:tcPr>
          <w:p w14:paraId="1192D305" w14:textId="24D545D7" w:rsidR="00B608F1" w:rsidRPr="006626D5" w:rsidRDefault="00B608F1" w:rsidP="00B608F1">
            <w:pPr>
              <w:pStyle w:val="NoSpacing"/>
              <w:tabs>
                <w:tab w:val="left" w:pos="7834"/>
              </w:tabs>
              <w:ind w:left="35"/>
              <w:jc w:val="both"/>
              <w:rPr>
                <w:rFonts w:ascii="Arial" w:hAnsi="Arial" w:cs="Arial"/>
                <w:i/>
                <w:iCs/>
                <w:color w:val="00B050"/>
              </w:rPr>
            </w:pPr>
            <w:r w:rsidRPr="006626D5">
              <w:rPr>
                <w:color w:val="00B050"/>
              </w:rPr>
              <w:t>Inverted movements: understand that spreading my weight across a base of support will help me to</w:t>
            </w:r>
            <w:r w:rsidRPr="006626D5">
              <w:rPr>
                <w:color w:val="00B050"/>
              </w:rPr>
              <w:cr/>
              <w:t xml:space="preserve"> balance</w:t>
            </w:r>
          </w:p>
        </w:tc>
        <w:tc>
          <w:tcPr>
            <w:tcW w:w="1985" w:type="dxa"/>
            <w:shd w:val="clear" w:color="auto" w:fill="FFC000"/>
          </w:tcPr>
          <w:p w14:paraId="48B6192B" w14:textId="77777777" w:rsidR="00B608F1" w:rsidRPr="007C2976" w:rsidRDefault="00B608F1" w:rsidP="00B608F1">
            <w:pPr>
              <w:spacing w:after="0" w:line="240" w:lineRule="auto"/>
              <w:rPr>
                <w:rFonts w:ascii="Arial" w:hAnsi="Arial" w:cs="Arial"/>
                <w:sz w:val="16"/>
                <w:szCs w:val="16"/>
              </w:rPr>
            </w:pPr>
          </w:p>
        </w:tc>
        <w:tc>
          <w:tcPr>
            <w:tcW w:w="1984" w:type="dxa"/>
            <w:shd w:val="clear" w:color="auto" w:fill="00B050"/>
          </w:tcPr>
          <w:p w14:paraId="0CF062DC" w14:textId="19D01510" w:rsidR="00B608F1" w:rsidRPr="001F2A7C" w:rsidRDefault="00B608F1" w:rsidP="00B608F1">
            <w:pPr>
              <w:spacing w:after="0" w:line="240" w:lineRule="auto"/>
              <w:jc w:val="center"/>
            </w:pPr>
            <w:r w:rsidRPr="001F2A7C">
              <w:t>Rest of class</w:t>
            </w:r>
          </w:p>
        </w:tc>
        <w:tc>
          <w:tcPr>
            <w:tcW w:w="1985" w:type="dxa"/>
            <w:shd w:val="clear" w:color="auto" w:fill="00B0F0"/>
          </w:tcPr>
          <w:p w14:paraId="7D0D5C66" w14:textId="77777777" w:rsidR="00B608F1" w:rsidRPr="007C2976" w:rsidRDefault="00B608F1" w:rsidP="00B608F1">
            <w:pPr>
              <w:spacing w:after="0" w:line="240" w:lineRule="auto"/>
              <w:rPr>
                <w:rFonts w:ascii="Arial" w:hAnsi="Arial" w:cs="Arial"/>
                <w:sz w:val="16"/>
                <w:szCs w:val="16"/>
              </w:rPr>
            </w:pPr>
          </w:p>
        </w:tc>
      </w:tr>
      <w:tr w:rsidR="006626D5" w14:paraId="5D8ECD8A" w14:textId="77777777" w:rsidTr="00C5460B">
        <w:trPr>
          <w:trHeight w:val="542"/>
        </w:trPr>
        <w:tc>
          <w:tcPr>
            <w:tcW w:w="14312" w:type="dxa"/>
          </w:tcPr>
          <w:p w14:paraId="4398C118" w14:textId="45DEFE89" w:rsidR="006626D5" w:rsidRPr="006626D5" w:rsidRDefault="006626D5" w:rsidP="006626D5">
            <w:pPr>
              <w:pStyle w:val="NoSpacing"/>
              <w:tabs>
                <w:tab w:val="left" w:pos="7834"/>
              </w:tabs>
              <w:ind w:left="35"/>
              <w:jc w:val="both"/>
              <w:rPr>
                <w:rFonts w:ascii="Arial" w:hAnsi="Arial" w:cs="Arial"/>
                <w:i/>
                <w:iCs/>
                <w:color w:val="00B050"/>
              </w:rPr>
            </w:pPr>
            <w:r w:rsidRPr="006626D5">
              <w:rPr>
                <w:color w:val="00B050"/>
              </w:rPr>
              <w:t>Balances: know where and when to apply force to maintain control and balance.</w:t>
            </w:r>
          </w:p>
        </w:tc>
        <w:tc>
          <w:tcPr>
            <w:tcW w:w="1985" w:type="dxa"/>
            <w:shd w:val="clear" w:color="auto" w:fill="FFC000"/>
          </w:tcPr>
          <w:p w14:paraId="56348E22" w14:textId="77777777" w:rsidR="006626D5" w:rsidRPr="007C2976" w:rsidRDefault="006626D5" w:rsidP="006626D5">
            <w:pPr>
              <w:spacing w:after="0" w:line="240" w:lineRule="auto"/>
              <w:rPr>
                <w:rFonts w:ascii="Arial" w:hAnsi="Arial" w:cs="Arial"/>
                <w:sz w:val="16"/>
                <w:szCs w:val="16"/>
              </w:rPr>
            </w:pPr>
          </w:p>
        </w:tc>
        <w:tc>
          <w:tcPr>
            <w:tcW w:w="1984" w:type="dxa"/>
            <w:shd w:val="clear" w:color="auto" w:fill="00B050"/>
          </w:tcPr>
          <w:p w14:paraId="393D9514" w14:textId="3EFD1119" w:rsidR="006626D5" w:rsidRPr="001F2A7C" w:rsidRDefault="006626D5" w:rsidP="006626D5">
            <w:pPr>
              <w:spacing w:after="0" w:line="240" w:lineRule="auto"/>
              <w:jc w:val="center"/>
            </w:pPr>
            <w:r w:rsidRPr="001F2A7C">
              <w:t>Rest of class</w:t>
            </w:r>
          </w:p>
        </w:tc>
        <w:tc>
          <w:tcPr>
            <w:tcW w:w="1985" w:type="dxa"/>
            <w:shd w:val="clear" w:color="auto" w:fill="00B0F0"/>
          </w:tcPr>
          <w:p w14:paraId="0A8CFB3B" w14:textId="77777777" w:rsidR="006626D5" w:rsidRPr="007C2976" w:rsidRDefault="006626D5" w:rsidP="006626D5">
            <w:pPr>
              <w:spacing w:after="0" w:line="240" w:lineRule="auto"/>
              <w:rPr>
                <w:rFonts w:ascii="Arial" w:hAnsi="Arial" w:cs="Arial"/>
                <w:sz w:val="16"/>
                <w:szCs w:val="16"/>
              </w:rPr>
            </w:pPr>
          </w:p>
        </w:tc>
      </w:tr>
      <w:tr w:rsidR="006626D5" w14:paraId="1AED77BF" w14:textId="77777777" w:rsidTr="00B2111D">
        <w:trPr>
          <w:trHeight w:val="489"/>
        </w:trPr>
        <w:tc>
          <w:tcPr>
            <w:tcW w:w="14312" w:type="dxa"/>
          </w:tcPr>
          <w:p w14:paraId="690BA732" w14:textId="16D79853" w:rsidR="006626D5" w:rsidRPr="006626D5" w:rsidRDefault="006626D5" w:rsidP="006626D5">
            <w:pPr>
              <w:pStyle w:val="NoSpacing"/>
              <w:tabs>
                <w:tab w:val="left" w:pos="7834"/>
              </w:tabs>
              <w:ind w:left="35"/>
              <w:jc w:val="both"/>
              <w:rPr>
                <w:rFonts w:ascii="Arial" w:hAnsi="Arial" w:cs="Arial"/>
                <w:i/>
                <w:iCs/>
                <w:color w:val="00B050"/>
              </w:rPr>
            </w:pPr>
            <w:r w:rsidRPr="006626D5">
              <w:rPr>
                <w:color w:val="00B050"/>
              </w:rPr>
              <w:t>Rolls: understand that I can use momentum to help me to roll and where that momentum comes from.</w:t>
            </w:r>
          </w:p>
        </w:tc>
        <w:tc>
          <w:tcPr>
            <w:tcW w:w="1985" w:type="dxa"/>
            <w:shd w:val="clear" w:color="auto" w:fill="FFC000"/>
          </w:tcPr>
          <w:p w14:paraId="7F1A2877" w14:textId="77777777" w:rsidR="006626D5" w:rsidRPr="007C2976" w:rsidRDefault="006626D5" w:rsidP="006626D5">
            <w:pPr>
              <w:spacing w:after="0" w:line="240" w:lineRule="auto"/>
              <w:rPr>
                <w:rFonts w:ascii="Arial" w:hAnsi="Arial" w:cs="Arial"/>
                <w:sz w:val="16"/>
                <w:szCs w:val="16"/>
              </w:rPr>
            </w:pPr>
          </w:p>
        </w:tc>
        <w:tc>
          <w:tcPr>
            <w:tcW w:w="1984" w:type="dxa"/>
            <w:shd w:val="clear" w:color="auto" w:fill="00B050"/>
          </w:tcPr>
          <w:p w14:paraId="298F4E60" w14:textId="0C360F9B" w:rsidR="006626D5" w:rsidRPr="001F2A7C" w:rsidRDefault="006626D5" w:rsidP="006626D5">
            <w:pPr>
              <w:spacing w:after="0" w:line="240" w:lineRule="auto"/>
              <w:jc w:val="center"/>
            </w:pPr>
            <w:r w:rsidRPr="001F2A7C">
              <w:t>Rest of class</w:t>
            </w:r>
          </w:p>
        </w:tc>
        <w:tc>
          <w:tcPr>
            <w:tcW w:w="1985" w:type="dxa"/>
            <w:shd w:val="clear" w:color="auto" w:fill="00B0F0"/>
          </w:tcPr>
          <w:p w14:paraId="79BE7723" w14:textId="77777777" w:rsidR="006626D5" w:rsidRPr="007C2976" w:rsidRDefault="006626D5" w:rsidP="006626D5">
            <w:pPr>
              <w:spacing w:after="0" w:line="240" w:lineRule="auto"/>
              <w:rPr>
                <w:rFonts w:ascii="Arial" w:hAnsi="Arial" w:cs="Arial"/>
                <w:sz w:val="16"/>
                <w:szCs w:val="16"/>
              </w:rPr>
            </w:pPr>
          </w:p>
        </w:tc>
      </w:tr>
      <w:tr w:rsidR="006626D5" w14:paraId="75A5E619" w14:textId="77777777" w:rsidTr="00B2111D">
        <w:trPr>
          <w:trHeight w:val="489"/>
        </w:trPr>
        <w:tc>
          <w:tcPr>
            <w:tcW w:w="14312" w:type="dxa"/>
          </w:tcPr>
          <w:p w14:paraId="13248204" w14:textId="45EBAC57" w:rsidR="006626D5" w:rsidRPr="006626D5" w:rsidRDefault="006626D5" w:rsidP="006626D5">
            <w:pPr>
              <w:pStyle w:val="NoSpacing"/>
              <w:tabs>
                <w:tab w:val="left" w:pos="7834"/>
              </w:tabs>
              <w:ind w:left="35"/>
              <w:jc w:val="both"/>
              <w:rPr>
                <w:rFonts w:ascii="Arial" w:hAnsi="Arial" w:cs="Arial"/>
                <w:i/>
                <w:iCs/>
                <w:color w:val="00B050"/>
              </w:rPr>
            </w:pPr>
            <w:r w:rsidRPr="006626D5">
              <w:rPr>
                <w:color w:val="00B050"/>
              </w:rPr>
              <w:t>Jumps: understand that taking off from two feet will give me more height and therefore more time in the</w:t>
            </w:r>
            <w:r w:rsidRPr="006626D5">
              <w:rPr>
                <w:color w:val="00B050"/>
              </w:rPr>
              <w:cr/>
              <w:t xml:space="preserve"> air</w:t>
            </w:r>
          </w:p>
        </w:tc>
        <w:tc>
          <w:tcPr>
            <w:tcW w:w="1985" w:type="dxa"/>
            <w:shd w:val="clear" w:color="auto" w:fill="FFC000"/>
          </w:tcPr>
          <w:p w14:paraId="7A9CA186" w14:textId="77777777" w:rsidR="006626D5" w:rsidRPr="007C2976" w:rsidRDefault="006626D5" w:rsidP="006626D5">
            <w:pPr>
              <w:spacing w:after="0" w:line="240" w:lineRule="auto"/>
              <w:rPr>
                <w:rFonts w:ascii="Arial" w:hAnsi="Arial" w:cs="Arial"/>
                <w:sz w:val="16"/>
                <w:szCs w:val="16"/>
              </w:rPr>
            </w:pPr>
          </w:p>
        </w:tc>
        <w:tc>
          <w:tcPr>
            <w:tcW w:w="1984" w:type="dxa"/>
            <w:shd w:val="clear" w:color="auto" w:fill="00B050"/>
          </w:tcPr>
          <w:p w14:paraId="65ED9C38" w14:textId="11016D00" w:rsidR="006626D5" w:rsidRPr="001F2A7C" w:rsidRDefault="006626D5" w:rsidP="006626D5">
            <w:pPr>
              <w:spacing w:after="0" w:line="240" w:lineRule="auto"/>
              <w:jc w:val="center"/>
            </w:pPr>
            <w:r w:rsidRPr="001F2A7C">
              <w:t>Rest of class</w:t>
            </w:r>
          </w:p>
        </w:tc>
        <w:tc>
          <w:tcPr>
            <w:tcW w:w="1985" w:type="dxa"/>
            <w:shd w:val="clear" w:color="auto" w:fill="00B0F0"/>
          </w:tcPr>
          <w:p w14:paraId="678F0B00" w14:textId="77777777" w:rsidR="006626D5" w:rsidRPr="007C2976" w:rsidRDefault="006626D5" w:rsidP="006626D5">
            <w:pPr>
              <w:spacing w:after="0" w:line="240" w:lineRule="auto"/>
              <w:rPr>
                <w:rFonts w:ascii="Arial" w:hAnsi="Arial" w:cs="Arial"/>
                <w:sz w:val="16"/>
                <w:szCs w:val="16"/>
              </w:rPr>
            </w:pPr>
          </w:p>
        </w:tc>
      </w:tr>
      <w:tr w:rsidR="00FA266F" w14:paraId="7B72AAE1" w14:textId="77777777" w:rsidTr="00CD7735">
        <w:trPr>
          <w:trHeight w:val="419"/>
        </w:trPr>
        <w:tc>
          <w:tcPr>
            <w:tcW w:w="14312" w:type="dxa"/>
          </w:tcPr>
          <w:p w14:paraId="0C8C9496" w14:textId="11F62D25" w:rsidR="00FA266F" w:rsidRPr="006626D5" w:rsidRDefault="006626D5" w:rsidP="00FA266F">
            <w:pPr>
              <w:pStyle w:val="NoSpacing"/>
              <w:tabs>
                <w:tab w:val="left" w:pos="7834"/>
              </w:tabs>
              <w:ind w:left="35"/>
              <w:jc w:val="both"/>
              <w:rPr>
                <w:rFonts w:asciiTheme="minorHAnsi" w:hAnsiTheme="minorHAnsi" w:cstheme="minorHAnsi"/>
                <w:color w:val="00B050"/>
              </w:rPr>
            </w:pPr>
            <w:r w:rsidRPr="006626D5">
              <w:rPr>
                <w:rFonts w:asciiTheme="minorHAnsi" w:hAnsiTheme="minorHAnsi" w:cstheme="minorHAnsi"/>
                <w:color w:val="00B050"/>
              </w:rPr>
              <w:t xml:space="preserve">Strategy: know that if I use changes </w:t>
            </w:r>
            <w:proofErr w:type="gramStart"/>
            <w:r w:rsidRPr="006626D5">
              <w:rPr>
                <w:rFonts w:asciiTheme="minorHAnsi" w:hAnsiTheme="minorHAnsi" w:cstheme="minorHAnsi"/>
                <w:color w:val="00B050"/>
              </w:rPr>
              <w:t>in formation</w:t>
            </w:r>
            <w:proofErr w:type="gramEnd"/>
            <w:r w:rsidRPr="006626D5">
              <w:rPr>
                <w:rFonts w:asciiTheme="minorHAnsi" w:hAnsiTheme="minorHAnsi" w:cstheme="minorHAnsi"/>
                <w:color w:val="00B050"/>
              </w:rPr>
              <w:t xml:space="preserve"> it will help to make my sequence look interesting.</w:t>
            </w:r>
          </w:p>
        </w:tc>
        <w:tc>
          <w:tcPr>
            <w:tcW w:w="1985" w:type="dxa"/>
            <w:shd w:val="clear" w:color="auto" w:fill="FFC000"/>
          </w:tcPr>
          <w:p w14:paraId="082CE828" w14:textId="77777777" w:rsidR="00FA266F" w:rsidRPr="007C2976" w:rsidRDefault="00FA266F" w:rsidP="00FA266F">
            <w:pPr>
              <w:spacing w:after="0" w:line="240" w:lineRule="auto"/>
              <w:rPr>
                <w:rFonts w:ascii="Arial" w:hAnsi="Arial" w:cs="Arial"/>
                <w:sz w:val="16"/>
                <w:szCs w:val="16"/>
              </w:rPr>
            </w:pPr>
          </w:p>
        </w:tc>
        <w:tc>
          <w:tcPr>
            <w:tcW w:w="1984" w:type="dxa"/>
            <w:shd w:val="clear" w:color="auto" w:fill="00B050"/>
          </w:tcPr>
          <w:p w14:paraId="3DD2F9B5" w14:textId="7EBF5B9C" w:rsidR="00FA266F" w:rsidRPr="001F2A7C" w:rsidRDefault="00FA266F" w:rsidP="00FA266F">
            <w:pPr>
              <w:spacing w:after="0" w:line="240" w:lineRule="auto"/>
              <w:jc w:val="center"/>
            </w:pPr>
            <w:r w:rsidRPr="001F2A7C">
              <w:t>Rest of class</w:t>
            </w:r>
          </w:p>
        </w:tc>
        <w:tc>
          <w:tcPr>
            <w:tcW w:w="1985" w:type="dxa"/>
            <w:shd w:val="clear" w:color="auto" w:fill="00B0F0"/>
          </w:tcPr>
          <w:p w14:paraId="61C270EA" w14:textId="77777777" w:rsidR="00FA266F" w:rsidRPr="007C2976" w:rsidRDefault="00FA266F" w:rsidP="00FA266F">
            <w:pPr>
              <w:spacing w:after="0" w:line="240" w:lineRule="auto"/>
              <w:rPr>
                <w:rFonts w:ascii="Arial" w:hAnsi="Arial" w:cs="Arial"/>
                <w:sz w:val="16"/>
                <w:szCs w:val="16"/>
              </w:rPr>
            </w:pPr>
          </w:p>
        </w:tc>
      </w:tr>
      <w:tr w:rsidR="00FA266F" w14:paraId="10E97687" w14:textId="77777777" w:rsidTr="00B2111D">
        <w:trPr>
          <w:trHeight w:val="489"/>
        </w:trPr>
        <w:tc>
          <w:tcPr>
            <w:tcW w:w="14312" w:type="dxa"/>
          </w:tcPr>
          <w:p w14:paraId="1C6D03C5" w14:textId="318E8E0F" w:rsidR="00FA266F" w:rsidRPr="00D235CD" w:rsidRDefault="00F92B86" w:rsidP="00F92B86">
            <w:pPr>
              <w:pStyle w:val="NoSpacing"/>
              <w:tabs>
                <w:tab w:val="left" w:pos="7834"/>
              </w:tabs>
              <w:ind w:left="35"/>
              <w:jc w:val="both"/>
              <w:rPr>
                <w:color w:val="00B050"/>
              </w:rPr>
            </w:pPr>
            <w:r w:rsidRPr="00F92B86">
              <w:rPr>
                <w:color w:val="7030A0"/>
              </w:rPr>
              <w:t>Shots: understand the appropriate skill for the situation under pressure e.g. choosing to play the ball short over the net, if I have just moved my opponent to the back of the court.</w:t>
            </w:r>
          </w:p>
        </w:tc>
        <w:tc>
          <w:tcPr>
            <w:tcW w:w="1985" w:type="dxa"/>
            <w:shd w:val="clear" w:color="auto" w:fill="FFC000"/>
          </w:tcPr>
          <w:p w14:paraId="1D3668B2" w14:textId="77777777" w:rsidR="00FA266F" w:rsidRPr="007C2976" w:rsidRDefault="00FA266F" w:rsidP="00FA266F">
            <w:pPr>
              <w:spacing w:after="0" w:line="240" w:lineRule="auto"/>
              <w:rPr>
                <w:rFonts w:ascii="Arial" w:hAnsi="Arial" w:cs="Arial"/>
                <w:sz w:val="16"/>
                <w:szCs w:val="16"/>
              </w:rPr>
            </w:pPr>
          </w:p>
        </w:tc>
        <w:tc>
          <w:tcPr>
            <w:tcW w:w="1984" w:type="dxa"/>
            <w:shd w:val="clear" w:color="auto" w:fill="00B050"/>
          </w:tcPr>
          <w:p w14:paraId="4B5B3D1F" w14:textId="0E2A5BDF" w:rsidR="00FA266F" w:rsidRPr="001F2A7C" w:rsidRDefault="00FA266F" w:rsidP="00FA266F">
            <w:pPr>
              <w:spacing w:after="0" w:line="240" w:lineRule="auto"/>
              <w:jc w:val="center"/>
            </w:pPr>
            <w:r w:rsidRPr="001F2A7C">
              <w:t>Rest of class</w:t>
            </w:r>
          </w:p>
        </w:tc>
        <w:tc>
          <w:tcPr>
            <w:tcW w:w="1985" w:type="dxa"/>
            <w:shd w:val="clear" w:color="auto" w:fill="00B0F0"/>
          </w:tcPr>
          <w:p w14:paraId="06449A8B" w14:textId="77777777" w:rsidR="00FA266F" w:rsidRPr="007C2976" w:rsidRDefault="00FA266F" w:rsidP="00FA266F">
            <w:pPr>
              <w:spacing w:after="0" w:line="240" w:lineRule="auto"/>
              <w:rPr>
                <w:rFonts w:ascii="Arial" w:hAnsi="Arial" w:cs="Arial"/>
                <w:sz w:val="16"/>
                <w:szCs w:val="16"/>
              </w:rPr>
            </w:pPr>
          </w:p>
        </w:tc>
      </w:tr>
      <w:tr w:rsidR="00FA266F" w14:paraId="7CD4F083" w14:textId="77777777" w:rsidTr="00B2111D">
        <w:trPr>
          <w:trHeight w:val="489"/>
        </w:trPr>
        <w:tc>
          <w:tcPr>
            <w:tcW w:w="14312" w:type="dxa"/>
          </w:tcPr>
          <w:p w14:paraId="4D0B5CED" w14:textId="3B45EE62" w:rsidR="00FA266F" w:rsidRPr="00545C9F" w:rsidRDefault="00545C9F" w:rsidP="00545C9F">
            <w:pPr>
              <w:pStyle w:val="NoSpacing"/>
              <w:tabs>
                <w:tab w:val="left" w:pos="7834"/>
              </w:tabs>
              <w:ind w:left="35"/>
              <w:jc w:val="both"/>
              <w:rPr>
                <w:color w:val="7030A0"/>
              </w:rPr>
            </w:pPr>
            <w:r w:rsidRPr="00545C9F">
              <w:rPr>
                <w:color w:val="7030A0"/>
              </w:rPr>
              <w:t>Serving: begin to apply tactics when serving e.g. aiming to serve short on the first point and then long on the second point.</w:t>
            </w:r>
          </w:p>
        </w:tc>
        <w:tc>
          <w:tcPr>
            <w:tcW w:w="1985" w:type="dxa"/>
            <w:shd w:val="clear" w:color="auto" w:fill="FFC000"/>
          </w:tcPr>
          <w:p w14:paraId="47F8C537" w14:textId="77777777" w:rsidR="00FA266F" w:rsidRPr="007C2976" w:rsidRDefault="00FA266F" w:rsidP="00FA266F">
            <w:pPr>
              <w:spacing w:after="0" w:line="240" w:lineRule="auto"/>
              <w:rPr>
                <w:rFonts w:ascii="Arial" w:hAnsi="Arial" w:cs="Arial"/>
                <w:sz w:val="16"/>
                <w:szCs w:val="16"/>
              </w:rPr>
            </w:pPr>
          </w:p>
        </w:tc>
        <w:tc>
          <w:tcPr>
            <w:tcW w:w="1984" w:type="dxa"/>
            <w:shd w:val="clear" w:color="auto" w:fill="00B050"/>
          </w:tcPr>
          <w:p w14:paraId="2DB2B602" w14:textId="3B6E3566" w:rsidR="00FA266F" w:rsidRPr="001F2A7C" w:rsidRDefault="00FA266F" w:rsidP="00FA266F">
            <w:pPr>
              <w:spacing w:after="0" w:line="240" w:lineRule="auto"/>
              <w:jc w:val="center"/>
            </w:pPr>
            <w:r w:rsidRPr="001F2A7C">
              <w:t>Rest of class</w:t>
            </w:r>
          </w:p>
        </w:tc>
        <w:tc>
          <w:tcPr>
            <w:tcW w:w="1985" w:type="dxa"/>
            <w:shd w:val="clear" w:color="auto" w:fill="00B0F0"/>
          </w:tcPr>
          <w:p w14:paraId="3BFD3B33" w14:textId="77777777" w:rsidR="00FA266F" w:rsidRPr="007C2976" w:rsidRDefault="00FA266F" w:rsidP="00FA266F">
            <w:pPr>
              <w:spacing w:after="0" w:line="240" w:lineRule="auto"/>
              <w:rPr>
                <w:rFonts w:ascii="Arial" w:hAnsi="Arial" w:cs="Arial"/>
                <w:sz w:val="16"/>
                <w:szCs w:val="16"/>
              </w:rPr>
            </w:pPr>
          </w:p>
        </w:tc>
      </w:tr>
      <w:tr w:rsidR="00451B38" w14:paraId="189F978B" w14:textId="77777777" w:rsidTr="00B2111D">
        <w:trPr>
          <w:trHeight w:val="489"/>
        </w:trPr>
        <w:tc>
          <w:tcPr>
            <w:tcW w:w="14312" w:type="dxa"/>
          </w:tcPr>
          <w:p w14:paraId="6177B719" w14:textId="56AE3885" w:rsidR="00451B38" w:rsidRPr="005C7426" w:rsidRDefault="00451B38" w:rsidP="00451B38">
            <w:pPr>
              <w:pStyle w:val="NoSpacing"/>
              <w:tabs>
                <w:tab w:val="left" w:pos="7834"/>
              </w:tabs>
              <w:ind w:left="35"/>
              <w:jc w:val="both"/>
              <w:rPr>
                <w:b/>
                <w:bCs/>
                <w:i/>
                <w:iCs/>
                <w:color w:val="7030A0"/>
              </w:rPr>
            </w:pPr>
            <w:r w:rsidRPr="005C7426">
              <w:rPr>
                <w:color w:val="7030A0"/>
              </w:rPr>
              <w:t>Rallying: understand how to play different shots depending on if a rally is co-operative or competitive.</w:t>
            </w:r>
          </w:p>
        </w:tc>
        <w:tc>
          <w:tcPr>
            <w:tcW w:w="1985" w:type="dxa"/>
            <w:shd w:val="clear" w:color="auto" w:fill="FFC000"/>
          </w:tcPr>
          <w:p w14:paraId="48B81CEA" w14:textId="77777777" w:rsidR="00451B38" w:rsidRPr="007C2976" w:rsidRDefault="00451B38" w:rsidP="00451B38">
            <w:pPr>
              <w:spacing w:after="0" w:line="240" w:lineRule="auto"/>
              <w:rPr>
                <w:rFonts w:ascii="Arial" w:hAnsi="Arial" w:cs="Arial"/>
                <w:sz w:val="16"/>
                <w:szCs w:val="16"/>
              </w:rPr>
            </w:pPr>
          </w:p>
        </w:tc>
        <w:tc>
          <w:tcPr>
            <w:tcW w:w="1984" w:type="dxa"/>
            <w:shd w:val="clear" w:color="auto" w:fill="00B050"/>
          </w:tcPr>
          <w:p w14:paraId="5A3A06E3" w14:textId="5784D3A9" w:rsidR="00451B38" w:rsidRPr="001F2A7C" w:rsidRDefault="00451B38" w:rsidP="00451B38">
            <w:pPr>
              <w:spacing w:after="0" w:line="240" w:lineRule="auto"/>
              <w:jc w:val="center"/>
            </w:pPr>
            <w:r w:rsidRPr="001F2A7C">
              <w:t>Rest of class</w:t>
            </w:r>
          </w:p>
        </w:tc>
        <w:tc>
          <w:tcPr>
            <w:tcW w:w="1985" w:type="dxa"/>
            <w:shd w:val="clear" w:color="auto" w:fill="00B0F0"/>
          </w:tcPr>
          <w:p w14:paraId="7F27100C" w14:textId="77777777" w:rsidR="00451B38" w:rsidRPr="007C2976" w:rsidRDefault="00451B38" w:rsidP="00451B38">
            <w:pPr>
              <w:spacing w:after="0" w:line="240" w:lineRule="auto"/>
              <w:rPr>
                <w:rFonts w:ascii="Arial" w:hAnsi="Arial" w:cs="Arial"/>
                <w:sz w:val="16"/>
                <w:szCs w:val="16"/>
              </w:rPr>
            </w:pPr>
          </w:p>
        </w:tc>
      </w:tr>
      <w:tr w:rsidR="00451B38" w14:paraId="2990D5E8" w14:textId="77777777" w:rsidTr="00B2111D">
        <w:trPr>
          <w:trHeight w:val="489"/>
        </w:trPr>
        <w:tc>
          <w:tcPr>
            <w:tcW w:w="14312" w:type="dxa"/>
          </w:tcPr>
          <w:p w14:paraId="464060C6" w14:textId="29EE2346" w:rsidR="00451B38" w:rsidRPr="005C7426" w:rsidRDefault="00451B38" w:rsidP="00451B38">
            <w:pPr>
              <w:pStyle w:val="NoSpacing"/>
              <w:tabs>
                <w:tab w:val="left" w:pos="7834"/>
              </w:tabs>
              <w:ind w:left="35"/>
              <w:jc w:val="both"/>
              <w:rPr>
                <w:i/>
                <w:iCs/>
                <w:color w:val="7030A0"/>
              </w:rPr>
            </w:pPr>
            <w:r w:rsidRPr="005C7426">
              <w:rPr>
                <w:color w:val="7030A0"/>
              </w:rPr>
              <w:t>Footwork: know that using the appropriate footwork will help me to react to a ball quickly and give me time</w:t>
            </w:r>
            <w:r w:rsidR="005C7426" w:rsidRPr="005C7426">
              <w:rPr>
                <w:color w:val="7030A0"/>
              </w:rPr>
              <w:t xml:space="preserve"> to prepare to play a shot</w:t>
            </w:r>
          </w:p>
        </w:tc>
        <w:tc>
          <w:tcPr>
            <w:tcW w:w="1985" w:type="dxa"/>
            <w:shd w:val="clear" w:color="auto" w:fill="FFC000"/>
          </w:tcPr>
          <w:p w14:paraId="2ECD61E0" w14:textId="77777777" w:rsidR="00451B38" w:rsidRPr="007C2976" w:rsidRDefault="00451B38" w:rsidP="00451B38">
            <w:pPr>
              <w:spacing w:after="0" w:line="240" w:lineRule="auto"/>
              <w:rPr>
                <w:rFonts w:ascii="Arial" w:hAnsi="Arial" w:cs="Arial"/>
                <w:sz w:val="16"/>
                <w:szCs w:val="16"/>
              </w:rPr>
            </w:pPr>
          </w:p>
        </w:tc>
        <w:tc>
          <w:tcPr>
            <w:tcW w:w="1984" w:type="dxa"/>
            <w:shd w:val="clear" w:color="auto" w:fill="00B050"/>
          </w:tcPr>
          <w:p w14:paraId="18308EF7" w14:textId="7FB772D3" w:rsidR="00451B38" w:rsidRPr="001F2A7C" w:rsidRDefault="00451B38" w:rsidP="00451B38">
            <w:pPr>
              <w:spacing w:after="0" w:line="240" w:lineRule="auto"/>
              <w:jc w:val="center"/>
            </w:pPr>
            <w:r w:rsidRPr="001F2A7C">
              <w:t>Rest of class</w:t>
            </w:r>
          </w:p>
        </w:tc>
        <w:tc>
          <w:tcPr>
            <w:tcW w:w="1985" w:type="dxa"/>
            <w:shd w:val="clear" w:color="auto" w:fill="00B0F0"/>
          </w:tcPr>
          <w:p w14:paraId="19E9633D" w14:textId="77777777" w:rsidR="00451B38" w:rsidRPr="007C2976" w:rsidRDefault="00451B38" w:rsidP="00451B38">
            <w:pPr>
              <w:spacing w:after="0" w:line="240" w:lineRule="auto"/>
              <w:rPr>
                <w:rFonts w:ascii="Arial" w:hAnsi="Arial" w:cs="Arial"/>
                <w:sz w:val="16"/>
                <w:szCs w:val="16"/>
              </w:rPr>
            </w:pPr>
          </w:p>
        </w:tc>
      </w:tr>
      <w:tr w:rsidR="005C7426" w14:paraId="62AB8CEB" w14:textId="77777777" w:rsidTr="00B2111D">
        <w:trPr>
          <w:trHeight w:val="489"/>
        </w:trPr>
        <w:tc>
          <w:tcPr>
            <w:tcW w:w="14312" w:type="dxa"/>
          </w:tcPr>
          <w:p w14:paraId="09499201" w14:textId="4B9D8ADC" w:rsidR="005C7426" w:rsidRPr="005C7426" w:rsidRDefault="005C7426" w:rsidP="005C7426">
            <w:pPr>
              <w:pStyle w:val="NoSpacing"/>
              <w:tabs>
                <w:tab w:val="left" w:pos="7834"/>
              </w:tabs>
              <w:ind w:left="35"/>
              <w:jc w:val="both"/>
              <w:rPr>
                <w:i/>
                <w:iCs/>
                <w:color w:val="7030A0"/>
              </w:rPr>
            </w:pPr>
            <w:r w:rsidRPr="005C7426">
              <w:rPr>
                <w:color w:val="7030A0"/>
              </w:rPr>
              <w:t>Tactics: understand when to apply some tactics for attacking and/or defending.</w:t>
            </w:r>
          </w:p>
        </w:tc>
        <w:tc>
          <w:tcPr>
            <w:tcW w:w="1985" w:type="dxa"/>
            <w:shd w:val="clear" w:color="auto" w:fill="FFC000"/>
          </w:tcPr>
          <w:p w14:paraId="6672F1EC" w14:textId="77777777" w:rsidR="005C7426" w:rsidRPr="007C2976" w:rsidRDefault="005C7426" w:rsidP="005C7426">
            <w:pPr>
              <w:spacing w:after="0" w:line="240" w:lineRule="auto"/>
              <w:rPr>
                <w:rFonts w:ascii="Arial" w:hAnsi="Arial" w:cs="Arial"/>
                <w:sz w:val="16"/>
                <w:szCs w:val="16"/>
              </w:rPr>
            </w:pPr>
          </w:p>
        </w:tc>
        <w:tc>
          <w:tcPr>
            <w:tcW w:w="1984" w:type="dxa"/>
            <w:shd w:val="clear" w:color="auto" w:fill="00B050"/>
          </w:tcPr>
          <w:p w14:paraId="62B7E876" w14:textId="3BBD1482" w:rsidR="005C7426" w:rsidRPr="001F2A7C" w:rsidRDefault="005C7426" w:rsidP="005C7426">
            <w:pPr>
              <w:spacing w:after="0" w:line="240" w:lineRule="auto"/>
              <w:jc w:val="center"/>
            </w:pPr>
            <w:r w:rsidRPr="001F2A7C">
              <w:t>Rest of class</w:t>
            </w:r>
          </w:p>
        </w:tc>
        <w:tc>
          <w:tcPr>
            <w:tcW w:w="1985" w:type="dxa"/>
            <w:shd w:val="clear" w:color="auto" w:fill="00B0F0"/>
          </w:tcPr>
          <w:p w14:paraId="445DEF21" w14:textId="77777777" w:rsidR="005C7426" w:rsidRPr="007C2976" w:rsidRDefault="005C7426" w:rsidP="005C7426">
            <w:pPr>
              <w:spacing w:after="0" w:line="240" w:lineRule="auto"/>
              <w:rPr>
                <w:rFonts w:ascii="Arial" w:hAnsi="Arial" w:cs="Arial"/>
                <w:sz w:val="16"/>
                <w:szCs w:val="16"/>
              </w:rPr>
            </w:pPr>
          </w:p>
        </w:tc>
      </w:tr>
      <w:tr w:rsidR="005C7426" w14:paraId="4AADB059" w14:textId="77777777" w:rsidTr="00B2111D">
        <w:trPr>
          <w:trHeight w:val="489"/>
        </w:trPr>
        <w:tc>
          <w:tcPr>
            <w:tcW w:w="14312" w:type="dxa"/>
          </w:tcPr>
          <w:p w14:paraId="6F8138A1" w14:textId="33B5B6C2" w:rsidR="005C7426" w:rsidRPr="005C7426" w:rsidRDefault="005C7426" w:rsidP="005C7426">
            <w:pPr>
              <w:pStyle w:val="NoSpacing"/>
              <w:tabs>
                <w:tab w:val="left" w:pos="7834"/>
              </w:tabs>
              <w:ind w:left="35"/>
              <w:jc w:val="both"/>
              <w:rPr>
                <w:i/>
                <w:iCs/>
                <w:color w:val="7030A0"/>
              </w:rPr>
            </w:pPr>
            <w:r w:rsidRPr="005C7426">
              <w:rPr>
                <w:color w:val="7030A0"/>
              </w:rPr>
              <w:t>Rules: understand, apply and use rules consistently in a variety of net and wall games whilst playing and</w:t>
            </w:r>
            <w:r w:rsidRPr="005C7426">
              <w:rPr>
                <w:color w:val="7030A0"/>
              </w:rPr>
              <w:cr/>
              <w:t xml:space="preserve"> officiating</w:t>
            </w:r>
          </w:p>
        </w:tc>
        <w:tc>
          <w:tcPr>
            <w:tcW w:w="1985" w:type="dxa"/>
            <w:shd w:val="clear" w:color="auto" w:fill="FFC000"/>
          </w:tcPr>
          <w:p w14:paraId="4B666608" w14:textId="77777777" w:rsidR="005C7426" w:rsidRPr="007C2976" w:rsidRDefault="005C7426" w:rsidP="005C7426">
            <w:pPr>
              <w:spacing w:after="0" w:line="240" w:lineRule="auto"/>
              <w:rPr>
                <w:rFonts w:ascii="Arial" w:hAnsi="Arial" w:cs="Arial"/>
                <w:sz w:val="16"/>
                <w:szCs w:val="16"/>
              </w:rPr>
            </w:pPr>
          </w:p>
        </w:tc>
        <w:tc>
          <w:tcPr>
            <w:tcW w:w="1984" w:type="dxa"/>
            <w:shd w:val="clear" w:color="auto" w:fill="00B050"/>
          </w:tcPr>
          <w:p w14:paraId="32653053" w14:textId="5FC8873B" w:rsidR="005C7426" w:rsidRPr="001F2A7C" w:rsidRDefault="005C7426" w:rsidP="005C7426">
            <w:pPr>
              <w:spacing w:after="0" w:line="240" w:lineRule="auto"/>
              <w:jc w:val="center"/>
            </w:pPr>
            <w:r w:rsidRPr="001F2A7C">
              <w:t>Rest of class</w:t>
            </w:r>
          </w:p>
        </w:tc>
        <w:tc>
          <w:tcPr>
            <w:tcW w:w="1985" w:type="dxa"/>
            <w:shd w:val="clear" w:color="auto" w:fill="00B0F0"/>
          </w:tcPr>
          <w:p w14:paraId="6EFBBDCF" w14:textId="77777777" w:rsidR="005C7426" w:rsidRPr="007C2976" w:rsidRDefault="005C7426" w:rsidP="005C7426">
            <w:pPr>
              <w:spacing w:after="0" w:line="240" w:lineRule="auto"/>
              <w:rPr>
                <w:rFonts w:ascii="Arial" w:hAnsi="Arial" w:cs="Arial"/>
                <w:sz w:val="16"/>
                <w:szCs w:val="16"/>
              </w:rPr>
            </w:pPr>
          </w:p>
        </w:tc>
      </w:tr>
      <w:tr w:rsidR="007F42CB" w14:paraId="52207B87" w14:textId="77777777" w:rsidTr="00B2111D">
        <w:trPr>
          <w:trHeight w:val="489"/>
        </w:trPr>
        <w:tc>
          <w:tcPr>
            <w:tcW w:w="14312" w:type="dxa"/>
          </w:tcPr>
          <w:p w14:paraId="7694FB90" w14:textId="1377ADC1" w:rsidR="007F42CB" w:rsidRPr="00AA5FF4" w:rsidRDefault="007F42CB" w:rsidP="007F42CB">
            <w:pPr>
              <w:pStyle w:val="NoSpacing"/>
              <w:tabs>
                <w:tab w:val="left" w:pos="7834"/>
              </w:tabs>
              <w:jc w:val="both"/>
              <w:rPr>
                <w:color w:val="000000" w:themeColor="text1"/>
              </w:rPr>
            </w:pPr>
            <w:r w:rsidRPr="00AA5FF4">
              <w:rPr>
                <w:color w:val="000000" w:themeColor="text1"/>
              </w:rPr>
              <w:t>Running: understand that I need to prepare my body for running and know the muscle groups I will need to use.</w:t>
            </w:r>
          </w:p>
        </w:tc>
        <w:tc>
          <w:tcPr>
            <w:tcW w:w="1985" w:type="dxa"/>
            <w:shd w:val="clear" w:color="auto" w:fill="FFC000"/>
          </w:tcPr>
          <w:p w14:paraId="4C83C52A" w14:textId="77777777" w:rsidR="007F42CB" w:rsidRPr="007C2976" w:rsidRDefault="007F42CB" w:rsidP="007F42CB">
            <w:pPr>
              <w:spacing w:after="0" w:line="240" w:lineRule="auto"/>
              <w:rPr>
                <w:rFonts w:ascii="Arial" w:hAnsi="Arial" w:cs="Arial"/>
                <w:sz w:val="16"/>
                <w:szCs w:val="16"/>
              </w:rPr>
            </w:pPr>
          </w:p>
        </w:tc>
        <w:tc>
          <w:tcPr>
            <w:tcW w:w="1984" w:type="dxa"/>
            <w:shd w:val="clear" w:color="auto" w:fill="00B050"/>
          </w:tcPr>
          <w:p w14:paraId="762FADDA" w14:textId="53C916AB" w:rsidR="007F42CB" w:rsidRPr="001F2A7C" w:rsidRDefault="007F42CB" w:rsidP="007F42CB">
            <w:pPr>
              <w:spacing w:after="0" w:line="240" w:lineRule="auto"/>
              <w:jc w:val="center"/>
            </w:pPr>
            <w:r w:rsidRPr="001F2A7C">
              <w:t>Rest of class</w:t>
            </w:r>
          </w:p>
        </w:tc>
        <w:tc>
          <w:tcPr>
            <w:tcW w:w="1985" w:type="dxa"/>
            <w:shd w:val="clear" w:color="auto" w:fill="00B0F0"/>
          </w:tcPr>
          <w:p w14:paraId="1E2D7CFB" w14:textId="77777777" w:rsidR="007F42CB" w:rsidRPr="007C2976" w:rsidRDefault="007F42CB" w:rsidP="007F42CB">
            <w:pPr>
              <w:spacing w:after="0" w:line="240" w:lineRule="auto"/>
              <w:rPr>
                <w:rFonts w:ascii="Arial" w:hAnsi="Arial" w:cs="Arial"/>
                <w:sz w:val="16"/>
                <w:szCs w:val="16"/>
              </w:rPr>
            </w:pPr>
          </w:p>
        </w:tc>
      </w:tr>
      <w:tr w:rsidR="007F42CB" w14:paraId="4FAFFF10" w14:textId="77777777" w:rsidTr="00B2111D">
        <w:trPr>
          <w:trHeight w:val="489"/>
        </w:trPr>
        <w:tc>
          <w:tcPr>
            <w:tcW w:w="14312" w:type="dxa"/>
          </w:tcPr>
          <w:p w14:paraId="11CF86EB" w14:textId="1AF4DD69" w:rsidR="007F42CB" w:rsidRPr="00AA5FF4" w:rsidRDefault="007F42CB" w:rsidP="007F42CB">
            <w:pPr>
              <w:pStyle w:val="NoSpacing"/>
              <w:tabs>
                <w:tab w:val="left" w:pos="7834"/>
              </w:tabs>
              <w:jc w:val="both"/>
              <w:rPr>
                <w:color w:val="000000" w:themeColor="text1"/>
              </w:rPr>
            </w:pPr>
            <w:r w:rsidRPr="00AA5FF4">
              <w:rPr>
                <w:color w:val="000000" w:themeColor="text1"/>
              </w:rPr>
              <w:t>Jumping: understand that a run up builds speed and power and enables me to jump further.</w:t>
            </w:r>
          </w:p>
        </w:tc>
        <w:tc>
          <w:tcPr>
            <w:tcW w:w="1985" w:type="dxa"/>
            <w:shd w:val="clear" w:color="auto" w:fill="FFC000"/>
          </w:tcPr>
          <w:p w14:paraId="6177A462" w14:textId="77777777" w:rsidR="007F42CB" w:rsidRPr="007C2976" w:rsidRDefault="007F42CB" w:rsidP="007F42CB">
            <w:pPr>
              <w:spacing w:after="0" w:line="240" w:lineRule="auto"/>
              <w:rPr>
                <w:rFonts w:ascii="Arial" w:hAnsi="Arial" w:cs="Arial"/>
                <w:sz w:val="16"/>
                <w:szCs w:val="16"/>
              </w:rPr>
            </w:pPr>
          </w:p>
        </w:tc>
        <w:tc>
          <w:tcPr>
            <w:tcW w:w="1984" w:type="dxa"/>
            <w:shd w:val="clear" w:color="auto" w:fill="00B050"/>
          </w:tcPr>
          <w:p w14:paraId="45EA3A96" w14:textId="64777ABB" w:rsidR="007F42CB" w:rsidRPr="001F2A7C" w:rsidRDefault="007F42CB" w:rsidP="007F42CB">
            <w:pPr>
              <w:spacing w:after="0" w:line="240" w:lineRule="auto"/>
              <w:jc w:val="center"/>
            </w:pPr>
            <w:r w:rsidRPr="001F2A7C">
              <w:t>Rest of class</w:t>
            </w:r>
          </w:p>
        </w:tc>
        <w:tc>
          <w:tcPr>
            <w:tcW w:w="1985" w:type="dxa"/>
            <w:shd w:val="clear" w:color="auto" w:fill="00B0F0"/>
          </w:tcPr>
          <w:p w14:paraId="45D6776A" w14:textId="77777777" w:rsidR="007F42CB" w:rsidRPr="007C2976" w:rsidRDefault="007F42CB" w:rsidP="007F42CB">
            <w:pPr>
              <w:spacing w:after="0" w:line="240" w:lineRule="auto"/>
              <w:rPr>
                <w:rFonts w:ascii="Arial" w:hAnsi="Arial" w:cs="Arial"/>
                <w:sz w:val="16"/>
                <w:szCs w:val="16"/>
              </w:rPr>
            </w:pPr>
          </w:p>
        </w:tc>
      </w:tr>
      <w:tr w:rsidR="007F42CB" w14:paraId="61DD6A2D" w14:textId="77777777" w:rsidTr="00B2111D">
        <w:trPr>
          <w:trHeight w:val="489"/>
        </w:trPr>
        <w:tc>
          <w:tcPr>
            <w:tcW w:w="14312" w:type="dxa"/>
          </w:tcPr>
          <w:p w14:paraId="34D259D3" w14:textId="412F08F6" w:rsidR="007F42CB" w:rsidRPr="00AA5FF4" w:rsidRDefault="007F42CB" w:rsidP="007F42CB">
            <w:pPr>
              <w:pStyle w:val="NoSpacing"/>
              <w:tabs>
                <w:tab w:val="left" w:pos="7834"/>
              </w:tabs>
              <w:jc w:val="both"/>
              <w:rPr>
                <w:color w:val="000000" w:themeColor="text1"/>
              </w:rPr>
            </w:pPr>
            <w:r w:rsidRPr="00AA5FF4">
              <w:rPr>
                <w:color w:val="000000" w:themeColor="text1"/>
              </w:rPr>
              <w:t>Throwing: understand that I need to prepare my body for throwing and know the muscle groups I will need to use</w:t>
            </w:r>
          </w:p>
        </w:tc>
        <w:tc>
          <w:tcPr>
            <w:tcW w:w="1985" w:type="dxa"/>
            <w:shd w:val="clear" w:color="auto" w:fill="FFC000"/>
          </w:tcPr>
          <w:p w14:paraId="04CCC5C7" w14:textId="77777777" w:rsidR="007F42CB" w:rsidRPr="007C2976" w:rsidRDefault="007F42CB" w:rsidP="007F42CB">
            <w:pPr>
              <w:spacing w:after="0" w:line="240" w:lineRule="auto"/>
              <w:rPr>
                <w:rFonts w:ascii="Arial" w:hAnsi="Arial" w:cs="Arial"/>
                <w:sz w:val="16"/>
                <w:szCs w:val="16"/>
              </w:rPr>
            </w:pPr>
          </w:p>
        </w:tc>
        <w:tc>
          <w:tcPr>
            <w:tcW w:w="1984" w:type="dxa"/>
            <w:shd w:val="clear" w:color="auto" w:fill="00B050"/>
          </w:tcPr>
          <w:p w14:paraId="3ECC19C4" w14:textId="56AC4541" w:rsidR="007F42CB" w:rsidRPr="001F2A7C" w:rsidRDefault="007F42CB" w:rsidP="007F42CB">
            <w:pPr>
              <w:spacing w:after="0" w:line="240" w:lineRule="auto"/>
              <w:jc w:val="center"/>
            </w:pPr>
            <w:r w:rsidRPr="001F2A7C">
              <w:t>Rest of class</w:t>
            </w:r>
          </w:p>
        </w:tc>
        <w:tc>
          <w:tcPr>
            <w:tcW w:w="1985" w:type="dxa"/>
            <w:shd w:val="clear" w:color="auto" w:fill="00B0F0"/>
          </w:tcPr>
          <w:p w14:paraId="37055011" w14:textId="77777777" w:rsidR="007F42CB" w:rsidRPr="007C2976" w:rsidRDefault="007F42CB" w:rsidP="007F42CB">
            <w:pPr>
              <w:spacing w:after="0" w:line="240" w:lineRule="auto"/>
              <w:rPr>
                <w:rFonts w:ascii="Arial" w:hAnsi="Arial" w:cs="Arial"/>
                <w:sz w:val="16"/>
                <w:szCs w:val="16"/>
              </w:rPr>
            </w:pPr>
          </w:p>
        </w:tc>
      </w:tr>
      <w:tr w:rsidR="007F42CB" w14:paraId="55FBF058" w14:textId="77777777" w:rsidTr="00B2111D">
        <w:trPr>
          <w:trHeight w:val="489"/>
        </w:trPr>
        <w:tc>
          <w:tcPr>
            <w:tcW w:w="14312" w:type="dxa"/>
          </w:tcPr>
          <w:p w14:paraId="4152AA45" w14:textId="646A4C6F" w:rsidR="007F42CB" w:rsidRPr="00AA5FF4" w:rsidRDefault="00AA5FF4" w:rsidP="007F42CB">
            <w:pPr>
              <w:pStyle w:val="NoSpacing"/>
              <w:tabs>
                <w:tab w:val="left" w:pos="7834"/>
              </w:tabs>
              <w:jc w:val="both"/>
              <w:rPr>
                <w:color w:val="000000" w:themeColor="text1"/>
              </w:rPr>
            </w:pPr>
            <w:r w:rsidRPr="00AA5FF4">
              <w:rPr>
                <w:color w:val="000000" w:themeColor="text1"/>
              </w:rPr>
              <w:t>Rules: understand and apply rules in events that pose an increased risk.</w:t>
            </w:r>
          </w:p>
        </w:tc>
        <w:tc>
          <w:tcPr>
            <w:tcW w:w="1985" w:type="dxa"/>
            <w:shd w:val="clear" w:color="auto" w:fill="FFC000"/>
          </w:tcPr>
          <w:p w14:paraId="1B5ADD8E" w14:textId="77777777" w:rsidR="007F42CB" w:rsidRPr="007C2976" w:rsidRDefault="007F42CB" w:rsidP="007F42CB">
            <w:pPr>
              <w:spacing w:after="0" w:line="240" w:lineRule="auto"/>
              <w:rPr>
                <w:rFonts w:ascii="Arial" w:hAnsi="Arial" w:cs="Arial"/>
                <w:sz w:val="16"/>
                <w:szCs w:val="16"/>
              </w:rPr>
            </w:pPr>
          </w:p>
        </w:tc>
        <w:tc>
          <w:tcPr>
            <w:tcW w:w="1984" w:type="dxa"/>
            <w:shd w:val="clear" w:color="auto" w:fill="00B050"/>
          </w:tcPr>
          <w:p w14:paraId="07F244D1" w14:textId="15228673" w:rsidR="007F42CB" w:rsidRPr="001F2A7C" w:rsidRDefault="00BE3F82" w:rsidP="007F42CB">
            <w:pPr>
              <w:spacing w:after="0" w:line="240" w:lineRule="auto"/>
              <w:jc w:val="center"/>
            </w:pPr>
            <w:r w:rsidRPr="001F2A7C">
              <w:t>Rest of class</w:t>
            </w:r>
          </w:p>
        </w:tc>
        <w:tc>
          <w:tcPr>
            <w:tcW w:w="1985" w:type="dxa"/>
            <w:shd w:val="clear" w:color="auto" w:fill="00B0F0"/>
          </w:tcPr>
          <w:p w14:paraId="7446AA30" w14:textId="77777777" w:rsidR="007F42CB" w:rsidRPr="007C2976" w:rsidRDefault="007F42CB" w:rsidP="007F42CB">
            <w:pPr>
              <w:spacing w:after="0" w:line="240" w:lineRule="auto"/>
              <w:rPr>
                <w:rFonts w:ascii="Arial" w:hAnsi="Arial" w:cs="Arial"/>
                <w:sz w:val="16"/>
                <w:szCs w:val="16"/>
              </w:rPr>
            </w:pPr>
          </w:p>
        </w:tc>
      </w:tr>
      <w:tr w:rsidR="007F42CB" w14:paraId="16F07DEA" w14:textId="77777777" w:rsidTr="00B2111D">
        <w:trPr>
          <w:trHeight w:val="489"/>
        </w:trPr>
        <w:tc>
          <w:tcPr>
            <w:tcW w:w="14312" w:type="dxa"/>
          </w:tcPr>
          <w:p w14:paraId="43DFC3F0" w14:textId="4C300102" w:rsidR="007F42CB" w:rsidRPr="00CF0A61" w:rsidRDefault="007F42CB" w:rsidP="007F42CB">
            <w:pPr>
              <w:pStyle w:val="NoSpacing"/>
              <w:tabs>
                <w:tab w:val="left" w:pos="7834"/>
              </w:tabs>
              <w:jc w:val="both"/>
              <w:rPr>
                <w:i/>
                <w:iCs/>
                <w:color w:val="0070C0"/>
              </w:rPr>
            </w:pPr>
          </w:p>
        </w:tc>
        <w:tc>
          <w:tcPr>
            <w:tcW w:w="1985" w:type="dxa"/>
            <w:shd w:val="clear" w:color="auto" w:fill="FFC000"/>
          </w:tcPr>
          <w:p w14:paraId="7A6CA8EC" w14:textId="77777777" w:rsidR="007F42CB" w:rsidRPr="007C2976" w:rsidRDefault="007F42CB" w:rsidP="007F42CB">
            <w:pPr>
              <w:spacing w:after="0" w:line="240" w:lineRule="auto"/>
              <w:rPr>
                <w:rFonts w:ascii="Arial" w:hAnsi="Arial" w:cs="Arial"/>
                <w:sz w:val="16"/>
                <w:szCs w:val="16"/>
              </w:rPr>
            </w:pPr>
          </w:p>
        </w:tc>
        <w:tc>
          <w:tcPr>
            <w:tcW w:w="1984" w:type="dxa"/>
            <w:shd w:val="clear" w:color="auto" w:fill="00B050"/>
          </w:tcPr>
          <w:p w14:paraId="359964AA" w14:textId="35E9FA2C" w:rsidR="007F42CB" w:rsidRPr="001F2A7C" w:rsidRDefault="007F42CB" w:rsidP="007F42CB">
            <w:pPr>
              <w:spacing w:after="0" w:line="240" w:lineRule="auto"/>
              <w:jc w:val="center"/>
            </w:pPr>
            <w:r w:rsidRPr="001F2A7C">
              <w:t>Rest of class</w:t>
            </w:r>
          </w:p>
        </w:tc>
        <w:tc>
          <w:tcPr>
            <w:tcW w:w="1985" w:type="dxa"/>
            <w:shd w:val="clear" w:color="auto" w:fill="00B0F0"/>
          </w:tcPr>
          <w:p w14:paraId="58B79C35" w14:textId="77777777" w:rsidR="007F42CB" w:rsidRPr="007C2976" w:rsidRDefault="007F42CB" w:rsidP="007F42CB">
            <w:pPr>
              <w:spacing w:after="0" w:line="240" w:lineRule="auto"/>
              <w:rPr>
                <w:rFonts w:ascii="Arial" w:hAnsi="Arial" w:cs="Arial"/>
                <w:sz w:val="16"/>
                <w:szCs w:val="16"/>
              </w:rPr>
            </w:pPr>
          </w:p>
        </w:tc>
      </w:tr>
      <w:tr w:rsidR="00FA266F" w14:paraId="686F6CA2" w14:textId="77777777" w:rsidTr="00B2111D">
        <w:trPr>
          <w:trHeight w:val="489"/>
        </w:trPr>
        <w:tc>
          <w:tcPr>
            <w:tcW w:w="14312" w:type="dxa"/>
          </w:tcPr>
          <w:p w14:paraId="510E4B51" w14:textId="253B1C9D" w:rsidR="00FA266F" w:rsidRPr="00EF51D9" w:rsidRDefault="00FA266F" w:rsidP="00FA266F">
            <w:pPr>
              <w:pStyle w:val="NoSpacing"/>
              <w:tabs>
                <w:tab w:val="left" w:pos="7834"/>
              </w:tabs>
              <w:jc w:val="both"/>
              <w:rPr>
                <w:color w:val="0070C0"/>
              </w:rPr>
            </w:pPr>
          </w:p>
        </w:tc>
        <w:tc>
          <w:tcPr>
            <w:tcW w:w="1985" w:type="dxa"/>
            <w:shd w:val="clear" w:color="auto" w:fill="FFC000"/>
          </w:tcPr>
          <w:p w14:paraId="2C6C4F5F" w14:textId="77777777" w:rsidR="00FA266F" w:rsidRPr="007C2976" w:rsidRDefault="00FA266F" w:rsidP="00FA266F">
            <w:pPr>
              <w:spacing w:after="0" w:line="240" w:lineRule="auto"/>
              <w:rPr>
                <w:rFonts w:ascii="Arial" w:hAnsi="Arial" w:cs="Arial"/>
                <w:sz w:val="16"/>
                <w:szCs w:val="16"/>
              </w:rPr>
            </w:pPr>
          </w:p>
        </w:tc>
        <w:tc>
          <w:tcPr>
            <w:tcW w:w="1984" w:type="dxa"/>
            <w:shd w:val="clear" w:color="auto" w:fill="00B050"/>
          </w:tcPr>
          <w:p w14:paraId="522DCD65" w14:textId="77777777" w:rsidR="00FA266F" w:rsidRPr="001F2A7C" w:rsidRDefault="00FA266F" w:rsidP="00FA266F">
            <w:pPr>
              <w:spacing w:after="0" w:line="240" w:lineRule="auto"/>
              <w:jc w:val="center"/>
            </w:pPr>
          </w:p>
        </w:tc>
        <w:tc>
          <w:tcPr>
            <w:tcW w:w="1985" w:type="dxa"/>
            <w:shd w:val="clear" w:color="auto" w:fill="00B0F0"/>
          </w:tcPr>
          <w:p w14:paraId="422D8C62" w14:textId="77777777" w:rsidR="00FA266F" w:rsidRPr="007C2976" w:rsidRDefault="00FA266F" w:rsidP="00FA266F">
            <w:pPr>
              <w:spacing w:after="0" w:line="240" w:lineRule="auto"/>
              <w:rPr>
                <w:rFonts w:ascii="Arial" w:hAnsi="Arial" w:cs="Arial"/>
                <w:sz w:val="16"/>
                <w:szCs w:val="16"/>
              </w:rPr>
            </w:pPr>
          </w:p>
        </w:tc>
      </w:tr>
      <w:tr w:rsidR="00FA266F" w14:paraId="5CC5A27D" w14:textId="77777777" w:rsidTr="00B2111D">
        <w:trPr>
          <w:trHeight w:val="489"/>
        </w:trPr>
        <w:tc>
          <w:tcPr>
            <w:tcW w:w="14312" w:type="dxa"/>
          </w:tcPr>
          <w:p w14:paraId="2522F1A3" w14:textId="67C58022" w:rsidR="00FA266F" w:rsidRPr="00AF4EFB" w:rsidRDefault="00FA266F" w:rsidP="00FA266F">
            <w:pPr>
              <w:pStyle w:val="NoSpacing"/>
              <w:tabs>
                <w:tab w:val="left" w:pos="7834"/>
              </w:tabs>
              <w:jc w:val="both"/>
              <w:rPr>
                <w:i/>
                <w:iCs/>
                <w:color w:val="BF8F00" w:themeColor="accent4" w:themeShade="BF"/>
              </w:rPr>
            </w:pPr>
          </w:p>
        </w:tc>
        <w:tc>
          <w:tcPr>
            <w:tcW w:w="1985" w:type="dxa"/>
            <w:shd w:val="clear" w:color="auto" w:fill="FFC000"/>
          </w:tcPr>
          <w:p w14:paraId="489CCF1C" w14:textId="77777777" w:rsidR="00FA266F" w:rsidRPr="007C2976" w:rsidRDefault="00FA266F" w:rsidP="00FA266F">
            <w:pPr>
              <w:spacing w:after="0" w:line="240" w:lineRule="auto"/>
              <w:rPr>
                <w:rFonts w:ascii="Arial" w:hAnsi="Arial" w:cs="Arial"/>
                <w:sz w:val="16"/>
                <w:szCs w:val="16"/>
              </w:rPr>
            </w:pPr>
          </w:p>
        </w:tc>
        <w:tc>
          <w:tcPr>
            <w:tcW w:w="1984" w:type="dxa"/>
            <w:shd w:val="clear" w:color="auto" w:fill="00B050"/>
          </w:tcPr>
          <w:p w14:paraId="42C2374B" w14:textId="77777777" w:rsidR="00FA266F" w:rsidRPr="001F2A7C" w:rsidRDefault="00FA266F" w:rsidP="00FA266F">
            <w:pPr>
              <w:spacing w:after="0" w:line="240" w:lineRule="auto"/>
              <w:jc w:val="center"/>
            </w:pPr>
          </w:p>
        </w:tc>
        <w:tc>
          <w:tcPr>
            <w:tcW w:w="1985" w:type="dxa"/>
            <w:shd w:val="clear" w:color="auto" w:fill="00B0F0"/>
          </w:tcPr>
          <w:p w14:paraId="2FD01515" w14:textId="77777777" w:rsidR="00FA266F" w:rsidRPr="007C2976" w:rsidRDefault="00FA266F" w:rsidP="00FA266F">
            <w:pPr>
              <w:spacing w:after="0" w:line="240" w:lineRule="auto"/>
              <w:rPr>
                <w:rFonts w:ascii="Arial" w:hAnsi="Arial" w:cs="Arial"/>
                <w:sz w:val="16"/>
                <w:szCs w:val="16"/>
              </w:rPr>
            </w:pPr>
          </w:p>
        </w:tc>
      </w:tr>
      <w:tr w:rsidR="00BE3F82" w14:paraId="113B801C" w14:textId="77777777" w:rsidTr="00B2111D">
        <w:trPr>
          <w:trHeight w:val="489"/>
        </w:trPr>
        <w:tc>
          <w:tcPr>
            <w:tcW w:w="14312" w:type="dxa"/>
          </w:tcPr>
          <w:p w14:paraId="0E82B293" w14:textId="0DA98317" w:rsidR="00BE3F82" w:rsidRPr="00D74B3E" w:rsidRDefault="00BE3F82" w:rsidP="00BE3F82">
            <w:pPr>
              <w:pStyle w:val="NoSpacing"/>
              <w:tabs>
                <w:tab w:val="left" w:pos="7834"/>
              </w:tabs>
              <w:jc w:val="both"/>
              <w:rPr>
                <w:i/>
                <w:iCs/>
                <w:color w:val="BF8F00" w:themeColor="accent4" w:themeShade="BF"/>
              </w:rPr>
            </w:pPr>
            <w:r w:rsidRPr="00D74B3E">
              <w:rPr>
                <w:color w:val="BF8F00" w:themeColor="accent4" w:themeShade="BF"/>
              </w:rPr>
              <w:t>Striking: understand that the momentum and power for striking a ball comes from legs as well as arms.</w:t>
            </w:r>
          </w:p>
        </w:tc>
        <w:tc>
          <w:tcPr>
            <w:tcW w:w="1985" w:type="dxa"/>
            <w:shd w:val="clear" w:color="auto" w:fill="FFC000"/>
          </w:tcPr>
          <w:p w14:paraId="47097822" w14:textId="77777777" w:rsidR="00BE3F82" w:rsidRPr="007C2976" w:rsidRDefault="00BE3F82" w:rsidP="00BE3F82">
            <w:pPr>
              <w:spacing w:after="0" w:line="240" w:lineRule="auto"/>
              <w:rPr>
                <w:rFonts w:ascii="Arial" w:hAnsi="Arial" w:cs="Arial"/>
                <w:sz w:val="16"/>
                <w:szCs w:val="16"/>
              </w:rPr>
            </w:pPr>
          </w:p>
        </w:tc>
        <w:tc>
          <w:tcPr>
            <w:tcW w:w="1984" w:type="dxa"/>
            <w:shd w:val="clear" w:color="auto" w:fill="00B050"/>
          </w:tcPr>
          <w:p w14:paraId="51529C2C" w14:textId="7361C88D" w:rsidR="00BE3F82" w:rsidRPr="001F2A7C" w:rsidRDefault="00BE3F82" w:rsidP="00BE3F82">
            <w:pPr>
              <w:spacing w:after="0" w:line="240" w:lineRule="auto"/>
              <w:jc w:val="center"/>
            </w:pPr>
            <w:r w:rsidRPr="001F2A7C">
              <w:t>Rest of class</w:t>
            </w:r>
          </w:p>
        </w:tc>
        <w:tc>
          <w:tcPr>
            <w:tcW w:w="1985" w:type="dxa"/>
            <w:shd w:val="clear" w:color="auto" w:fill="00B0F0"/>
          </w:tcPr>
          <w:p w14:paraId="693E2C6F" w14:textId="77777777" w:rsidR="00BE3F82" w:rsidRPr="007C2976" w:rsidRDefault="00BE3F82" w:rsidP="00BE3F82">
            <w:pPr>
              <w:spacing w:after="0" w:line="240" w:lineRule="auto"/>
              <w:rPr>
                <w:rFonts w:ascii="Arial" w:hAnsi="Arial" w:cs="Arial"/>
                <w:sz w:val="16"/>
                <w:szCs w:val="16"/>
              </w:rPr>
            </w:pPr>
          </w:p>
        </w:tc>
      </w:tr>
      <w:tr w:rsidR="00BE3F82" w14:paraId="5855C9D3" w14:textId="77777777" w:rsidTr="00B2111D">
        <w:trPr>
          <w:trHeight w:val="489"/>
        </w:trPr>
        <w:tc>
          <w:tcPr>
            <w:tcW w:w="14312" w:type="dxa"/>
          </w:tcPr>
          <w:p w14:paraId="4E8CBFF9" w14:textId="3B16B5F0" w:rsidR="00BE3F82" w:rsidRPr="00D74B3E" w:rsidRDefault="00BE3F82" w:rsidP="00BE3F82">
            <w:pPr>
              <w:pStyle w:val="NoSpacing"/>
              <w:tabs>
                <w:tab w:val="left" w:pos="7834"/>
              </w:tabs>
              <w:jc w:val="both"/>
              <w:rPr>
                <w:i/>
                <w:iCs/>
                <w:color w:val="BF8F00" w:themeColor="accent4" w:themeShade="BF"/>
              </w:rPr>
            </w:pPr>
            <w:r w:rsidRPr="00D74B3E">
              <w:rPr>
                <w:color w:val="BF8F00" w:themeColor="accent4" w:themeShade="BF"/>
              </w:rPr>
              <w:t>Fielding: know which fielding action to apply for the situation.</w:t>
            </w:r>
          </w:p>
        </w:tc>
        <w:tc>
          <w:tcPr>
            <w:tcW w:w="1985" w:type="dxa"/>
            <w:shd w:val="clear" w:color="auto" w:fill="FFC000"/>
          </w:tcPr>
          <w:p w14:paraId="08AD8BBA" w14:textId="77777777" w:rsidR="00BE3F82" w:rsidRPr="007C2976" w:rsidRDefault="00BE3F82" w:rsidP="00BE3F82">
            <w:pPr>
              <w:spacing w:after="0" w:line="240" w:lineRule="auto"/>
              <w:rPr>
                <w:rFonts w:ascii="Arial" w:hAnsi="Arial" w:cs="Arial"/>
                <w:sz w:val="16"/>
                <w:szCs w:val="16"/>
              </w:rPr>
            </w:pPr>
          </w:p>
        </w:tc>
        <w:tc>
          <w:tcPr>
            <w:tcW w:w="1984" w:type="dxa"/>
            <w:shd w:val="clear" w:color="auto" w:fill="00B050"/>
          </w:tcPr>
          <w:p w14:paraId="04D61100" w14:textId="0957B8F2" w:rsidR="00BE3F82" w:rsidRPr="001F2A7C" w:rsidRDefault="00BE3F82" w:rsidP="00BE3F82">
            <w:pPr>
              <w:spacing w:after="0" w:line="240" w:lineRule="auto"/>
              <w:jc w:val="center"/>
            </w:pPr>
            <w:r w:rsidRPr="001F2A7C">
              <w:t>Rest of class</w:t>
            </w:r>
          </w:p>
        </w:tc>
        <w:tc>
          <w:tcPr>
            <w:tcW w:w="1985" w:type="dxa"/>
            <w:shd w:val="clear" w:color="auto" w:fill="00B0F0"/>
          </w:tcPr>
          <w:p w14:paraId="2356E9D8" w14:textId="77777777" w:rsidR="00BE3F82" w:rsidRPr="007C2976" w:rsidRDefault="00BE3F82" w:rsidP="00BE3F82">
            <w:pPr>
              <w:spacing w:after="0" w:line="240" w:lineRule="auto"/>
              <w:rPr>
                <w:rFonts w:ascii="Arial" w:hAnsi="Arial" w:cs="Arial"/>
                <w:sz w:val="16"/>
                <w:szCs w:val="16"/>
              </w:rPr>
            </w:pPr>
          </w:p>
        </w:tc>
      </w:tr>
      <w:tr w:rsidR="00BE3F82" w14:paraId="72D290EF" w14:textId="77777777" w:rsidTr="00B2111D">
        <w:trPr>
          <w:trHeight w:val="489"/>
        </w:trPr>
        <w:tc>
          <w:tcPr>
            <w:tcW w:w="14312" w:type="dxa"/>
          </w:tcPr>
          <w:p w14:paraId="3F95BA60" w14:textId="5EC8CB71" w:rsidR="00BE3F82" w:rsidRPr="00D74B3E" w:rsidRDefault="00BE3F82" w:rsidP="00BE3F82">
            <w:pPr>
              <w:pStyle w:val="NoSpacing"/>
              <w:tabs>
                <w:tab w:val="left" w:pos="7834"/>
              </w:tabs>
              <w:jc w:val="both"/>
              <w:rPr>
                <w:color w:val="BF8F00" w:themeColor="accent4" w:themeShade="BF"/>
              </w:rPr>
            </w:pPr>
            <w:r w:rsidRPr="00D74B3E">
              <w:rPr>
                <w:color w:val="BF8F00" w:themeColor="accent4" w:themeShade="BF"/>
              </w:rPr>
              <w:t xml:space="preserve">Throwing and </w:t>
            </w:r>
            <w:proofErr w:type="gramStart"/>
            <w:r w:rsidRPr="00D74B3E">
              <w:rPr>
                <w:color w:val="BF8F00" w:themeColor="accent4" w:themeShade="BF"/>
              </w:rPr>
              <w:t>catching:</w:t>
            </w:r>
            <w:proofErr w:type="gramEnd"/>
            <w:r w:rsidRPr="00D74B3E">
              <w:rPr>
                <w:color w:val="BF8F00" w:themeColor="accent4" w:themeShade="BF"/>
              </w:rPr>
              <w:t xml:space="preserve"> consistently make good decisions on who to throw to and when to throw in order to get batters out. Know that accuracy, speed and consistency of throwing and catching will help to limit a batter's score.</w:t>
            </w:r>
          </w:p>
        </w:tc>
        <w:tc>
          <w:tcPr>
            <w:tcW w:w="1985" w:type="dxa"/>
            <w:shd w:val="clear" w:color="auto" w:fill="FFC000"/>
          </w:tcPr>
          <w:p w14:paraId="6E1BDBF9" w14:textId="77777777" w:rsidR="00BE3F82" w:rsidRPr="007C2976" w:rsidRDefault="00BE3F82" w:rsidP="00BE3F82">
            <w:pPr>
              <w:spacing w:after="0" w:line="240" w:lineRule="auto"/>
              <w:rPr>
                <w:rFonts w:ascii="Arial" w:hAnsi="Arial" w:cs="Arial"/>
                <w:sz w:val="16"/>
                <w:szCs w:val="16"/>
              </w:rPr>
            </w:pPr>
          </w:p>
        </w:tc>
        <w:tc>
          <w:tcPr>
            <w:tcW w:w="1984" w:type="dxa"/>
            <w:shd w:val="clear" w:color="auto" w:fill="00B050"/>
          </w:tcPr>
          <w:p w14:paraId="3DD2DD43" w14:textId="055EC8CD" w:rsidR="00BE3F82" w:rsidRPr="001F2A7C" w:rsidRDefault="00BE3F82" w:rsidP="00BE3F82">
            <w:pPr>
              <w:spacing w:after="0" w:line="240" w:lineRule="auto"/>
              <w:jc w:val="center"/>
            </w:pPr>
            <w:r w:rsidRPr="001F2A7C">
              <w:t>Rest of class</w:t>
            </w:r>
          </w:p>
        </w:tc>
        <w:tc>
          <w:tcPr>
            <w:tcW w:w="1985" w:type="dxa"/>
            <w:shd w:val="clear" w:color="auto" w:fill="00B0F0"/>
          </w:tcPr>
          <w:p w14:paraId="5D7F2C47" w14:textId="77777777" w:rsidR="00BE3F82" w:rsidRPr="007C2976" w:rsidRDefault="00BE3F82" w:rsidP="00BE3F82">
            <w:pPr>
              <w:spacing w:after="0" w:line="240" w:lineRule="auto"/>
              <w:rPr>
                <w:rFonts w:ascii="Arial" w:hAnsi="Arial" w:cs="Arial"/>
                <w:sz w:val="16"/>
                <w:szCs w:val="16"/>
              </w:rPr>
            </w:pPr>
          </w:p>
        </w:tc>
      </w:tr>
      <w:tr w:rsidR="00BE3F82" w14:paraId="6B923CA1" w14:textId="77777777" w:rsidTr="00B2111D">
        <w:trPr>
          <w:trHeight w:val="489"/>
        </w:trPr>
        <w:tc>
          <w:tcPr>
            <w:tcW w:w="14312" w:type="dxa"/>
          </w:tcPr>
          <w:p w14:paraId="2470AB68" w14:textId="45E77488" w:rsidR="00BE3F82" w:rsidRPr="00D74B3E" w:rsidRDefault="00BE3F82" w:rsidP="00BE3F82">
            <w:pPr>
              <w:pStyle w:val="NoSpacing"/>
              <w:tabs>
                <w:tab w:val="left" w:pos="7834"/>
              </w:tabs>
              <w:jc w:val="both"/>
              <w:rPr>
                <w:color w:val="BF8F00" w:themeColor="accent4" w:themeShade="BF"/>
              </w:rPr>
            </w:pPr>
            <w:r w:rsidRPr="00D74B3E">
              <w:rPr>
                <w:color w:val="BF8F00" w:themeColor="accent4" w:themeShade="BF"/>
              </w:rPr>
              <w:t>Tactics: understand and apply some tactics in the game as a batter, bowler and fielder.</w:t>
            </w:r>
          </w:p>
        </w:tc>
        <w:tc>
          <w:tcPr>
            <w:tcW w:w="1985" w:type="dxa"/>
            <w:shd w:val="clear" w:color="auto" w:fill="FFC000"/>
          </w:tcPr>
          <w:p w14:paraId="116C76F2" w14:textId="77777777" w:rsidR="00BE3F82" w:rsidRPr="007C2976" w:rsidRDefault="00BE3F82" w:rsidP="00BE3F82">
            <w:pPr>
              <w:spacing w:after="0" w:line="240" w:lineRule="auto"/>
              <w:rPr>
                <w:rFonts w:ascii="Arial" w:hAnsi="Arial" w:cs="Arial"/>
                <w:sz w:val="16"/>
                <w:szCs w:val="16"/>
              </w:rPr>
            </w:pPr>
          </w:p>
        </w:tc>
        <w:tc>
          <w:tcPr>
            <w:tcW w:w="1984" w:type="dxa"/>
            <w:shd w:val="clear" w:color="auto" w:fill="00B050"/>
          </w:tcPr>
          <w:p w14:paraId="091BE44E" w14:textId="204A0C62" w:rsidR="00BE3F82" w:rsidRPr="001F2A7C" w:rsidRDefault="00BE3F82" w:rsidP="00BE3F82">
            <w:pPr>
              <w:spacing w:after="0" w:line="240" w:lineRule="auto"/>
              <w:jc w:val="center"/>
            </w:pPr>
            <w:r w:rsidRPr="001F2A7C">
              <w:t>Rest of class</w:t>
            </w:r>
          </w:p>
        </w:tc>
        <w:tc>
          <w:tcPr>
            <w:tcW w:w="1985" w:type="dxa"/>
            <w:shd w:val="clear" w:color="auto" w:fill="00B0F0"/>
          </w:tcPr>
          <w:p w14:paraId="0E123544" w14:textId="77777777" w:rsidR="00BE3F82" w:rsidRPr="007C2976" w:rsidRDefault="00BE3F82" w:rsidP="00BE3F82">
            <w:pPr>
              <w:spacing w:after="0" w:line="240" w:lineRule="auto"/>
              <w:rPr>
                <w:rFonts w:ascii="Arial" w:hAnsi="Arial" w:cs="Arial"/>
                <w:sz w:val="16"/>
                <w:szCs w:val="16"/>
              </w:rPr>
            </w:pPr>
          </w:p>
        </w:tc>
      </w:tr>
      <w:tr w:rsidR="00BE3F82" w14:paraId="3967C605" w14:textId="77777777" w:rsidTr="00B2111D">
        <w:trPr>
          <w:trHeight w:val="489"/>
        </w:trPr>
        <w:tc>
          <w:tcPr>
            <w:tcW w:w="14312" w:type="dxa"/>
          </w:tcPr>
          <w:p w14:paraId="7511D81E" w14:textId="48493A40" w:rsidR="00BE3F82" w:rsidRPr="00D74B3E" w:rsidRDefault="00BE3F82" w:rsidP="00BE3F82">
            <w:pPr>
              <w:pStyle w:val="NoSpacing"/>
              <w:tabs>
                <w:tab w:val="left" w:pos="7834"/>
              </w:tabs>
              <w:jc w:val="both"/>
              <w:rPr>
                <w:color w:val="BF8F00" w:themeColor="accent4" w:themeShade="BF"/>
              </w:rPr>
            </w:pPr>
            <w:r w:rsidRPr="00D74B3E">
              <w:rPr>
                <w:color w:val="BF8F00" w:themeColor="accent4" w:themeShade="BF"/>
              </w:rPr>
              <w:t>Rules: understand, apply and use rules consistently in a variety of striking and fielding games whilst playing</w:t>
            </w:r>
            <w:r>
              <w:rPr>
                <w:color w:val="BF8F00" w:themeColor="accent4" w:themeShade="BF"/>
              </w:rPr>
              <w:t xml:space="preserve"> </w:t>
            </w:r>
            <w:r w:rsidRPr="00D74B3E">
              <w:rPr>
                <w:color w:val="BF8F00" w:themeColor="accent4" w:themeShade="BF"/>
              </w:rPr>
              <w:cr/>
              <w:t>and officiating</w:t>
            </w:r>
          </w:p>
        </w:tc>
        <w:tc>
          <w:tcPr>
            <w:tcW w:w="1985" w:type="dxa"/>
            <w:shd w:val="clear" w:color="auto" w:fill="FFC000"/>
          </w:tcPr>
          <w:p w14:paraId="489CFF91" w14:textId="77777777" w:rsidR="00BE3F82" w:rsidRPr="007C2976" w:rsidRDefault="00BE3F82" w:rsidP="00BE3F82">
            <w:pPr>
              <w:spacing w:after="0" w:line="240" w:lineRule="auto"/>
              <w:rPr>
                <w:rFonts w:ascii="Arial" w:hAnsi="Arial" w:cs="Arial"/>
                <w:sz w:val="16"/>
                <w:szCs w:val="16"/>
              </w:rPr>
            </w:pPr>
          </w:p>
        </w:tc>
        <w:tc>
          <w:tcPr>
            <w:tcW w:w="1984" w:type="dxa"/>
            <w:shd w:val="clear" w:color="auto" w:fill="00B050"/>
          </w:tcPr>
          <w:p w14:paraId="4A054381" w14:textId="53C9D003" w:rsidR="00BE3F82" w:rsidRPr="001F2A7C" w:rsidRDefault="00BE3F82" w:rsidP="00BE3F82">
            <w:pPr>
              <w:spacing w:after="0" w:line="240" w:lineRule="auto"/>
              <w:jc w:val="center"/>
            </w:pPr>
            <w:r w:rsidRPr="001F2A7C">
              <w:t>Rest of class</w:t>
            </w:r>
          </w:p>
        </w:tc>
        <w:tc>
          <w:tcPr>
            <w:tcW w:w="1985" w:type="dxa"/>
            <w:shd w:val="clear" w:color="auto" w:fill="00B0F0"/>
          </w:tcPr>
          <w:p w14:paraId="46FB7FEF" w14:textId="77777777" w:rsidR="00BE3F82" w:rsidRPr="007C2976" w:rsidRDefault="00BE3F82" w:rsidP="00BE3F82">
            <w:pPr>
              <w:spacing w:after="0" w:line="240" w:lineRule="auto"/>
              <w:rPr>
                <w:rFonts w:ascii="Arial" w:hAnsi="Arial" w:cs="Arial"/>
                <w:sz w:val="16"/>
                <w:szCs w:val="16"/>
              </w:rPr>
            </w:pPr>
          </w:p>
        </w:tc>
      </w:tr>
    </w:tbl>
    <w:p w14:paraId="13658C85" w14:textId="314E08B0" w:rsidR="00C913AB" w:rsidRDefault="00026E9D" w:rsidP="006C2431">
      <w:pPr>
        <w:tabs>
          <w:tab w:val="left" w:pos="11480"/>
        </w:tabs>
        <w:spacing w:after="0" w:line="240" w:lineRule="auto"/>
        <w:rPr>
          <w:rFonts w:ascii="Times New Roman" w:hAnsi="Times New Roman" w:cs="Times New Roman"/>
          <w:noProof/>
          <w:color w:val="auto"/>
          <w:kern w:val="0"/>
          <w:sz w:val="24"/>
          <w:szCs w:val="24"/>
          <w14:ligatures w14:val="none"/>
          <w14:cntxtAlts w14:val="0"/>
        </w:rPr>
      </w:pPr>
      <w:r>
        <w:rPr>
          <w:rFonts w:ascii="Times New Roman" w:hAnsi="Times New Roman" w:cs="Times New Roman"/>
          <w:noProof/>
          <w:color w:val="auto"/>
          <w:kern w:val="0"/>
          <w:sz w:val="24"/>
          <w:szCs w:val="24"/>
          <w14:ligatures w14:val="none"/>
          <w14:cntxtAlts w14:val="0"/>
        </w:rPr>
        <w:t xml:space="preserve"> </w:t>
      </w:r>
      <w:r w:rsidR="00D614A0">
        <w:rPr>
          <w:rFonts w:ascii="Times New Roman" w:hAnsi="Times New Roman" w:cs="Times New Roman"/>
          <w:noProof/>
          <w:color w:val="auto"/>
          <w:kern w:val="0"/>
          <w:sz w:val="24"/>
          <w:szCs w:val="24"/>
          <w14:ligatures w14:val="none"/>
          <w14:cntxtAlts w14:val="0"/>
        </w:rPr>
        <w:t xml:space="preserve"> </w:t>
      </w:r>
    </w:p>
    <w:p w14:paraId="3C485A91" w14:textId="77777777" w:rsidR="00EF1365" w:rsidRDefault="00EF1365" w:rsidP="006C2431">
      <w:pPr>
        <w:tabs>
          <w:tab w:val="left" w:pos="11480"/>
        </w:tabs>
        <w:spacing w:after="0" w:line="240" w:lineRule="auto"/>
        <w:rPr>
          <w:rFonts w:ascii="Times New Roman" w:hAnsi="Times New Roman" w:cs="Times New Roman"/>
          <w:noProof/>
          <w:color w:val="auto"/>
          <w:kern w:val="0"/>
          <w:sz w:val="24"/>
          <w:szCs w:val="24"/>
          <w14:ligatures w14:val="none"/>
          <w14:cntxtAlts w14:val="0"/>
        </w:rPr>
      </w:pPr>
    </w:p>
    <w:p w14:paraId="6771D16E" w14:textId="3671813F" w:rsidR="00D614A0" w:rsidRDefault="00D614A0" w:rsidP="00C913AB">
      <w:pPr>
        <w:tabs>
          <w:tab w:val="left" w:pos="11480"/>
        </w:tabs>
        <w:spacing w:after="0" w:line="240" w:lineRule="auto"/>
      </w:pPr>
    </w:p>
    <w:p w14:paraId="11BDAB6C" w14:textId="77777777" w:rsidR="0042209D" w:rsidRPr="00C913AB" w:rsidRDefault="0042209D" w:rsidP="00C913AB">
      <w:pPr>
        <w:tabs>
          <w:tab w:val="left" w:pos="11480"/>
        </w:tabs>
        <w:spacing w:after="0" w:line="240" w:lineRule="auto"/>
      </w:pPr>
    </w:p>
    <w:p w14:paraId="53792E4B" w14:textId="01F9F314" w:rsidR="00F27196" w:rsidRPr="00F27196" w:rsidRDefault="00F27196" w:rsidP="001A7BAC"/>
    <w:p w14:paraId="6AF1DC38" w14:textId="17416277" w:rsidR="00F27196" w:rsidRPr="00F27196" w:rsidRDefault="00F27196" w:rsidP="00F27196"/>
    <w:tbl>
      <w:tblPr>
        <w:tblpPr w:leftFromText="180" w:rightFromText="180" w:vertAnchor="page" w:horzAnchor="margin" w:tblpXSpec="center" w:tblpY="6290"/>
        <w:tblW w:w="17869" w:type="dxa"/>
        <w:tblCellMar>
          <w:left w:w="0" w:type="dxa"/>
          <w:right w:w="0" w:type="dxa"/>
        </w:tblCellMar>
        <w:tblLook w:val="04A0" w:firstRow="1" w:lastRow="0" w:firstColumn="1" w:lastColumn="0" w:noHBand="0" w:noVBand="1"/>
      </w:tblPr>
      <w:tblGrid>
        <w:gridCol w:w="11673"/>
        <w:gridCol w:w="1983"/>
        <w:gridCol w:w="2203"/>
        <w:gridCol w:w="2010"/>
      </w:tblGrid>
      <w:tr w:rsidR="00B63E56" w14:paraId="552ED73F" w14:textId="77777777" w:rsidTr="00B63E56">
        <w:trPr>
          <w:trHeight w:val="235"/>
        </w:trPr>
        <w:tc>
          <w:tcPr>
            <w:tcW w:w="17869"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9E0EE9D" w14:textId="01602899" w:rsidR="00B63E56" w:rsidRPr="00F66F20" w:rsidRDefault="00AE4C54" w:rsidP="00B63E56">
            <w:pPr>
              <w:widowControl w:val="0"/>
              <w:spacing w:after="0"/>
              <w:jc w:val="center"/>
              <w:rPr>
                <w:rFonts w:ascii="Arial" w:hAnsi="Arial" w:cs="Arial"/>
                <w:b/>
                <w:bCs/>
                <w:sz w:val="24"/>
                <w:szCs w:val="24"/>
                <w14:ligatures w14:val="none"/>
              </w:rPr>
            </w:pPr>
            <w:bookmarkStart w:id="0" w:name="_Hlk178184090"/>
            <w:r>
              <w:rPr>
                <w:rFonts w:ascii="Arial" w:hAnsi="Arial" w:cs="Arial"/>
                <w:b/>
                <w:bCs/>
                <w:sz w:val="24"/>
                <w:szCs w:val="24"/>
                <w14:ligatures w14:val="none"/>
              </w:rPr>
              <w:t>Dance</w:t>
            </w:r>
          </w:p>
        </w:tc>
      </w:tr>
      <w:tr w:rsidR="00B63E56" w14:paraId="777DED05" w14:textId="77777777" w:rsidTr="00B63E56">
        <w:trPr>
          <w:trHeight w:val="397"/>
        </w:trPr>
        <w:tc>
          <w:tcPr>
            <w:tcW w:w="11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1048068" w14:textId="77777777" w:rsidR="00B63E56" w:rsidRDefault="00B63E56" w:rsidP="00B63E56">
            <w:pPr>
              <w:widowControl w:val="0"/>
              <w:spacing w:after="0"/>
              <w:ind w:left="22"/>
              <w:rPr>
                <w:rFonts w:ascii="Arial" w:hAnsi="Arial" w:cs="Arial"/>
              </w:rPr>
            </w:pPr>
          </w:p>
        </w:tc>
        <w:tc>
          <w:tcPr>
            <w:tcW w:w="1983"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24BEB434" w14:textId="77777777" w:rsidR="00B63E56" w:rsidRDefault="00B63E56" w:rsidP="00B63E56">
            <w:pPr>
              <w:widowControl w:val="0"/>
              <w:spacing w:after="0"/>
              <w:jc w:val="center"/>
              <w:rPr>
                <w:b/>
                <w:bCs/>
                <w14:ligatures w14:val="none"/>
              </w:rPr>
            </w:pPr>
            <w:r>
              <w:rPr>
                <w:b/>
                <w:bCs/>
                <w14:ligatures w14:val="none"/>
              </w:rPr>
              <w:t>WTS</w:t>
            </w:r>
          </w:p>
        </w:tc>
        <w:tc>
          <w:tcPr>
            <w:tcW w:w="2203"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4313FEFE" w14:textId="77777777" w:rsidR="00B63E56" w:rsidRDefault="00B63E56" w:rsidP="00B63E56">
            <w:pPr>
              <w:widowControl w:val="0"/>
              <w:spacing w:after="0"/>
              <w:jc w:val="center"/>
              <w:rPr>
                <w:b/>
                <w:bCs/>
                <w14:ligatures w14:val="none"/>
              </w:rPr>
            </w:pPr>
            <w:r>
              <w:rPr>
                <w:b/>
                <w:bCs/>
                <w14:ligatures w14:val="none"/>
              </w:rPr>
              <w:t>EXS</w:t>
            </w:r>
          </w:p>
        </w:tc>
        <w:tc>
          <w:tcPr>
            <w:tcW w:w="2010"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712A1BEB" w14:textId="77777777" w:rsidR="00B63E56" w:rsidRDefault="00B63E56" w:rsidP="00B63E56">
            <w:pPr>
              <w:widowControl w:val="0"/>
              <w:spacing w:after="0"/>
              <w:jc w:val="center"/>
              <w:rPr>
                <w:b/>
                <w:bCs/>
                <w14:ligatures w14:val="none"/>
              </w:rPr>
            </w:pPr>
            <w:r>
              <w:rPr>
                <w:b/>
                <w:bCs/>
                <w14:ligatures w14:val="none"/>
              </w:rPr>
              <w:t>GDS</w:t>
            </w:r>
          </w:p>
        </w:tc>
      </w:tr>
      <w:tr w:rsidR="00B63E56" w14:paraId="751CDEF0" w14:textId="77777777" w:rsidTr="00B63E56">
        <w:trPr>
          <w:trHeight w:val="397"/>
        </w:trPr>
        <w:tc>
          <w:tcPr>
            <w:tcW w:w="11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4FAD353" w14:textId="4499ABD1" w:rsidR="00B63E56" w:rsidRPr="00BC351C" w:rsidRDefault="00B248D4" w:rsidP="00B63E56">
            <w:pPr>
              <w:rPr>
                <w:rFonts w:asciiTheme="minorHAnsi" w:hAnsiTheme="minorHAnsi" w:cstheme="minorHAnsi"/>
              </w:rPr>
            </w:pPr>
            <w:r w:rsidRPr="00B248D4">
              <w:rPr>
                <w:rFonts w:asciiTheme="minorHAnsi" w:hAnsiTheme="minorHAnsi" w:cstheme="minorHAnsi"/>
              </w:rPr>
              <w:t>Actions: show controlled movements which express emotion and feeling</w:t>
            </w:r>
          </w:p>
        </w:tc>
        <w:tc>
          <w:tcPr>
            <w:tcW w:w="1983"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1589F065" w14:textId="77777777" w:rsidR="00B63E56" w:rsidRDefault="00B63E56" w:rsidP="00B63E56">
            <w:pPr>
              <w:widowControl w:val="0"/>
              <w:spacing w:after="0"/>
              <w:jc w:val="center"/>
              <w:rPr>
                <w:b/>
                <w:bCs/>
                <w14:ligatures w14:val="none"/>
              </w:rPr>
            </w:pPr>
          </w:p>
        </w:tc>
        <w:tc>
          <w:tcPr>
            <w:tcW w:w="2203"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67D812FA" w14:textId="77777777" w:rsidR="00B63E56" w:rsidRDefault="00B63E56" w:rsidP="00B63E56">
            <w:pPr>
              <w:widowControl w:val="0"/>
              <w:spacing w:after="0"/>
              <w:jc w:val="center"/>
              <w:rPr>
                <w:b/>
                <w:bCs/>
                <w14:ligatures w14:val="none"/>
              </w:rPr>
            </w:pPr>
            <w:r w:rsidRPr="001F2A7C">
              <w:t>Rest of class</w:t>
            </w:r>
          </w:p>
        </w:tc>
        <w:tc>
          <w:tcPr>
            <w:tcW w:w="2010"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675CFB2D" w14:textId="77777777" w:rsidR="00B63E56" w:rsidRDefault="00B63E56" w:rsidP="00B63E56">
            <w:pPr>
              <w:widowControl w:val="0"/>
              <w:spacing w:after="0"/>
              <w:jc w:val="center"/>
              <w:rPr>
                <w:b/>
                <w:bCs/>
                <w14:ligatures w14:val="none"/>
              </w:rPr>
            </w:pPr>
          </w:p>
        </w:tc>
      </w:tr>
      <w:tr w:rsidR="00BC351C" w14:paraId="161B2FE1" w14:textId="77777777" w:rsidTr="00B63E56">
        <w:trPr>
          <w:trHeight w:val="491"/>
        </w:trPr>
        <w:tc>
          <w:tcPr>
            <w:tcW w:w="11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FA1851C" w14:textId="642611A7" w:rsidR="00BC351C" w:rsidRPr="00B248D4" w:rsidRDefault="00B248D4" w:rsidP="00B248D4">
            <w:pPr>
              <w:widowControl w:val="0"/>
              <w:spacing w:after="0" w:line="240" w:lineRule="auto"/>
              <w:ind w:left="22"/>
              <w:rPr>
                <w:rFonts w:asciiTheme="minorHAnsi" w:hAnsiTheme="minorHAnsi" w:cstheme="minorHAnsi"/>
              </w:rPr>
            </w:pPr>
            <w:r w:rsidRPr="00B248D4">
              <w:rPr>
                <w:rFonts w:asciiTheme="minorHAnsi" w:hAnsiTheme="minorHAnsi" w:cstheme="minorHAnsi"/>
              </w:rPr>
              <w:t>Dynamics: explore, improvise and combine dynamics to express ideas fluently and effectively on</w:t>
            </w:r>
            <w:r>
              <w:rPr>
                <w:rFonts w:asciiTheme="minorHAnsi" w:hAnsiTheme="minorHAnsi" w:cstheme="minorHAnsi"/>
              </w:rPr>
              <w:t xml:space="preserve"> </w:t>
            </w:r>
            <w:r w:rsidRPr="00B248D4">
              <w:rPr>
                <w:rFonts w:asciiTheme="minorHAnsi" w:hAnsiTheme="minorHAnsi" w:cstheme="minorHAnsi"/>
              </w:rPr>
              <w:t>my own, with a partner or in a small group</w:t>
            </w:r>
          </w:p>
        </w:tc>
        <w:tc>
          <w:tcPr>
            <w:tcW w:w="1983"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227C80FB" w14:textId="77777777" w:rsidR="00BC351C" w:rsidRPr="0046021C" w:rsidRDefault="00BC351C" w:rsidP="00BC351C">
            <w:pPr>
              <w:widowControl w:val="0"/>
              <w:spacing w:after="0" w:line="240" w:lineRule="auto"/>
              <w:jc w:val="center"/>
              <w:rPr>
                <w:b/>
                <w:bCs/>
                <w14:ligatures w14:val="none"/>
              </w:rPr>
            </w:pPr>
          </w:p>
        </w:tc>
        <w:tc>
          <w:tcPr>
            <w:tcW w:w="2203"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1D6CCFC3" w14:textId="77777777" w:rsidR="00BC351C" w:rsidRPr="0046021C" w:rsidRDefault="00BC351C" w:rsidP="00BC351C">
            <w:pPr>
              <w:widowControl w:val="0"/>
              <w:spacing w:after="0" w:line="240" w:lineRule="auto"/>
              <w:jc w:val="center"/>
              <w:rPr>
                <w:b/>
                <w:bCs/>
                <w14:ligatures w14:val="none"/>
              </w:rPr>
            </w:pPr>
            <w:r w:rsidRPr="001F2A7C">
              <w:t>Rest of class</w:t>
            </w:r>
          </w:p>
        </w:tc>
        <w:tc>
          <w:tcPr>
            <w:tcW w:w="2010"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726B369E" w14:textId="77777777" w:rsidR="00BC351C" w:rsidRPr="0046021C" w:rsidRDefault="00BC351C" w:rsidP="00BC351C">
            <w:pPr>
              <w:widowControl w:val="0"/>
              <w:spacing w:after="0" w:line="240" w:lineRule="auto"/>
              <w:jc w:val="center"/>
              <w:rPr>
                <w:b/>
                <w:bCs/>
                <w14:ligatures w14:val="none"/>
              </w:rPr>
            </w:pPr>
          </w:p>
        </w:tc>
      </w:tr>
      <w:tr w:rsidR="00BC351C" w14:paraId="3FA62E90" w14:textId="77777777" w:rsidTr="00B63E56">
        <w:trPr>
          <w:trHeight w:hRule="exact" w:val="450"/>
        </w:trPr>
        <w:tc>
          <w:tcPr>
            <w:tcW w:w="11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C08948B" w14:textId="79914E96" w:rsidR="00BC351C" w:rsidRPr="0010068F" w:rsidRDefault="001B70CF" w:rsidP="00BC351C">
            <w:pPr>
              <w:tabs>
                <w:tab w:val="left" w:pos="164"/>
              </w:tabs>
              <w:spacing w:after="0" w:line="240" w:lineRule="auto"/>
              <w:ind w:left="22"/>
              <w:rPr>
                <w:rFonts w:asciiTheme="minorHAnsi" w:hAnsiTheme="minorHAnsi" w:cstheme="minorHAnsi"/>
                <w:color w:val="000000" w:themeColor="text1"/>
              </w:rPr>
            </w:pPr>
            <w:r w:rsidRPr="0010068F">
              <w:rPr>
                <w:rFonts w:asciiTheme="minorHAnsi" w:hAnsiTheme="minorHAnsi" w:cstheme="minorHAnsi"/>
                <w:color w:val="000000" w:themeColor="text1"/>
              </w:rPr>
              <w:t>Space and relationships: use a variety of compositional principles when creating my own dances</w:t>
            </w:r>
          </w:p>
        </w:tc>
        <w:tc>
          <w:tcPr>
            <w:tcW w:w="1983"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14:paraId="60376F1D" w14:textId="77777777" w:rsidR="00BC351C" w:rsidRDefault="00BC351C" w:rsidP="00BC351C">
            <w:pPr>
              <w:widowControl w:val="0"/>
              <w:spacing w:after="0" w:line="240" w:lineRule="auto"/>
              <w:rPr>
                <w14:ligatures w14:val="none"/>
              </w:rPr>
            </w:pPr>
            <w:r>
              <w:rPr>
                <w14:ligatures w14:val="none"/>
              </w:rPr>
              <w:t> </w:t>
            </w:r>
          </w:p>
        </w:tc>
        <w:tc>
          <w:tcPr>
            <w:tcW w:w="2203"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49AE847A" w14:textId="77777777" w:rsidR="00BC351C" w:rsidRDefault="00BC351C" w:rsidP="00BC351C">
            <w:pPr>
              <w:widowControl w:val="0"/>
              <w:spacing w:after="0" w:line="240" w:lineRule="auto"/>
              <w:jc w:val="center"/>
              <w:rPr>
                <w14:ligatures w14:val="none"/>
              </w:rPr>
            </w:pPr>
            <w:r w:rsidRPr="001F2A7C">
              <w:t>Rest of class</w:t>
            </w:r>
          </w:p>
        </w:tc>
        <w:tc>
          <w:tcPr>
            <w:tcW w:w="2010"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hideMark/>
          </w:tcPr>
          <w:p w14:paraId="471D0719" w14:textId="77777777" w:rsidR="00BC351C" w:rsidRDefault="00BC351C" w:rsidP="00BC351C">
            <w:pPr>
              <w:widowControl w:val="0"/>
              <w:spacing w:after="0" w:line="240" w:lineRule="auto"/>
              <w:rPr>
                <w14:ligatures w14:val="none"/>
              </w:rPr>
            </w:pPr>
            <w:r>
              <w:rPr>
                <w14:ligatures w14:val="none"/>
              </w:rPr>
              <w:t> </w:t>
            </w:r>
          </w:p>
        </w:tc>
      </w:tr>
      <w:tr w:rsidR="00BC351C" w14:paraId="4BADA334" w14:textId="77777777" w:rsidTr="00B63E56">
        <w:trPr>
          <w:trHeight w:hRule="exact" w:val="477"/>
        </w:trPr>
        <w:tc>
          <w:tcPr>
            <w:tcW w:w="11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555140A" w14:textId="5C2D8F7F" w:rsidR="00BC351C" w:rsidRPr="0010068F" w:rsidRDefault="0010068F" w:rsidP="0010068F">
            <w:pPr>
              <w:spacing w:after="0" w:line="240" w:lineRule="auto"/>
              <w:ind w:left="22"/>
              <w:rPr>
                <w:rFonts w:asciiTheme="minorHAnsi" w:hAnsiTheme="minorHAnsi" w:cstheme="minorHAnsi"/>
                <w:color w:val="000000" w:themeColor="text1"/>
              </w:rPr>
            </w:pPr>
            <w:r w:rsidRPr="0010068F">
              <w:rPr>
                <w:rFonts w:asciiTheme="minorHAnsi" w:hAnsiTheme="minorHAnsi" w:cstheme="minorHAnsi"/>
                <w:color w:val="000000" w:themeColor="text1"/>
              </w:rPr>
              <w:t>Performance: demonstrate a clear understanding of timing in relation to the music and other</w:t>
            </w:r>
            <w:r>
              <w:rPr>
                <w:rFonts w:asciiTheme="minorHAnsi" w:hAnsiTheme="minorHAnsi" w:cstheme="minorHAnsi"/>
                <w:color w:val="000000" w:themeColor="text1"/>
              </w:rPr>
              <w:t xml:space="preserve"> </w:t>
            </w:r>
            <w:r w:rsidRPr="0010068F">
              <w:rPr>
                <w:rFonts w:asciiTheme="minorHAnsi" w:hAnsiTheme="minorHAnsi" w:cstheme="minorHAnsi"/>
                <w:color w:val="000000" w:themeColor="text1"/>
              </w:rPr>
              <w:t>dancers throughout my performance.</w:t>
            </w:r>
          </w:p>
        </w:tc>
        <w:tc>
          <w:tcPr>
            <w:tcW w:w="1983"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0BEEB9A6" w14:textId="77777777" w:rsidR="00BC351C" w:rsidRDefault="00BC351C" w:rsidP="00BC351C">
            <w:pPr>
              <w:widowControl w:val="0"/>
              <w:spacing w:after="0" w:line="240" w:lineRule="auto"/>
              <w:rPr>
                <w14:ligatures w14:val="none"/>
              </w:rPr>
            </w:pPr>
          </w:p>
        </w:tc>
        <w:tc>
          <w:tcPr>
            <w:tcW w:w="2203"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6054CC00" w14:textId="77777777" w:rsidR="00BC351C" w:rsidRDefault="00BC351C" w:rsidP="00BC351C">
            <w:pPr>
              <w:spacing w:after="0" w:line="240" w:lineRule="auto"/>
              <w:jc w:val="center"/>
            </w:pPr>
            <w:r w:rsidRPr="001F2A7C">
              <w:t>Rest of class</w:t>
            </w:r>
          </w:p>
        </w:tc>
        <w:tc>
          <w:tcPr>
            <w:tcW w:w="2010"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30230CC5" w14:textId="77777777" w:rsidR="00BC351C" w:rsidRDefault="00BC351C" w:rsidP="00BC351C">
            <w:pPr>
              <w:widowControl w:val="0"/>
              <w:spacing w:after="0" w:line="240" w:lineRule="auto"/>
              <w:rPr>
                <w14:ligatures w14:val="none"/>
              </w:rPr>
            </w:pPr>
          </w:p>
        </w:tc>
      </w:tr>
      <w:bookmarkEnd w:id="0"/>
    </w:tbl>
    <w:p w14:paraId="5B9A3C8A" w14:textId="0EECBF7A" w:rsidR="00F27196" w:rsidRPr="00F27196" w:rsidRDefault="00F27196" w:rsidP="00F27196"/>
    <w:p w14:paraId="47115F10" w14:textId="1297DE22" w:rsidR="00F27196" w:rsidRDefault="00F27196" w:rsidP="00F27196"/>
    <w:p w14:paraId="1EE2CBCE" w14:textId="77777777" w:rsidR="009D40D3" w:rsidRDefault="009D40D3" w:rsidP="00F27196"/>
    <w:p w14:paraId="16B739AB" w14:textId="77777777" w:rsidR="009D40D3" w:rsidRPr="00F27196" w:rsidRDefault="009D40D3" w:rsidP="00F27196"/>
    <w:p w14:paraId="0078B5FE" w14:textId="77777777" w:rsidR="00F27196" w:rsidRPr="00F27196" w:rsidRDefault="00F27196" w:rsidP="00F27196"/>
    <w:p w14:paraId="31EA8832" w14:textId="77777777" w:rsidR="00F27196" w:rsidRPr="00F27196" w:rsidRDefault="00F27196" w:rsidP="00F27196"/>
    <w:p w14:paraId="0D77C57A" w14:textId="77777777" w:rsidR="00F27196" w:rsidRPr="00F27196" w:rsidRDefault="00F27196" w:rsidP="00F27196"/>
    <w:p w14:paraId="46DF9A19" w14:textId="77777777" w:rsidR="00F27196" w:rsidRPr="00F27196" w:rsidRDefault="00F27196" w:rsidP="00F27196"/>
    <w:p w14:paraId="73484290" w14:textId="3AE405C3" w:rsidR="00F27196" w:rsidRDefault="00F27196" w:rsidP="00F27196">
      <w:pPr>
        <w:tabs>
          <w:tab w:val="left" w:pos="3114"/>
        </w:tabs>
        <w:rPr>
          <w:rFonts w:ascii="Times New Roman" w:hAnsi="Times New Roman" w:cs="Times New Roman"/>
          <w:noProof/>
          <w:color w:val="auto"/>
          <w:kern w:val="0"/>
          <w:sz w:val="24"/>
          <w:szCs w:val="24"/>
          <w14:ligatures w14:val="none"/>
          <w14:cntxtAlts w14:val="0"/>
        </w:rPr>
      </w:pPr>
    </w:p>
    <w:p w14:paraId="1FEE5F26" w14:textId="77777777" w:rsidR="00B2111D" w:rsidRDefault="00B2111D" w:rsidP="00F27196">
      <w:pPr>
        <w:tabs>
          <w:tab w:val="left" w:pos="3114"/>
        </w:tabs>
        <w:rPr>
          <w:rFonts w:ascii="Times New Roman" w:hAnsi="Times New Roman" w:cs="Times New Roman"/>
          <w:noProof/>
          <w:color w:val="auto"/>
          <w:kern w:val="0"/>
          <w:sz w:val="24"/>
          <w:szCs w:val="24"/>
          <w14:ligatures w14:val="none"/>
          <w14:cntxtAlts w14:val="0"/>
        </w:rPr>
      </w:pPr>
    </w:p>
    <w:tbl>
      <w:tblPr>
        <w:tblpPr w:leftFromText="180" w:rightFromText="180" w:vertAnchor="page" w:horzAnchor="margin" w:tblpXSpec="center" w:tblpY="10802"/>
        <w:tblW w:w="17869" w:type="dxa"/>
        <w:tblCellMar>
          <w:left w:w="0" w:type="dxa"/>
          <w:right w:w="0" w:type="dxa"/>
        </w:tblCellMar>
        <w:tblLook w:val="04A0" w:firstRow="1" w:lastRow="0" w:firstColumn="1" w:lastColumn="0" w:noHBand="0" w:noVBand="1"/>
      </w:tblPr>
      <w:tblGrid>
        <w:gridCol w:w="11673"/>
        <w:gridCol w:w="1983"/>
        <w:gridCol w:w="2203"/>
        <w:gridCol w:w="2010"/>
      </w:tblGrid>
      <w:tr w:rsidR="00B63E56" w:rsidRPr="00F66F20" w14:paraId="259BDED3" w14:textId="77777777" w:rsidTr="00B63E56">
        <w:trPr>
          <w:trHeight w:val="235"/>
        </w:trPr>
        <w:tc>
          <w:tcPr>
            <w:tcW w:w="17869"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DB86231" w14:textId="113E485B" w:rsidR="00B63E56" w:rsidRPr="00F66F20" w:rsidRDefault="000A2833" w:rsidP="00B63E56">
            <w:pPr>
              <w:widowControl w:val="0"/>
              <w:spacing w:after="0"/>
              <w:jc w:val="center"/>
              <w:rPr>
                <w:rFonts w:ascii="Arial" w:hAnsi="Arial" w:cs="Arial"/>
                <w:b/>
                <w:bCs/>
                <w:sz w:val="24"/>
                <w:szCs w:val="24"/>
                <w14:ligatures w14:val="none"/>
              </w:rPr>
            </w:pPr>
            <w:r>
              <w:rPr>
                <w:rFonts w:ascii="Arial" w:hAnsi="Arial" w:cs="Arial"/>
                <w:b/>
                <w:bCs/>
                <w:sz w:val="24"/>
                <w:szCs w:val="24"/>
                <w14:ligatures w14:val="none"/>
              </w:rPr>
              <w:t>Tag Rugby</w:t>
            </w:r>
          </w:p>
        </w:tc>
      </w:tr>
      <w:tr w:rsidR="00B63E56" w14:paraId="127FAB41" w14:textId="77777777" w:rsidTr="00B63E56">
        <w:trPr>
          <w:trHeight w:val="397"/>
        </w:trPr>
        <w:tc>
          <w:tcPr>
            <w:tcW w:w="11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7C00337" w14:textId="77777777" w:rsidR="00B63E56" w:rsidRDefault="00B63E56" w:rsidP="00B63E56">
            <w:pPr>
              <w:widowControl w:val="0"/>
              <w:spacing w:after="0"/>
              <w:ind w:left="22"/>
              <w:rPr>
                <w:rFonts w:ascii="Arial" w:hAnsi="Arial" w:cs="Arial"/>
              </w:rPr>
            </w:pPr>
          </w:p>
        </w:tc>
        <w:tc>
          <w:tcPr>
            <w:tcW w:w="1983"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4C484885" w14:textId="77777777" w:rsidR="00B63E56" w:rsidRDefault="00B63E56" w:rsidP="00B63E56">
            <w:pPr>
              <w:widowControl w:val="0"/>
              <w:spacing w:after="0"/>
              <w:jc w:val="center"/>
              <w:rPr>
                <w:b/>
                <w:bCs/>
                <w14:ligatures w14:val="none"/>
              </w:rPr>
            </w:pPr>
            <w:r>
              <w:rPr>
                <w:b/>
                <w:bCs/>
                <w14:ligatures w14:val="none"/>
              </w:rPr>
              <w:t>WTS</w:t>
            </w:r>
          </w:p>
        </w:tc>
        <w:tc>
          <w:tcPr>
            <w:tcW w:w="2203"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0C12F39B" w14:textId="77777777" w:rsidR="00B63E56" w:rsidRDefault="00B63E56" w:rsidP="00B63E56">
            <w:pPr>
              <w:widowControl w:val="0"/>
              <w:spacing w:after="0"/>
              <w:jc w:val="center"/>
              <w:rPr>
                <w:b/>
                <w:bCs/>
                <w14:ligatures w14:val="none"/>
              </w:rPr>
            </w:pPr>
            <w:r>
              <w:rPr>
                <w:b/>
                <w:bCs/>
                <w14:ligatures w14:val="none"/>
              </w:rPr>
              <w:t>EXS</w:t>
            </w:r>
          </w:p>
        </w:tc>
        <w:tc>
          <w:tcPr>
            <w:tcW w:w="2010"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4E183A41" w14:textId="77777777" w:rsidR="00B63E56" w:rsidRDefault="00B63E56" w:rsidP="00B63E56">
            <w:pPr>
              <w:widowControl w:val="0"/>
              <w:spacing w:after="0"/>
              <w:jc w:val="center"/>
              <w:rPr>
                <w:b/>
                <w:bCs/>
                <w14:ligatures w14:val="none"/>
              </w:rPr>
            </w:pPr>
            <w:r>
              <w:rPr>
                <w:b/>
                <w:bCs/>
                <w14:ligatures w14:val="none"/>
              </w:rPr>
              <w:t>GDS</w:t>
            </w:r>
          </w:p>
        </w:tc>
      </w:tr>
      <w:tr w:rsidR="00BE3C4B" w14:paraId="286B4B27" w14:textId="77777777" w:rsidTr="00B63E56">
        <w:trPr>
          <w:trHeight w:val="397"/>
        </w:trPr>
        <w:tc>
          <w:tcPr>
            <w:tcW w:w="11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6D995B5" w14:textId="2A5237C1" w:rsidR="00BE3C4B" w:rsidRPr="00A24309" w:rsidRDefault="00933C03" w:rsidP="00BE3C4B">
            <w:pPr>
              <w:rPr>
                <w:rFonts w:asciiTheme="minorHAnsi" w:hAnsiTheme="minorHAnsi" w:cstheme="minorHAnsi"/>
              </w:rPr>
            </w:pPr>
            <w:r w:rsidRPr="00A24309">
              <w:rPr>
                <w:rFonts w:asciiTheme="minorHAnsi" w:hAnsiTheme="minorHAnsi" w:cstheme="minorHAnsi"/>
              </w:rPr>
              <w:t xml:space="preserve">Sending &amp; </w:t>
            </w:r>
            <w:proofErr w:type="gramStart"/>
            <w:r w:rsidRPr="00A24309">
              <w:rPr>
                <w:rFonts w:asciiTheme="minorHAnsi" w:hAnsiTheme="minorHAnsi" w:cstheme="minorHAnsi"/>
              </w:rPr>
              <w:t>receiving:</w:t>
            </w:r>
            <w:proofErr w:type="gramEnd"/>
            <w:r w:rsidRPr="00A24309">
              <w:rPr>
                <w:rFonts w:asciiTheme="minorHAnsi" w:hAnsiTheme="minorHAnsi" w:cstheme="minorHAnsi"/>
              </w:rPr>
              <w:t xml:space="preserve"> </w:t>
            </w:r>
            <w:proofErr w:type="spellStart"/>
            <w:r w:rsidRPr="00A24309">
              <w:rPr>
                <w:rFonts w:asciiTheme="minorHAnsi" w:hAnsiTheme="minorHAnsi" w:cstheme="minorHAnsi"/>
              </w:rPr>
              <w:t>s&amp;r</w:t>
            </w:r>
            <w:proofErr w:type="spellEnd"/>
            <w:r w:rsidRPr="00A24309">
              <w:rPr>
                <w:rFonts w:asciiTheme="minorHAnsi" w:hAnsiTheme="minorHAnsi" w:cstheme="minorHAnsi"/>
              </w:rPr>
              <w:t xml:space="preserve"> consistently using a range of techniques with increasing control under pressure</w:t>
            </w:r>
          </w:p>
        </w:tc>
        <w:tc>
          <w:tcPr>
            <w:tcW w:w="1983"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24512A54" w14:textId="77777777" w:rsidR="00BE3C4B" w:rsidRDefault="00BE3C4B" w:rsidP="00BE3C4B">
            <w:pPr>
              <w:widowControl w:val="0"/>
              <w:spacing w:after="0"/>
              <w:jc w:val="center"/>
              <w:rPr>
                <w:b/>
                <w:bCs/>
                <w14:ligatures w14:val="none"/>
              </w:rPr>
            </w:pPr>
          </w:p>
        </w:tc>
        <w:tc>
          <w:tcPr>
            <w:tcW w:w="2203"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58D1AFBB" w14:textId="77777777" w:rsidR="00BE3C4B" w:rsidRDefault="00BE3C4B" w:rsidP="00BE3C4B">
            <w:pPr>
              <w:widowControl w:val="0"/>
              <w:spacing w:after="0"/>
              <w:jc w:val="center"/>
              <w:rPr>
                <w:b/>
                <w:bCs/>
                <w14:ligatures w14:val="none"/>
              </w:rPr>
            </w:pPr>
            <w:r w:rsidRPr="001F2A7C">
              <w:t>Rest of class</w:t>
            </w:r>
          </w:p>
        </w:tc>
        <w:tc>
          <w:tcPr>
            <w:tcW w:w="2010"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7F4F8341" w14:textId="77777777" w:rsidR="00BE3C4B" w:rsidRDefault="00BE3C4B" w:rsidP="00BE3C4B">
            <w:pPr>
              <w:widowControl w:val="0"/>
              <w:spacing w:after="0"/>
              <w:jc w:val="center"/>
              <w:rPr>
                <w:b/>
                <w:bCs/>
                <w14:ligatures w14:val="none"/>
              </w:rPr>
            </w:pPr>
          </w:p>
        </w:tc>
      </w:tr>
      <w:tr w:rsidR="005870FF" w:rsidRPr="0046021C" w14:paraId="63CAEE4C" w14:textId="77777777" w:rsidTr="00B63E56">
        <w:trPr>
          <w:trHeight w:val="491"/>
        </w:trPr>
        <w:tc>
          <w:tcPr>
            <w:tcW w:w="11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72ED86E" w14:textId="5A381BD7" w:rsidR="005870FF" w:rsidRPr="00A24309" w:rsidRDefault="005870FF" w:rsidP="005870FF">
            <w:pPr>
              <w:widowControl w:val="0"/>
              <w:spacing w:after="0" w:line="240" w:lineRule="auto"/>
              <w:ind w:left="22"/>
              <w:rPr>
                <w:rFonts w:asciiTheme="minorHAnsi" w:hAnsiTheme="minorHAnsi" w:cstheme="minorHAnsi"/>
              </w:rPr>
            </w:pPr>
            <w:r w:rsidRPr="00A24309">
              <w:rPr>
                <w:rFonts w:asciiTheme="minorHAnsi" w:hAnsiTheme="minorHAnsi" w:cstheme="minorHAnsi"/>
              </w:rPr>
              <w:t>Dribbling: dribble consistently using a range of techniques with increasing control under pressure.</w:t>
            </w:r>
          </w:p>
        </w:tc>
        <w:tc>
          <w:tcPr>
            <w:tcW w:w="1983"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1B31D5D2" w14:textId="77777777" w:rsidR="005870FF" w:rsidRPr="0046021C" w:rsidRDefault="005870FF" w:rsidP="005870FF">
            <w:pPr>
              <w:widowControl w:val="0"/>
              <w:spacing w:after="0" w:line="240" w:lineRule="auto"/>
              <w:jc w:val="center"/>
              <w:rPr>
                <w:b/>
                <w:bCs/>
                <w14:ligatures w14:val="none"/>
              </w:rPr>
            </w:pPr>
          </w:p>
        </w:tc>
        <w:tc>
          <w:tcPr>
            <w:tcW w:w="2203"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61E4954E" w14:textId="77777777" w:rsidR="005870FF" w:rsidRPr="0046021C" w:rsidRDefault="005870FF" w:rsidP="005870FF">
            <w:pPr>
              <w:widowControl w:val="0"/>
              <w:spacing w:after="0" w:line="240" w:lineRule="auto"/>
              <w:jc w:val="center"/>
              <w:rPr>
                <w:b/>
                <w:bCs/>
                <w14:ligatures w14:val="none"/>
              </w:rPr>
            </w:pPr>
            <w:r w:rsidRPr="001F2A7C">
              <w:t>Rest of class</w:t>
            </w:r>
          </w:p>
        </w:tc>
        <w:tc>
          <w:tcPr>
            <w:tcW w:w="2010"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1940BE22" w14:textId="77777777" w:rsidR="005870FF" w:rsidRPr="0046021C" w:rsidRDefault="005870FF" w:rsidP="005870FF">
            <w:pPr>
              <w:widowControl w:val="0"/>
              <w:spacing w:after="0" w:line="240" w:lineRule="auto"/>
              <w:jc w:val="center"/>
              <w:rPr>
                <w:b/>
                <w:bCs/>
                <w14:ligatures w14:val="none"/>
              </w:rPr>
            </w:pPr>
          </w:p>
        </w:tc>
      </w:tr>
      <w:tr w:rsidR="005870FF" w14:paraId="0A61A09D" w14:textId="77777777" w:rsidTr="005870FF">
        <w:trPr>
          <w:trHeight w:hRule="exact" w:val="601"/>
        </w:trPr>
        <w:tc>
          <w:tcPr>
            <w:tcW w:w="11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B24D28A" w14:textId="3A69F190" w:rsidR="005870FF" w:rsidRPr="00A24309" w:rsidRDefault="005870FF" w:rsidP="005870FF">
            <w:pPr>
              <w:tabs>
                <w:tab w:val="left" w:pos="164"/>
              </w:tabs>
              <w:spacing w:after="0" w:line="240" w:lineRule="auto"/>
              <w:ind w:left="22"/>
              <w:rPr>
                <w:rFonts w:asciiTheme="minorHAnsi" w:hAnsiTheme="minorHAnsi" w:cstheme="minorHAnsi"/>
                <w:color w:val="000000" w:themeColor="text1"/>
              </w:rPr>
            </w:pPr>
            <w:r w:rsidRPr="00A24309">
              <w:rPr>
                <w:rFonts w:asciiTheme="minorHAnsi" w:hAnsiTheme="minorHAnsi" w:cstheme="minorHAnsi"/>
              </w:rPr>
              <w:t>Space: move to the correct space when transitioning from attack to defence or defence to attack</w:t>
            </w:r>
            <w:r w:rsidRPr="00A24309">
              <w:rPr>
                <w:rFonts w:asciiTheme="minorHAnsi" w:hAnsiTheme="minorHAnsi" w:cstheme="minorHAnsi"/>
              </w:rPr>
              <w:cr/>
              <w:t xml:space="preserve"> and create and use space for self and others</w:t>
            </w:r>
          </w:p>
        </w:tc>
        <w:tc>
          <w:tcPr>
            <w:tcW w:w="1983"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14:paraId="4EADFEC7" w14:textId="77777777" w:rsidR="005870FF" w:rsidRDefault="005870FF" w:rsidP="005870FF">
            <w:pPr>
              <w:widowControl w:val="0"/>
              <w:spacing w:after="0" w:line="240" w:lineRule="auto"/>
              <w:rPr>
                <w14:ligatures w14:val="none"/>
              </w:rPr>
            </w:pPr>
            <w:r>
              <w:rPr>
                <w14:ligatures w14:val="none"/>
              </w:rPr>
              <w:t> </w:t>
            </w:r>
          </w:p>
        </w:tc>
        <w:tc>
          <w:tcPr>
            <w:tcW w:w="2203"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041401DF" w14:textId="77777777" w:rsidR="005870FF" w:rsidRDefault="005870FF" w:rsidP="005870FF">
            <w:pPr>
              <w:widowControl w:val="0"/>
              <w:spacing w:after="0" w:line="240" w:lineRule="auto"/>
              <w:jc w:val="center"/>
              <w:rPr>
                <w14:ligatures w14:val="none"/>
              </w:rPr>
            </w:pPr>
            <w:r w:rsidRPr="001F2A7C">
              <w:t>Rest of class</w:t>
            </w:r>
          </w:p>
        </w:tc>
        <w:tc>
          <w:tcPr>
            <w:tcW w:w="2010"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hideMark/>
          </w:tcPr>
          <w:p w14:paraId="0E9878DE" w14:textId="77777777" w:rsidR="005870FF" w:rsidRDefault="005870FF" w:rsidP="005870FF">
            <w:pPr>
              <w:widowControl w:val="0"/>
              <w:spacing w:after="0" w:line="240" w:lineRule="auto"/>
              <w:rPr>
                <w14:ligatures w14:val="none"/>
              </w:rPr>
            </w:pPr>
            <w:r>
              <w:rPr>
                <w14:ligatures w14:val="none"/>
              </w:rPr>
              <w:t> </w:t>
            </w:r>
          </w:p>
        </w:tc>
      </w:tr>
      <w:tr w:rsidR="00A24309" w14:paraId="6D27620B" w14:textId="77777777" w:rsidTr="00B63E56">
        <w:trPr>
          <w:trHeight w:hRule="exact" w:val="477"/>
        </w:trPr>
        <w:tc>
          <w:tcPr>
            <w:tcW w:w="11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E5B50D8" w14:textId="5A7CABA9" w:rsidR="00A24309" w:rsidRPr="00A24309" w:rsidRDefault="00A24309" w:rsidP="00A24309">
            <w:pPr>
              <w:spacing w:after="0" w:line="240" w:lineRule="auto"/>
              <w:ind w:left="22"/>
              <w:rPr>
                <w:rFonts w:asciiTheme="minorHAnsi" w:hAnsiTheme="minorHAnsi" w:cstheme="minorHAnsi"/>
                <w:color w:val="000000" w:themeColor="text1"/>
              </w:rPr>
            </w:pPr>
            <w:r w:rsidRPr="00A24309">
              <w:rPr>
                <w:rFonts w:asciiTheme="minorHAnsi" w:hAnsiTheme="minorHAnsi" w:cstheme="minorHAnsi"/>
              </w:rPr>
              <w:t>Attacking: confidently change direction to lose an opponent</w:t>
            </w:r>
          </w:p>
        </w:tc>
        <w:tc>
          <w:tcPr>
            <w:tcW w:w="1983"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703955F1" w14:textId="77777777" w:rsidR="00A24309" w:rsidRDefault="00A24309" w:rsidP="00A24309">
            <w:pPr>
              <w:widowControl w:val="0"/>
              <w:spacing w:after="0" w:line="240" w:lineRule="auto"/>
              <w:rPr>
                <w14:ligatures w14:val="none"/>
              </w:rPr>
            </w:pPr>
          </w:p>
        </w:tc>
        <w:tc>
          <w:tcPr>
            <w:tcW w:w="2203"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62A2F8D5" w14:textId="77777777" w:rsidR="00A24309" w:rsidRDefault="00A24309" w:rsidP="00A24309">
            <w:pPr>
              <w:spacing w:after="0" w:line="240" w:lineRule="auto"/>
              <w:jc w:val="center"/>
            </w:pPr>
            <w:r w:rsidRPr="001F2A7C">
              <w:t>Rest of class</w:t>
            </w:r>
          </w:p>
        </w:tc>
        <w:tc>
          <w:tcPr>
            <w:tcW w:w="2010"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2130EE01" w14:textId="77777777" w:rsidR="00A24309" w:rsidRDefault="00A24309" w:rsidP="00A24309">
            <w:pPr>
              <w:widowControl w:val="0"/>
              <w:spacing w:after="0" w:line="240" w:lineRule="auto"/>
              <w:rPr>
                <w14:ligatures w14:val="none"/>
              </w:rPr>
            </w:pPr>
          </w:p>
        </w:tc>
      </w:tr>
      <w:tr w:rsidR="00A24309" w14:paraId="60E2A104" w14:textId="77777777" w:rsidTr="00B63E56">
        <w:trPr>
          <w:trHeight w:hRule="exact" w:val="477"/>
        </w:trPr>
        <w:tc>
          <w:tcPr>
            <w:tcW w:w="11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AE93D5B" w14:textId="7BD24ABB" w:rsidR="00A24309" w:rsidRPr="00A24309" w:rsidRDefault="00A24309" w:rsidP="00A24309">
            <w:pPr>
              <w:spacing w:after="0" w:line="240" w:lineRule="auto"/>
              <w:ind w:left="22"/>
              <w:rPr>
                <w:rFonts w:asciiTheme="minorHAnsi" w:hAnsiTheme="minorHAnsi" w:cstheme="minorHAnsi"/>
                <w:color w:val="000000" w:themeColor="text1"/>
              </w:rPr>
            </w:pPr>
            <w:r w:rsidRPr="00A24309">
              <w:rPr>
                <w:rFonts w:asciiTheme="minorHAnsi" w:hAnsiTheme="minorHAnsi" w:cstheme="minorHAnsi"/>
              </w:rPr>
              <w:t>Defending: use a variety of defending skills (tracking, interception, jockeying) in game situations.</w:t>
            </w:r>
          </w:p>
        </w:tc>
        <w:tc>
          <w:tcPr>
            <w:tcW w:w="1983"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00E37B31" w14:textId="77777777" w:rsidR="00A24309" w:rsidRDefault="00A24309" w:rsidP="00A24309">
            <w:pPr>
              <w:widowControl w:val="0"/>
              <w:spacing w:after="0" w:line="240" w:lineRule="auto"/>
              <w:rPr>
                <w14:ligatures w14:val="none"/>
              </w:rPr>
            </w:pPr>
          </w:p>
        </w:tc>
        <w:tc>
          <w:tcPr>
            <w:tcW w:w="2203"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31F9C3F2" w14:textId="77777777" w:rsidR="00A24309" w:rsidRPr="001F2A7C" w:rsidRDefault="00A24309" w:rsidP="00A24309">
            <w:pPr>
              <w:spacing w:after="0" w:line="240" w:lineRule="auto"/>
              <w:jc w:val="center"/>
            </w:pPr>
            <w:r w:rsidRPr="001F2A7C">
              <w:t>Rest of class</w:t>
            </w:r>
          </w:p>
        </w:tc>
        <w:tc>
          <w:tcPr>
            <w:tcW w:w="2010"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55DED6C8" w14:textId="77777777" w:rsidR="00A24309" w:rsidRDefault="00A24309" w:rsidP="00A24309">
            <w:pPr>
              <w:widowControl w:val="0"/>
              <w:spacing w:after="0" w:line="240" w:lineRule="auto"/>
              <w:rPr>
                <w14:ligatures w14:val="none"/>
              </w:rPr>
            </w:pPr>
          </w:p>
        </w:tc>
      </w:tr>
    </w:tbl>
    <w:p w14:paraId="52079276" w14:textId="77777777" w:rsidR="0042209D" w:rsidRDefault="0042209D" w:rsidP="00F27196">
      <w:pPr>
        <w:tabs>
          <w:tab w:val="left" w:pos="3114"/>
        </w:tabs>
      </w:pPr>
    </w:p>
    <w:p w14:paraId="7F35652D" w14:textId="77777777" w:rsidR="0042209D" w:rsidRDefault="0042209D" w:rsidP="00F27196">
      <w:pPr>
        <w:tabs>
          <w:tab w:val="left" w:pos="3114"/>
        </w:tabs>
      </w:pPr>
    </w:p>
    <w:p w14:paraId="2D6E6DF5" w14:textId="77777777" w:rsidR="0042209D" w:rsidRDefault="0042209D" w:rsidP="00F27196">
      <w:pPr>
        <w:tabs>
          <w:tab w:val="left" w:pos="3114"/>
        </w:tabs>
      </w:pPr>
    </w:p>
    <w:p w14:paraId="76F64072" w14:textId="77777777" w:rsidR="0042209D" w:rsidRDefault="0042209D" w:rsidP="00F27196">
      <w:pPr>
        <w:tabs>
          <w:tab w:val="left" w:pos="3114"/>
        </w:tabs>
      </w:pPr>
    </w:p>
    <w:p w14:paraId="19959BC5" w14:textId="77777777" w:rsidR="0042209D" w:rsidRDefault="0042209D" w:rsidP="00F27196">
      <w:pPr>
        <w:tabs>
          <w:tab w:val="left" w:pos="3114"/>
        </w:tabs>
      </w:pPr>
    </w:p>
    <w:p w14:paraId="092D842B" w14:textId="77777777" w:rsidR="0042209D" w:rsidRDefault="0042209D" w:rsidP="00F27196">
      <w:pPr>
        <w:tabs>
          <w:tab w:val="left" w:pos="3114"/>
        </w:tabs>
      </w:pPr>
    </w:p>
    <w:p w14:paraId="2CD928A1" w14:textId="77777777" w:rsidR="0042209D" w:rsidRDefault="0042209D" w:rsidP="00F27196">
      <w:pPr>
        <w:tabs>
          <w:tab w:val="left" w:pos="3114"/>
        </w:tabs>
      </w:pPr>
    </w:p>
    <w:p w14:paraId="6A498F3D" w14:textId="77777777" w:rsidR="00F7310A" w:rsidRDefault="00F7310A" w:rsidP="00F27196">
      <w:pPr>
        <w:tabs>
          <w:tab w:val="left" w:pos="3114"/>
        </w:tabs>
      </w:pPr>
    </w:p>
    <w:tbl>
      <w:tblPr>
        <w:tblpPr w:leftFromText="180" w:rightFromText="180" w:vertAnchor="page" w:horzAnchor="margin" w:tblpXSpec="center" w:tblpY="2543"/>
        <w:tblW w:w="17869" w:type="dxa"/>
        <w:tblCellMar>
          <w:left w:w="0" w:type="dxa"/>
          <w:right w:w="0" w:type="dxa"/>
        </w:tblCellMar>
        <w:tblLook w:val="04A0" w:firstRow="1" w:lastRow="0" w:firstColumn="1" w:lastColumn="0" w:noHBand="0" w:noVBand="1"/>
      </w:tblPr>
      <w:tblGrid>
        <w:gridCol w:w="11673"/>
        <w:gridCol w:w="1983"/>
        <w:gridCol w:w="2203"/>
        <w:gridCol w:w="2010"/>
      </w:tblGrid>
      <w:tr w:rsidR="00B63E56" w:rsidRPr="00F66F20" w14:paraId="0B038612" w14:textId="77777777" w:rsidTr="00B63E56">
        <w:trPr>
          <w:trHeight w:val="235"/>
        </w:trPr>
        <w:tc>
          <w:tcPr>
            <w:tcW w:w="17869"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1AB12F8" w14:textId="46278E2B" w:rsidR="00B63E56" w:rsidRPr="00F66F20" w:rsidRDefault="000432F1" w:rsidP="00B63E56">
            <w:pPr>
              <w:widowControl w:val="0"/>
              <w:spacing w:after="0"/>
              <w:jc w:val="center"/>
              <w:rPr>
                <w:rFonts w:ascii="Arial" w:hAnsi="Arial" w:cs="Arial"/>
                <w:b/>
                <w:bCs/>
                <w:sz w:val="24"/>
                <w:szCs w:val="24"/>
                <w14:ligatures w14:val="none"/>
              </w:rPr>
            </w:pPr>
            <w:bookmarkStart w:id="1" w:name="_Hlk180064206"/>
            <w:r>
              <w:rPr>
                <w:rFonts w:ascii="Arial" w:hAnsi="Arial" w:cs="Arial"/>
                <w:b/>
                <w:bCs/>
                <w:sz w:val="24"/>
                <w:szCs w:val="24"/>
                <w14:ligatures w14:val="none"/>
              </w:rPr>
              <w:lastRenderedPageBreak/>
              <w:t>Gymnastics</w:t>
            </w:r>
          </w:p>
        </w:tc>
      </w:tr>
      <w:tr w:rsidR="00B63E56" w14:paraId="21654DF7" w14:textId="77777777" w:rsidTr="00B63E56">
        <w:trPr>
          <w:trHeight w:val="397"/>
        </w:trPr>
        <w:tc>
          <w:tcPr>
            <w:tcW w:w="11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13B0914" w14:textId="77777777" w:rsidR="00B63E56" w:rsidRDefault="00B63E56" w:rsidP="00B63E56">
            <w:pPr>
              <w:widowControl w:val="0"/>
              <w:spacing w:after="0"/>
              <w:ind w:left="22"/>
              <w:rPr>
                <w:rFonts w:ascii="Arial" w:hAnsi="Arial" w:cs="Arial"/>
              </w:rPr>
            </w:pPr>
          </w:p>
        </w:tc>
        <w:tc>
          <w:tcPr>
            <w:tcW w:w="1983"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70D80201" w14:textId="77777777" w:rsidR="00B63E56" w:rsidRDefault="00B63E56" w:rsidP="00B63E56">
            <w:pPr>
              <w:widowControl w:val="0"/>
              <w:spacing w:after="0"/>
              <w:jc w:val="center"/>
              <w:rPr>
                <w:b/>
                <w:bCs/>
                <w14:ligatures w14:val="none"/>
              </w:rPr>
            </w:pPr>
            <w:r>
              <w:rPr>
                <w:b/>
                <w:bCs/>
                <w14:ligatures w14:val="none"/>
              </w:rPr>
              <w:t>WTS</w:t>
            </w:r>
          </w:p>
        </w:tc>
        <w:tc>
          <w:tcPr>
            <w:tcW w:w="2203"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29D1D3FB" w14:textId="77777777" w:rsidR="00B63E56" w:rsidRDefault="00B63E56" w:rsidP="00B63E56">
            <w:pPr>
              <w:widowControl w:val="0"/>
              <w:spacing w:after="0"/>
              <w:jc w:val="center"/>
              <w:rPr>
                <w:b/>
                <w:bCs/>
                <w14:ligatures w14:val="none"/>
              </w:rPr>
            </w:pPr>
            <w:r>
              <w:rPr>
                <w:b/>
                <w:bCs/>
                <w14:ligatures w14:val="none"/>
              </w:rPr>
              <w:t>EXS</w:t>
            </w:r>
          </w:p>
        </w:tc>
        <w:tc>
          <w:tcPr>
            <w:tcW w:w="2010"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71BE0226" w14:textId="77777777" w:rsidR="00B63E56" w:rsidRDefault="00B63E56" w:rsidP="00B63E56">
            <w:pPr>
              <w:widowControl w:val="0"/>
              <w:spacing w:after="0"/>
              <w:jc w:val="center"/>
              <w:rPr>
                <w:b/>
                <w:bCs/>
                <w14:ligatures w14:val="none"/>
              </w:rPr>
            </w:pPr>
            <w:r>
              <w:rPr>
                <w:b/>
                <w:bCs/>
                <w14:ligatures w14:val="none"/>
              </w:rPr>
              <w:t>GDS</w:t>
            </w:r>
          </w:p>
        </w:tc>
      </w:tr>
      <w:tr w:rsidR="00B7447C" w14:paraId="54014C1C" w14:textId="77777777" w:rsidTr="00B63E56">
        <w:trPr>
          <w:trHeight w:val="397"/>
        </w:trPr>
        <w:tc>
          <w:tcPr>
            <w:tcW w:w="11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66CAE68" w14:textId="6796D8B3" w:rsidR="00B7447C" w:rsidRPr="00355A3B" w:rsidRDefault="00B7447C" w:rsidP="00B7447C">
            <w:pPr>
              <w:rPr>
                <w:rFonts w:ascii="Arial" w:hAnsi="Arial" w:cs="Arial"/>
                <w:b/>
                <w:bCs/>
              </w:rPr>
            </w:pPr>
            <w:r w:rsidRPr="0091436D">
              <w:t>Shapes: combine and perform gymnastic shapes more fluently and effectively.</w:t>
            </w:r>
          </w:p>
        </w:tc>
        <w:tc>
          <w:tcPr>
            <w:tcW w:w="1983"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526BB607" w14:textId="77777777" w:rsidR="00B7447C" w:rsidRDefault="00B7447C" w:rsidP="00B7447C">
            <w:pPr>
              <w:widowControl w:val="0"/>
              <w:spacing w:after="0"/>
              <w:jc w:val="center"/>
              <w:rPr>
                <w:b/>
                <w:bCs/>
                <w14:ligatures w14:val="none"/>
              </w:rPr>
            </w:pPr>
          </w:p>
        </w:tc>
        <w:tc>
          <w:tcPr>
            <w:tcW w:w="2203"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09331A1D" w14:textId="77777777" w:rsidR="00B7447C" w:rsidRDefault="00B7447C" w:rsidP="00B7447C">
            <w:pPr>
              <w:widowControl w:val="0"/>
              <w:spacing w:after="0"/>
              <w:jc w:val="center"/>
              <w:rPr>
                <w:b/>
                <w:bCs/>
                <w14:ligatures w14:val="none"/>
              </w:rPr>
            </w:pPr>
            <w:r w:rsidRPr="001F2A7C">
              <w:t>Rest of class</w:t>
            </w:r>
          </w:p>
        </w:tc>
        <w:tc>
          <w:tcPr>
            <w:tcW w:w="2010"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087D8FC6" w14:textId="77777777" w:rsidR="00B7447C" w:rsidRDefault="00B7447C" w:rsidP="00B7447C">
            <w:pPr>
              <w:widowControl w:val="0"/>
              <w:spacing w:after="0"/>
              <w:jc w:val="center"/>
              <w:rPr>
                <w:b/>
                <w:bCs/>
                <w14:ligatures w14:val="none"/>
              </w:rPr>
            </w:pPr>
          </w:p>
        </w:tc>
      </w:tr>
      <w:tr w:rsidR="00B7447C" w:rsidRPr="0046021C" w14:paraId="443BAB25" w14:textId="77777777" w:rsidTr="00B63E56">
        <w:trPr>
          <w:trHeight w:val="491"/>
        </w:trPr>
        <w:tc>
          <w:tcPr>
            <w:tcW w:w="11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0D1BC51" w14:textId="1EF52167" w:rsidR="00B7447C" w:rsidRPr="00355A3B" w:rsidRDefault="00B7447C" w:rsidP="00B7447C">
            <w:pPr>
              <w:widowControl w:val="0"/>
              <w:spacing w:after="0" w:line="240" w:lineRule="auto"/>
              <w:ind w:left="22"/>
              <w:rPr>
                <w:rFonts w:ascii="Arial" w:hAnsi="Arial" w:cs="Arial"/>
                <w:b/>
                <w:bCs/>
              </w:rPr>
            </w:pPr>
            <w:r w:rsidRPr="0091436D">
              <w:t xml:space="preserve">Inverted movements: develop control in progressions of a cartwheel bridge </w:t>
            </w:r>
            <w:proofErr w:type="gramStart"/>
            <w:r w:rsidRPr="0091436D">
              <w:t>and</w:t>
            </w:r>
            <w:r>
              <w:t xml:space="preserve"> </w:t>
            </w:r>
            <w:r w:rsidRPr="0091436D">
              <w:t xml:space="preserve"> shoulder</w:t>
            </w:r>
            <w:proofErr w:type="gramEnd"/>
            <w:r w:rsidRPr="0091436D">
              <w:t xml:space="preserve"> stand</w:t>
            </w:r>
          </w:p>
        </w:tc>
        <w:tc>
          <w:tcPr>
            <w:tcW w:w="1983"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193249B8" w14:textId="77777777" w:rsidR="00B7447C" w:rsidRPr="0046021C" w:rsidRDefault="00B7447C" w:rsidP="00B7447C">
            <w:pPr>
              <w:widowControl w:val="0"/>
              <w:spacing w:after="0" w:line="240" w:lineRule="auto"/>
              <w:jc w:val="center"/>
              <w:rPr>
                <w:b/>
                <w:bCs/>
                <w14:ligatures w14:val="none"/>
              </w:rPr>
            </w:pPr>
          </w:p>
        </w:tc>
        <w:tc>
          <w:tcPr>
            <w:tcW w:w="2203"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3942C69A" w14:textId="77777777" w:rsidR="00B7447C" w:rsidRPr="0046021C" w:rsidRDefault="00B7447C" w:rsidP="00B7447C">
            <w:pPr>
              <w:widowControl w:val="0"/>
              <w:spacing w:after="0" w:line="240" w:lineRule="auto"/>
              <w:jc w:val="center"/>
              <w:rPr>
                <w:b/>
                <w:bCs/>
                <w14:ligatures w14:val="none"/>
              </w:rPr>
            </w:pPr>
            <w:r w:rsidRPr="001F2A7C">
              <w:t>Rest of class</w:t>
            </w:r>
          </w:p>
        </w:tc>
        <w:tc>
          <w:tcPr>
            <w:tcW w:w="2010"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51C9C29C" w14:textId="77777777" w:rsidR="00B7447C" w:rsidRPr="0046021C" w:rsidRDefault="00B7447C" w:rsidP="00B7447C">
            <w:pPr>
              <w:widowControl w:val="0"/>
              <w:spacing w:after="0" w:line="240" w:lineRule="auto"/>
              <w:jc w:val="center"/>
              <w:rPr>
                <w:b/>
                <w:bCs/>
                <w14:ligatures w14:val="none"/>
              </w:rPr>
            </w:pPr>
          </w:p>
        </w:tc>
      </w:tr>
      <w:tr w:rsidR="00B7447C" w14:paraId="7B4D9AF9" w14:textId="77777777" w:rsidTr="00B63E56">
        <w:trPr>
          <w:trHeight w:hRule="exact" w:val="450"/>
        </w:trPr>
        <w:tc>
          <w:tcPr>
            <w:tcW w:w="11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021876D" w14:textId="50AB1576" w:rsidR="00B7447C" w:rsidRPr="00355A3B" w:rsidRDefault="00B7447C" w:rsidP="00B7447C">
            <w:pPr>
              <w:tabs>
                <w:tab w:val="left" w:pos="164"/>
              </w:tabs>
              <w:spacing w:after="0" w:line="240" w:lineRule="auto"/>
              <w:ind w:left="22"/>
              <w:rPr>
                <w:rFonts w:ascii="Arial" w:hAnsi="Arial" w:cs="Arial"/>
                <w:b/>
                <w:bCs/>
                <w:color w:val="000000" w:themeColor="text1"/>
              </w:rPr>
            </w:pPr>
            <w:r w:rsidRPr="0091436D">
              <w:t xml:space="preserve">Balances: explore </w:t>
            </w:r>
            <w:proofErr w:type="gramStart"/>
            <w:r w:rsidRPr="0091436D">
              <w:t>counter balance</w:t>
            </w:r>
            <w:proofErr w:type="gramEnd"/>
            <w:r w:rsidRPr="0091436D">
              <w:t xml:space="preserve"> and counter tension.</w:t>
            </w:r>
          </w:p>
        </w:tc>
        <w:tc>
          <w:tcPr>
            <w:tcW w:w="1983"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14:paraId="61554A65" w14:textId="77777777" w:rsidR="00B7447C" w:rsidRDefault="00B7447C" w:rsidP="00B7447C">
            <w:pPr>
              <w:widowControl w:val="0"/>
              <w:spacing w:after="0" w:line="240" w:lineRule="auto"/>
              <w:rPr>
                <w14:ligatures w14:val="none"/>
              </w:rPr>
            </w:pPr>
            <w:r>
              <w:rPr>
                <w14:ligatures w14:val="none"/>
              </w:rPr>
              <w:t> </w:t>
            </w:r>
          </w:p>
        </w:tc>
        <w:tc>
          <w:tcPr>
            <w:tcW w:w="2203"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2013F0D1" w14:textId="77777777" w:rsidR="00B7447C" w:rsidRDefault="00B7447C" w:rsidP="00B7447C">
            <w:pPr>
              <w:widowControl w:val="0"/>
              <w:spacing w:after="0" w:line="240" w:lineRule="auto"/>
              <w:jc w:val="center"/>
              <w:rPr>
                <w14:ligatures w14:val="none"/>
              </w:rPr>
            </w:pPr>
            <w:r w:rsidRPr="001F2A7C">
              <w:t>Rest of class</w:t>
            </w:r>
          </w:p>
        </w:tc>
        <w:tc>
          <w:tcPr>
            <w:tcW w:w="2010"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hideMark/>
          </w:tcPr>
          <w:p w14:paraId="380A3986" w14:textId="77777777" w:rsidR="00B7447C" w:rsidRDefault="00B7447C" w:rsidP="00B7447C">
            <w:pPr>
              <w:widowControl w:val="0"/>
              <w:spacing w:after="0" w:line="240" w:lineRule="auto"/>
              <w:rPr>
                <w14:ligatures w14:val="none"/>
              </w:rPr>
            </w:pPr>
            <w:r>
              <w:rPr>
                <w14:ligatures w14:val="none"/>
              </w:rPr>
              <w:t> </w:t>
            </w:r>
          </w:p>
        </w:tc>
      </w:tr>
      <w:tr w:rsidR="00B7447C" w14:paraId="227781A3" w14:textId="77777777" w:rsidTr="00B63E56">
        <w:trPr>
          <w:trHeight w:hRule="exact" w:val="690"/>
        </w:trPr>
        <w:tc>
          <w:tcPr>
            <w:tcW w:w="11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B3F45BB" w14:textId="4BFC252B" w:rsidR="00B7447C" w:rsidRPr="00355A3B" w:rsidRDefault="00B7447C" w:rsidP="00B7447C">
            <w:pPr>
              <w:spacing w:after="0" w:line="240" w:lineRule="auto"/>
              <w:ind w:left="22"/>
              <w:rPr>
                <w:rFonts w:ascii="Arial" w:hAnsi="Arial" w:cs="Arial"/>
                <w:b/>
                <w:bCs/>
                <w:color w:val="000000" w:themeColor="text1"/>
              </w:rPr>
            </w:pPr>
            <w:r w:rsidRPr="0091436D">
              <w:t>Rolls: develop fluency and consistency in the straddle, forward and backward roll.</w:t>
            </w:r>
          </w:p>
        </w:tc>
        <w:tc>
          <w:tcPr>
            <w:tcW w:w="1983"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7562F9C3" w14:textId="77777777" w:rsidR="00B7447C" w:rsidRDefault="00B7447C" w:rsidP="00B7447C">
            <w:pPr>
              <w:widowControl w:val="0"/>
              <w:spacing w:after="0" w:line="240" w:lineRule="auto"/>
              <w:rPr>
                <w14:ligatures w14:val="none"/>
              </w:rPr>
            </w:pPr>
          </w:p>
        </w:tc>
        <w:tc>
          <w:tcPr>
            <w:tcW w:w="2203"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71149E28" w14:textId="77777777" w:rsidR="00B7447C" w:rsidRDefault="00B7447C" w:rsidP="00B7447C">
            <w:pPr>
              <w:spacing w:after="0" w:line="240" w:lineRule="auto"/>
              <w:jc w:val="center"/>
            </w:pPr>
            <w:r w:rsidRPr="001F2A7C">
              <w:t>Rest of class</w:t>
            </w:r>
          </w:p>
        </w:tc>
        <w:tc>
          <w:tcPr>
            <w:tcW w:w="2010"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3F044929" w14:textId="77777777" w:rsidR="00B7447C" w:rsidRDefault="00B7447C" w:rsidP="00B7447C">
            <w:pPr>
              <w:widowControl w:val="0"/>
              <w:spacing w:after="0" w:line="240" w:lineRule="auto"/>
              <w:rPr>
                <w14:ligatures w14:val="none"/>
              </w:rPr>
            </w:pPr>
          </w:p>
        </w:tc>
      </w:tr>
      <w:tr w:rsidR="00B7447C" w14:paraId="6EEEA147" w14:textId="77777777" w:rsidTr="00B63E56">
        <w:trPr>
          <w:trHeight w:hRule="exact" w:val="690"/>
        </w:trPr>
        <w:tc>
          <w:tcPr>
            <w:tcW w:w="11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77D328C" w14:textId="168B5C54" w:rsidR="00B7447C" w:rsidRPr="00355A3B" w:rsidRDefault="006C0ED0" w:rsidP="00B7447C">
            <w:pPr>
              <w:spacing w:after="0" w:line="240" w:lineRule="auto"/>
              <w:ind w:left="22"/>
              <w:rPr>
                <w:rFonts w:ascii="Arial" w:hAnsi="Arial" w:cs="Arial"/>
                <w:b/>
                <w:bCs/>
                <w:color w:val="000000" w:themeColor="text1"/>
              </w:rPr>
            </w:pPr>
            <w:r w:rsidRPr="006C0ED0">
              <w:t>Jumps: combine and perform a range of gymnastic jumps more fluently and effectively.</w:t>
            </w:r>
          </w:p>
        </w:tc>
        <w:tc>
          <w:tcPr>
            <w:tcW w:w="1983"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6908E898" w14:textId="77777777" w:rsidR="00B7447C" w:rsidRDefault="00B7447C" w:rsidP="00B7447C">
            <w:pPr>
              <w:widowControl w:val="0"/>
              <w:spacing w:after="0" w:line="240" w:lineRule="auto"/>
              <w:rPr>
                <w14:ligatures w14:val="none"/>
              </w:rPr>
            </w:pPr>
          </w:p>
        </w:tc>
        <w:tc>
          <w:tcPr>
            <w:tcW w:w="2203"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15CFF0DA" w14:textId="77777777" w:rsidR="00B7447C" w:rsidRPr="001F2A7C" w:rsidRDefault="00B7447C" w:rsidP="00B7447C">
            <w:pPr>
              <w:spacing w:after="0" w:line="240" w:lineRule="auto"/>
              <w:jc w:val="center"/>
            </w:pPr>
            <w:r w:rsidRPr="001F2A7C">
              <w:t>Rest of class</w:t>
            </w:r>
          </w:p>
        </w:tc>
        <w:tc>
          <w:tcPr>
            <w:tcW w:w="2010"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6557A8AB" w14:textId="77777777" w:rsidR="00B7447C" w:rsidRDefault="00B7447C" w:rsidP="00B7447C">
            <w:pPr>
              <w:widowControl w:val="0"/>
              <w:spacing w:after="0" w:line="240" w:lineRule="auto"/>
              <w:rPr>
                <w14:ligatures w14:val="none"/>
              </w:rPr>
            </w:pPr>
          </w:p>
        </w:tc>
      </w:tr>
      <w:bookmarkEnd w:id="1"/>
    </w:tbl>
    <w:p w14:paraId="2CD55359" w14:textId="77777777" w:rsidR="00F7310A" w:rsidRDefault="00F7310A" w:rsidP="00F27196">
      <w:pPr>
        <w:tabs>
          <w:tab w:val="left" w:pos="3114"/>
        </w:tabs>
      </w:pPr>
    </w:p>
    <w:p w14:paraId="4CF853EA" w14:textId="77777777" w:rsidR="0042209D" w:rsidRDefault="0042209D" w:rsidP="00F27196">
      <w:pPr>
        <w:tabs>
          <w:tab w:val="left" w:pos="3114"/>
        </w:tabs>
      </w:pPr>
    </w:p>
    <w:p w14:paraId="3259DB59" w14:textId="77777777" w:rsidR="0042209D" w:rsidRDefault="0042209D" w:rsidP="00F27196">
      <w:pPr>
        <w:tabs>
          <w:tab w:val="left" w:pos="3114"/>
        </w:tabs>
      </w:pPr>
    </w:p>
    <w:p w14:paraId="6DF89F77" w14:textId="77777777" w:rsidR="0042209D" w:rsidRDefault="0042209D" w:rsidP="00F27196">
      <w:pPr>
        <w:tabs>
          <w:tab w:val="left" w:pos="3114"/>
        </w:tabs>
      </w:pPr>
    </w:p>
    <w:p w14:paraId="4FE06DB2" w14:textId="77777777" w:rsidR="0042209D" w:rsidRDefault="0042209D" w:rsidP="00F27196">
      <w:pPr>
        <w:tabs>
          <w:tab w:val="left" w:pos="3114"/>
        </w:tabs>
      </w:pPr>
    </w:p>
    <w:p w14:paraId="0F6D689B" w14:textId="77777777" w:rsidR="0042209D" w:rsidRDefault="0042209D" w:rsidP="00F27196">
      <w:pPr>
        <w:tabs>
          <w:tab w:val="left" w:pos="3114"/>
        </w:tabs>
      </w:pPr>
    </w:p>
    <w:p w14:paraId="5971A733" w14:textId="77777777" w:rsidR="0042209D" w:rsidRDefault="0042209D" w:rsidP="00F27196">
      <w:pPr>
        <w:tabs>
          <w:tab w:val="left" w:pos="3114"/>
        </w:tabs>
      </w:pPr>
    </w:p>
    <w:p w14:paraId="016A27DB" w14:textId="77777777" w:rsidR="0042209D" w:rsidRDefault="0042209D" w:rsidP="00F27196">
      <w:pPr>
        <w:tabs>
          <w:tab w:val="left" w:pos="3114"/>
        </w:tabs>
      </w:pPr>
    </w:p>
    <w:p w14:paraId="55A1A00E" w14:textId="77777777" w:rsidR="0042209D" w:rsidRDefault="0042209D" w:rsidP="00F27196">
      <w:pPr>
        <w:tabs>
          <w:tab w:val="left" w:pos="3114"/>
        </w:tabs>
      </w:pPr>
    </w:p>
    <w:p w14:paraId="1C8B4D4F" w14:textId="77777777" w:rsidR="0042209D" w:rsidRDefault="0042209D" w:rsidP="00F27196">
      <w:pPr>
        <w:tabs>
          <w:tab w:val="left" w:pos="3114"/>
        </w:tabs>
      </w:pPr>
    </w:p>
    <w:p w14:paraId="414E563E" w14:textId="77777777" w:rsidR="00F70736" w:rsidRDefault="00F70736" w:rsidP="00F27196">
      <w:pPr>
        <w:tabs>
          <w:tab w:val="left" w:pos="3114"/>
        </w:tabs>
      </w:pPr>
    </w:p>
    <w:p w14:paraId="000A8C25" w14:textId="77777777" w:rsidR="00F70736" w:rsidRDefault="00F70736" w:rsidP="00F27196">
      <w:pPr>
        <w:tabs>
          <w:tab w:val="left" w:pos="3114"/>
        </w:tabs>
      </w:pPr>
    </w:p>
    <w:p w14:paraId="3E0E5EBE" w14:textId="77777777" w:rsidR="00F70736" w:rsidRDefault="00F70736" w:rsidP="00F27196">
      <w:pPr>
        <w:tabs>
          <w:tab w:val="left" w:pos="3114"/>
        </w:tabs>
      </w:pPr>
    </w:p>
    <w:tbl>
      <w:tblPr>
        <w:tblpPr w:leftFromText="180" w:rightFromText="180" w:vertAnchor="page" w:horzAnchor="margin" w:tblpXSpec="center" w:tblpY="6735"/>
        <w:tblW w:w="17869" w:type="dxa"/>
        <w:tblCellMar>
          <w:left w:w="0" w:type="dxa"/>
          <w:right w:w="0" w:type="dxa"/>
        </w:tblCellMar>
        <w:tblLook w:val="04A0" w:firstRow="1" w:lastRow="0" w:firstColumn="1" w:lastColumn="0" w:noHBand="0" w:noVBand="1"/>
      </w:tblPr>
      <w:tblGrid>
        <w:gridCol w:w="11673"/>
        <w:gridCol w:w="1983"/>
        <w:gridCol w:w="2203"/>
        <w:gridCol w:w="2010"/>
      </w:tblGrid>
      <w:tr w:rsidR="00E9607F" w:rsidRPr="00F66F20" w14:paraId="7B75D440" w14:textId="77777777" w:rsidTr="00E9607F">
        <w:trPr>
          <w:trHeight w:val="235"/>
        </w:trPr>
        <w:tc>
          <w:tcPr>
            <w:tcW w:w="17869"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BCBFB56" w14:textId="79F9ACFE" w:rsidR="00E9607F" w:rsidRPr="00F66F20" w:rsidRDefault="005C7426" w:rsidP="00E9607F">
            <w:pPr>
              <w:widowControl w:val="0"/>
              <w:spacing w:after="0"/>
              <w:jc w:val="center"/>
              <w:rPr>
                <w:rFonts w:ascii="Arial" w:hAnsi="Arial" w:cs="Arial"/>
                <w:b/>
                <w:bCs/>
                <w:sz w:val="24"/>
                <w:szCs w:val="24"/>
                <w14:ligatures w14:val="none"/>
              </w:rPr>
            </w:pPr>
            <w:r>
              <w:rPr>
                <w:rFonts w:ascii="Arial" w:hAnsi="Arial" w:cs="Arial"/>
                <w:b/>
                <w:bCs/>
                <w:sz w:val="24"/>
                <w:szCs w:val="24"/>
                <w14:ligatures w14:val="none"/>
              </w:rPr>
              <w:t>Badminton</w:t>
            </w:r>
          </w:p>
        </w:tc>
      </w:tr>
      <w:tr w:rsidR="00E9607F" w14:paraId="0D6C3E18" w14:textId="77777777" w:rsidTr="00E9607F">
        <w:trPr>
          <w:trHeight w:val="397"/>
        </w:trPr>
        <w:tc>
          <w:tcPr>
            <w:tcW w:w="11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25C9C6C" w14:textId="77777777" w:rsidR="00E9607F" w:rsidRDefault="00E9607F" w:rsidP="00E9607F">
            <w:pPr>
              <w:widowControl w:val="0"/>
              <w:spacing w:after="0"/>
              <w:ind w:left="22"/>
              <w:rPr>
                <w:rFonts w:ascii="Arial" w:hAnsi="Arial" w:cs="Arial"/>
              </w:rPr>
            </w:pPr>
          </w:p>
        </w:tc>
        <w:tc>
          <w:tcPr>
            <w:tcW w:w="1983"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65E9E121" w14:textId="77777777" w:rsidR="00E9607F" w:rsidRDefault="00E9607F" w:rsidP="00E9607F">
            <w:pPr>
              <w:widowControl w:val="0"/>
              <w:spacing w:after="0"/>
              <w:jc w:val="center"/>
              <w:rPr>
                <w:b/>
                <w:bCs/>
                <w14:ligatures w14:val="none"/>
              </w:rPr>
            </w:pPr>
            <w:r>
              <w:rPr>
                <w:b/>
                <w:bCs/>
                <w14:ligatures w14:val="none"/>
              </w:rPr>
              <w:t>WTS</w:t>
            </w:r>
          </w:p>
        </w:tc>
        <w:tc>
          <w:tcPr>
            <w:tcW w:w="2203"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586E9F9B" w14:textId="77777777" w:rsidR="00E9607F" w:rsidRDefault="00E9607F" w:rsidP="00E9607F">
            <w:pPr>
              <w:widowControl w:val="0"/>
              <w:spacing w:after="0"/>
              <w:jc w:val="center"/>
              <w:rPr>
                <w:b/>
                <w:bCs/>
                <w14:ligatures w14:val="none"/>
              </w:rPr>
            </w:pPr>
            <w:r>
              <w:rPr>
                <w:b/>
                <w:bCs/>
                <w14:ligatures w14:val="none"/>
              </w:rPr>
              <w:t>EXS</w:t>
            </w:r>
          </w:p>
        </w:tc>
        <w:tc>
          <w:tcPr>
            <w:tcW w:w="2010"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26EDD760" w14:textId="77777777" w:rsidR="00E9607F" w:rsidRDefault="00E9607F" w:rsidP="00E9607F">
            <w:pPr>
              <w:widowControl w:val="0"/>
              <w:spacing w:after="0"/>
              <w:jc w:val="center"/>
              <w:rPr>
                <w:b/>
                <w:bCs/>
                <w14:ligatures w14:val="none"/>
              </w:rPr>
            </w:pPr>
            <w:r>
              <w:rPr>
                <w:b/>
                <w:bCs/>
                <w14:ligatures w14:val="none"/>
              </w:rPr>
              <w:t>GDS</w:t>
            </w:r>
          </w:p>
        </w:tc>
      </w:tr>
      <w:tr w:rsidR="00486AC3" w14:paraId="37D82B6C" w14:textId="77777777" w:rsidTr="00E9607F">
        <w:trPr>
          <w:trHeight w:val="397"/>
        </w:trPr>
        <w:tc>
          <w:tcPr>
            <w:tcW w:w="11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C96C563" w14:textId="773AE011" w:rsidR="00486AC3" w:rsidRPr="00F22B0A" w:rsidRDefault="00486AC3" w:rsidP="00486AC3">
            <w:pPr>
              <w:rPr>
                <w:rFonts w:asciiTheme="minorHAnsi" w:hAnsiTheme="minorHAnsi" w:cstheme="minorHAnsi"/>
              </w:rPr>
            </w:pPr>
            <w:r w:rsidRPr="004C0F19">
              <w:t>Shots: demonstrate increased success and technique in a variety of shots.</w:t>
            </w:r>
          </w:p>
        </w:tc>
        <w:tc>
          <w:tcPr>
            <w:tcW w:w="1983"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0F1F0FF4" w14:textId="77777777" w:rsidR="00486AC3" w:rsidRDefault="00486AC3" w:rsidP="00486AC3">
            <w:pPr>
              <w:widowControl w:val="0"/>
              <w:spacing w:after="0"/>
              <w:jc w:val="center"/>
              <w:rPr>
                <w:b/>
                <w:bCs/>
                <w14:ligatures w14:val="none"/>
              </w:rPr>
            </w:pPr>
          </w:p>
        </w:tc>
        <w:tc>
          <w:tcPr>
            <w:tcW w:w="2203"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35B3C4D4" w14:textId="77777777" w:rsidR="00486AC3" w:rsidRDefault="00486AC3" w:rsidP="00486AC3">
            <w:pPr>
              <w:widowControl w:val="0"/>
              <w:spacing w:after="0"/>
              <w:jc w:val="center"/>
              <w:rPr>
                <w:b/>
                <w:bCs/>
                <w14:ligatures w14:val="none"/>
              </w:rPr>
            </w:pPr>
            <w:r w:rsidRPr="001F2A7C">
              <w:t>Rest of class</w:t>
            </w:r>
          </w:p>
        </w:tc>
        <w:tc>
          <w:tcPr>
            <w:tcW w:w="2010"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4C92D3E7" w14:textId="77777777" w:rsidR="00486AC3" w:rsidRDefault="00486AC3" w:rsidP="00486AC3">
            <w:pPr>
              <w:widowControl w:val="0"/>
              <w:spacing w:after="0"/>
              <w:jc w:val="center"/>
              <w:rPr>
                <w:b/>
                <w:bCs/>
                <w14:ligatures w14:val="none"/>
              </w:rPr>
            </w:pPr>
          </w:p>
        </w:tc>
      </w:tr>
      <w:tr w:rsidR="00486AC3" w:rsidRPr="0046021C" w14:paraId="18F1E594" w14:textId="77777777" w:rsidTr="00E9607F">
        <w:trPr>
          <w:trHeight w:val="491"/>
        </w:trPr>
        <w:tc>
          <w:tcPr>
            <w:tcW w:w="11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B06944A" w14:textId="28B2D620" w:rsidR="00486AC3" w:rsidRPr="00A74905" w:rsidRDefault="00486AC3" w:rsidP="00486AC3">
            <w:pPr>
              <w:widowControl w:val="0"/>
              <w:spacing w:after="0" w:line="240" w:lineRule="auto"/>
              <w:ind w:left="22"/>
              <w:rPr>
                <w:rFonts w:asciiTheme="minorHAnsi" w:hAnsiTheme="minorHAnsi" w:cstheme="minorHAnsi"/>
                <w:b/>
                <w:bCs/>
              </w:rPr>
            </w:pPr>
            <w:r w:rsidRPr="004C0F19">
              <w:t>Serving: serve accurately and consistently.</w:t>
            </w:r>
          </w:p>
        </w:tc>
        <w:tc>
          <w:tcPr>
            <w:tcW w:w="1983"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4673D4B7" w14:textId="77777777" w:rsidR="00486AC3" w:rsidRPr="0046021C" w:rsidRDefault="00486AC3" w:rsidP="00486AC3">
            <w:pPr>
              <w:widowControl w:val="0"/>
              <w:spacing w:after="0" w:line="240" w:lineRule="auto"/>
              <w:jc w:val="center"/>
              <w:rPr>
                <w:b/>
                <w:bCs/>
                <w14:ligatures w14:val="none"/>
              </w:rPr>
            </w:pPr>
          </w:p>
        </w:tc>
        <w:tc>
          <w:tcPr>
            <w:tcW w:w="2203"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64B457CE" w14:textId="77777777" w:rsidR="00486AC3" w:rsidRPr="0046021C" w:rsidRDefault="00486AC3" w:rsidP="00486AC3">
            <w:pPr>
              <w:widowControl w:val="0"/>
              <w:spacing w:after="0" w:line="240" w:lineRule="auto"/>
              <w:jc w:val="center"/>
              <w:rPr>
                <w:b/>
                <w:bCs/>
                <w14:ligatures w14:val="none"/>
              </w:rPr>
            </w:pPr>
            <w:r w:rsidRPr="001F2A7C">
              <w:t>Rest of class</w:t>
            </w:r>
          </w:p>
        </w:tc>
        <w:tc>
          <w:tcPr>
            <w:tcW w:w="2010"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7599662E" w14:textId="77777777" w:rsidR="00486AC3" w:rsidRPr="0046021C" w:rsidRDefault="00486AC3" w:rsidP="00486AC3">
            <w:pPr>
              <w:widowControl w:val="0"/>
              <w:spacing w:after="0" w:line="240" w:lineRule="auto"/>
              <w:jc w:val="center"/>
              <w:rPr>
                <w:b/>
                <w:bCs/>
                <w14:ligatures w14:val="none"/>
              </w:rPr>
            </w:pPr>
          </w:p>
        </w:tc>
      </w:tr>
      <w:tr w:rsidR="00486AC3" w14:paraId="585001A9" w14:textId="77777777" w:rsidTr="00E9607F">
        <w:trPr>
          <w:trHeight w:hRule="exact" w:val="477"/>
        </w:trPr>
        <w:tc>
          <w:tcPr>
            <w:tcW w:w="11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30123C7" w14:textId="6FCD5D78" w:rsidR="00486AC3" w:rsidRPr="00A74905" w:rsidRDefault="00486AC3" w:rsidP="00486AC3">
            <w:pPr>
              <w:spacing w:after="0" w:line="240" w:lineRule="auto"/>
              <w:ind w:left="22"/>
              <w:rPr>
                <w:rFonts w:asciiTheme="minorHAnsi" w:hAnsiTheme="minorHAnsi" w:cstheme="minorHAnsi"/>
                <w:b/>
                <w:bCs/>
                <w:color w:val="000000" w:themeColor="text1"/>
              </w:rPr>
            </w:pPr>
            <w:r w:rsidRPr="004C0F19">
              <w:t>Rallying: successfully apply a variety of shots to keep a continuous rally.</w:t>
            </w:r>
          </w:p>
        </w:tc>
        <w:tc>
          <w:tcPr>
            <w:tcW w:w="1983"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2DC647EF" w14:textId="77777777" w:rsidR="00486AC3" w:rsidRDefault="00486AC3" w:rsidP="00486AC3">
            <w:pPr>
              <w:widowControl w:val="0"/>
              <w:spacing w:after="0" w:line="240" w:lineRule="auto"/>
              <w:rPr>
                <w14:ligatures w14:val="none"/>
              </w:rPr>
            </w:pPr>
          </w:p>
        </w:tc>
        <w:tc>
          <w:tcPr>
            <w:tcW w:w="2203"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2AC26FF8" w14:textId="77777777" w:rsidR="00486AC3" w:rsidRDefault="00486AC3" w:rsidP="00486AC3">
            <w:pPr>
              <w:spacing w:after="0" w:line="240" w:lineRule="auto"/>
              <w:jc w:val="center"/>
            </w:pPr>
            <w:r w:rsidRPr="001F2A7C">
              <w:t>Rest of class</w:t>
            </w:r>
          </w:p>
        </w:tc>
        <w:tc>
          <w:tcPr>
            <w:tcW w:w="2010"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004E5643" w14:textId="77777777" w:rsidR="00486AC3" w:rsidRDefault="00486AC3" w:rsidP="00486AC3">
            <w:pPr>
              <w:widowControl w:val="0"/>
              <w:spacing w:after="0" w:line="240" w:lineRule="auto"/>
              <w:rPr>
                <w14:ligatures w14:val="none"/>
              </w:rPr>
            </w:pPr>
          </w:p>
        </w:tc>
      </w:tr>
      <w:tr w:rsidR="00486AC3" w14:paraId="1DC81B21" w14:textId="77777777" w:rsidTr="00E9607F">
        <w:trPr>
          <w:trHeight w:hRule="exact" w:val="477"/>
        </w:trPr>
        <w:tc>
          <w:tcPr>
            <w:tcW w:w="11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05C8884" w14:textId="6062C0D8" w:rsidR="00486AC3" w:rsidRPr="00A74905" w:rsidRDefault="00486AC3" w:rsidP="00486AC3">
            <w:pPr>
              <w:spacing w:after="0" w:line="240" w:lineRule="auto"/>
              <w:ind w:left="22"/>
              <w:rPr>
                <w:rFonts w:asciiTheme="minorHAnsi" w:hAnsiTheme="minorHAnsi" w:cstheme="minorHAnsi"/>
                <w:b/>
                <w:bCs/>
                <w:color w:val="000000" w:themeColor="text1"/>
              </w:rPr>
            </w:pPr>
            <w:r w:rsidRPr="004C0F19">
              <w:t>Footwork: demonstrate a variety of footwork patterns relevant to the</w:t>
            </w:r>
            <w:r w:rsidRPr="004C0F19">
              <w:cr/>
            </w:r>
            <w:r>
              <w:t xml:space="preserve"> game I am playing</w:t>
            </w:r>
          </w:p>
        </w:tc>
        <w:tc>
          <w:tcPr>
            <w:tcW w:w="1983"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48EDE2D4" w14:textId="77777777" w:rsidR="00486AC3" w:rsidRDefault="00486AC3" w:rsidP="00486AC3">
            <w:pPr>
              <w:widowControl w:val="0"/>
              <w:spacing w:after="0" w:line="240" w:lineRule="auto"/>
              <w:rPr>
                <w14:ligatures w14:val="none"/>
              </w:rPr>
            </w:pPr>
          </w:p>
        </w:tc>
        <w:tc>
          <w:tcPr>
            <w:tcW w:w="2203"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6923C5AA" w14:textId="77777777" w:rsidR="00486AC3" w:rsidRPr="001F2A7C" w:rsidRDefault="00486AC3" w:rsidP="00486AC3">
            <w:pPr>
              <w:spacing w:after="0" w:line="240" w:lineRule="auto"/>
              <w:jc w:val="center"/>
            </w:pPr>
          </w:p>
        </w:tc>
        <w:tc>
          <w:tcPr>
            <w:tcW w:w="2010"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1C63051E" w14:textId="77777777" w:rsidR="00486AC3" w:rsidRDefault="00486AC3" w:rsidP="00486AC3">
            <w:pPr>
              <w:widowControl w:val="0"/>
              <w:spacing w:after="0" w:line="240" w:lineRule="auto"/>
              <w:rPr>
                <w14:ligatures w14:val="none"/>
              </w:rPr>
            </w:pPr>
          </w:p>
        </w:tc>
      </w:tr>
    </w:tbl>
    <w:p w14:paraId="05346481" w14:textId="77777777" w:rsidR="00F70736" w:rsidRDefault="00F70736" w:rsidP="00F27196">
      <w:pPr>
        <w:tabs>
          <w:tab w:val="left" w:pos="3114"/>
        </w:tabs>
      </w:pPr>
    </w:p>
    <w:p w14:paraId="22970380" w14:textId="77777777" w:rsidR="00CC7F88" w:rsidRDefault="00CC7F88" w:rsidP="00F27196">
      <w:pPr>
        <w:tabs>
          <w:tab w:val="left" w:pos="3114"/>
        </w:tabs>
      </w:pPr>
    </w:p>
    <w:p w14:paraId="14121F34" w14:textId="77777777" w:rsidR="00CC7F88" w:rsidRDefault="00CC7F88" w:rsidP="00F27196">
      <w:pPr>
        <w:tabs>
          <w:tab w:val="left" w:pos="3114"/>
        </w:tabs>
      </w:pPr>
    </w:p>
    <w:p w14:paraId="3FDF8A83" w14:textId="77777777" w:rsidR="00CC7F88" w:rsidRDefault="00CC7F88" w:rsidP="00F27196">
      <w:pPr>
        <w:tabs>
          <w:tab w:val="left" w:pos="3114"/>
        </w:tabs>
      </w:pPr>
    </w:p>
    <w:p w14:paraId="6BEDA983" w14:textId="77777777" w:rsidR="00CC7F88" w:rsidRDefault="00CC7F88" w:rsidP="00F27196">
      <w:pPr>
        <w:tabs>
          <w:tab w:val="left" w:pos="3114"/>
        </w:tabs>
      </w:pPr>
    </w:p>
    <w:tbl>
      <w:tblPr>
        <w:tblpPr w:leftFromText="180" w:rightFromText="180" w:vertAnchor="page" w:horzAnchor="margin" w:tblpXSpec="center" w:tblpY="9933"/>
        <w:tblW w:w="17869" w:type="dxa"/>
        <w:tblCellMar>
          <w:left w:w="0" w:type="dxa"/>
          <w:right w:w="0" w:type="dxa"/>
        </w:tblCellMar>
        <w:tblLook w:val="04A0" w:firstRow="1" w:lastRow="0" w:firstColumn="1" w:lastColumn="0" w:noHBand="0" w:noVBand="1"/>
      </w:tblPr>
      <w:tblGrid>
        <w:gridCol w:w="11673"/>
        <w:gridCol w:w="1983"/>
        <w:gridCol w:w="2203"/>
        <w:gridCol w:w="2010"/>
      </w:tblGrid>
      <w:tr w:rsidR="00B63E56" w:rsidRPr="00F66F20" w14:paraId="1D972A08" w14:textId="77777777" w:rsidTr="00B63E56">
        <w:trPr>
          <w:trHeight w:val="235"/>
        </w:trPr>
        <w:tc>
          <w:tcPr>
            <w:tcW w:w="17869"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8E8FF4D" w14:textId="77777777" w:rsidR="00B63E56" w:rsidRPr="00F66F20" w:rsidRDefault="00B63E56" w:rsidP="00B63E56">
            <w:pPr>
              <w:widowControl w:val="0"/>
              <w:spacing w:after="0"/>
              <w:jc w:val="center"/>
              <w:rPr>
                <w:rFonts w:ascii="Arial" w:hAnsi="Arial" w:cs="Arial"/>
                <w:b/>
                <w:bCs/>
                <w:sz w:val="24"/>
                <w:szCs w:val="24"/>
                <w14:ligatures w14:val="none"/>
              </w:rPr>
            </w:pPr>
            <w:r>
              <w:rPr>
                <w:rFonts w:ascii="Arial" w:hAnsi="Arial" w:cs="Arial"/>
                <w:b/>
                <w:bCs/>
                <w:sz w:val="24"/>
                <w:szCs w:val="24"/>
                <w14:ligatures w14:val="none"/>
              </w:rPr>
              <w:t>Athletics</w:t>
            </w:r>
          </w:p>
        </w:tc>
      </w:tr>
      <w:tr w:rsidR="00B63E56" w14:paraId="0EEDB0F7" w14:textId="77777777" w:rsidTr="00B63E56">
        <w:trPr>
          <w:trHeight w:val="397"/>
        </w:trPr>
        <w:tc>
          <w:tcPr>
            <w:tcW w:w="11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B342E87" w14:textId="77777777" w:rsidR="00B63E56" w:rsidRDefault="00B63E56" w:rsidP="00B63E56">
            <w:pPr>
              <w:widowControl w:val="0"/>
              <w:spacing w:after="0"/>
              <w:ind w:left="22"/>
              <w:rPr>
                <w:rFonts w:ascii="Arial" w:hAnsi="Arial" w:cs="Arial"/>
              </w:rPr>
            </w:pPr>
          </w:p>
        </w:tc>
        <w:tc>
          <w:tcPr>
            <w:tcW w:w="1983"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2BE9BEAC" w14:textId="77777777" w:rsidR="00B63E56" w:rsidRDefault="00B63E56" w:rsidP="00B63E56">
            <w:pPr>
              <w:widowControl w:val="0"/>
              <w:spacing w:after="0"/>
              <w:jc w:val="center"/>
              <w:rPr>
                <w:b/>
                <w:bCs/>
                <w14:ligatures w14:val="none"/>
              </w:rPr>
            </w:pPr>
            <w:r>
              <w:rPr>
                <w:b/>
                <w:bCs/>
                <w14:ligatures w14:val="none"/>
              </w:rPr>
              <w:t>WTS</w:t>
            </w:r>
          </w:p>
        </w:tc>
        <w:tc>
          <w:tcPr>
            <w:tcW w:w="2203"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414486DB" w14:textId="77777777" w:rsidR="00B63E56" w:rsidRDefault="00B63E56" w:rsidP="00B63E56">
            <w:pPr>
              <w:widowControl w:val="0"/>
              <w:spacing w:after="0"/>
              <w:jc w:val="center"/>
              <w:rPr>
                <w:b/>
                <w:bCs/>
                <w14:ligatures w14:val="none"/>
              </w:rPr>
            </w:pPr>
            <w:r>
              <w:rPr>
                <w:b/>
                <w:bCs/>
                <w14:ligatures w14:val="none"/>
              </w:rPr>
              <w:t>EXS</w:t>
            </w:r>
          </w:p>
        </w:tc>
        <w:tc>
          <w:tcPr>
            <w:tcW w:w="2010"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7CF64623" w14:textId="77777777" w:rsidR="00B63E56" w:rsidRDefault="00B63E56" w:rsidP="00B63E56">
            <w:pPr>
              <w:widowControl w:val="0"/>
              <w:spacing w:after="0"/>
              <w:jc w:val="center"/>
              <w:rPr>
                <w:b/>
                <w:bCs/>
                <w14:ligatures w14:val="none"/>
              </w:rPr>
            </w:pPr>
            <w:r>
              <w:rPr>
                <w:b/>
                <w:bCs/>
                <w14:ligatures w14:val="none"/>
              </w:rPr>
              <w:t>GDS</w:t>
            </w:r>
          </w:p>
        </w:tc>
      </w:tr>
      <w:tr w:rsidR="00B63E56" w14:paraId="394E9308" w14:textId="77777777" w:rsidTr="00B63E56">
        <w:trPr>
          <w:trHeight w:val="397"/>
        </w:trPr>
        <w:tc>
          <w:tcPr>
            <w:tcW w:w="11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FAABE22" w14:textId="36AD0FED" w:rsidR="00B63E56" w:rsidRPr="00873E53" w:rsidRDefault="00433988" w:rsidP="00433988">
            <w:pPr>
              <w:rPr>
                <w:rFonts w:asciiTheme="minorHAnsi" w:hAnsiTheme="minorHAnsi" w:cstheme="minorHAnsi"/>
              </w:rPr>
            </w:pPr>
            <w:r w:rsidRPr="00433988">
              <w:rPr>
                <w:rFonts w:asciiTheme="minorHAnsi" w:hAnsiTheme="minorHAnsi" w:cstheme="minorHAnsi"/>
              </w:rPr>
              <w:t>Running: demonstrate a clear understanding of pace and use it to develop their own and</w:t>
            </w:r>
            <w:r>
              <w:rPr>
                <w:rFonts w:asciiTheme="minorHAnsi" w:hAnsiTheme="minorHAnsi" w:cstheme="minorHAnsi"/>
              </w:rPr>
              <w:t xml:space="preserve"> </w:t>
            </w:r>
            <w:r w:rsidRPr="00433988">
              <w:rPr>
                <w:rFonts w:asciiTheme="minorHAnsi" w:hAnsiTheme="minorHAnsi" w:cstheme="minorHAnsi"/>
              </w:rPr>
              <w:t>others sprinting technique.</w:t>
            </w:r>
          </w:p>
        </w:tc>
        <w:tc>
          <w:tcPr>
            <w:tcW w:w="1983"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644D065A" w14:textId="77777777" w:rsidR="00B63E56" w:rsidRDefault="00B63E56" w:rsidP="00B63E56">
            <w:pPr>
              <w:widowControl w:val="0"/>
              <w:spacing w:after="0"/>
              <w:jc w:val="center"/>
              <w:rPr>
                <w:b/>
                <w:bCs/>
                <w14:ligatures w14:val="none"/>
              </w:rPr>
            </w:pPr>
          </w:p>
        </w:tc>
        <w:tc>
          <w:tcPr>
            <w:tcW w:w="2203"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79F98907" w14:textId="77777777" w:rsidR="00B63E56" w:rsidRDefault="00B63E56" w:rsidP="00B63E56">
            <w:pPr>
              <w:widowControl w:val="0"/>
              <w:spacing w:after="0"/>
              <w:jc w:val="center"/>
              <w:rPr>
                <w:b/>
                <w:bCs/>
                <w14:ligatures w14:val="none"/>
              </w:rPr>
            </w:pPr>
            <w:r w:rsidRPr="001F2A7C">
              <w:t>Rest of class</w:t>
            </w:r>
          </w:p>
        </w:tc>
        <w:tc>
          <w:tcPr>
            <w:tcW w:w="2010"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750AC5AE" w14:textId="77777777" w:rsidR="00B63E56" w:rsidRDefault="00B63E56" w:rsidP="00B63E56">
            <w:pPr>
              <w:widowControl w:val="0"/>
              <w:spacing w:after="0"/>
              <w:jc w:val="center"/>
              <w:rPr>
                <w:b/>
                <w:bCs/>
                <w14:ligatures w14:val="none"/>
              </w:rPr>
            </w:pPr>
          </w:p>
        </w:tc>
      </w:tr>
      <w:tr w:rsidR="00433988" w:rsidRPr="0046021C" w14:paraId="3FE83836" w14:textId="77777777" w:rsidTr="00B63E56">
        <w:trPr>
          <w:trHeight w:val="491"/>
        </w:trPr>
        <w:tc>
          <w:tcPr>
            <w:tcW w:w="11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66B6643" w14:textId="53F07FF0" w:rsidR="00433988" w:rsidRPr="00D374ED" w:rsidRDefault="00433988" w:rsidP="00433988">
            <w:pPr>
              <w:widowControl w:val="0"/>
              <w:spacing w:after="0" w:line="240" w:lineRule="auto"/>
              <w:ind w:left="22"/>
              <w:rPr>
                <w:rFonts w:ascii="Arial" w:hAnsi="Arial" w:cs="Arial"/>
                <w:b/>
                <w:bCs/>
              </w:rPr>
            </w:pPr>
            <w:r>
              <w:t>J</w:t>
            </w:r>
            <w:r w:rsidRPr="008144BC">
              <w:t>umping: develop power, control and technique in the triple jump.</w:t>
            </w:r>
          </w:p>
        </w:tc>
        <w:tc>
          <w:tcPr>
            <w:tcW w:w="1983"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313ECF57" w14:textId="77777777" w:rsidR="00433988" w:rsidRPr="0046021C" w:rsidRDefault="00433988" w:rsidP="00433988">
            <w:pPr>
              <w:widowControl w:val="0"/>
              <w:spacing w:after="0" w:line="240" w:lineRule="auto"/>
              <w:jc w:val="center"/>
              <w:rPr>
                <w:b/>
                <w:bCs/>
                <w14:ligatures w14:val="none"/>
              </w:rPr>
            </w:pPr>
          </w:p>
        </w:tc>
        <w:tc>
          <w:tcPr>
            <w:tcW w:w="2203"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51A4FC85" w14:textId="77777777" w:rsidR="00433988" w:rsidRPr="0046021C" w:rsidRDefault="00433988" w:rsidP="00433988">
            <w:pPr>
              <w:widowControl w:val="0"/>
              <w:spacing w:after="0" w:line="240" w:lineRule="auto"/>
              <w:jc w:val="center"/>
              <w:rPr>
                <w:b/>
                <w:bCs/>
                <w14:ligatures w14:val="none"/>
              </w:rPr>
            </w:pPr>
            <w:r w:rsidRPr="001F2A7C">
              <w:t>Rest of class</w:t>
            </w:r>
          </w:p>
        </w:tc>
        <w:tc>
          <w:tcPr>
            <w:tcW w:w="2010"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417851D5" w14:textId="77777777" w:rsidR="00433988" w:rsidRPr="0046021C" w:rsidRDefault="00433988" w:rsidP="00433988">
            <w:pPr>
              <w:widowControl w:val="0"/>
              <w:spacing w:after="0" w:line="240" w:lineRule="auto"/>
              <w:jc w:val="center"/>
              <w:rPr>
                <w:b/>
                <w:bCs/>
                <w14:ligatures w14:val="none"/>
              </w:rPr>
            </w:pPr>
          </w:p>
        </w:tc>
      </w:tr>
      <w:tr w:rsidR="00433988" w14:paraId="06387B5E" w14:textId="77777777" w:rsidTr="00B63E56">
        <w:trPr>
          <w:trHeight w:hRule="exact" w:val="450"/>
        </w:trPr>
        <w:tc>
          <w:tcPr>
            <w:tcW w:w="11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AC155AB" w14:textId="1D8B3B75" w:rsidR="00433988" w:rsidRPr="00D374ED" w:rsidRDefault="00433988" w:rsidP="00433988">
            <w:pPr>
              <w:tabs>
                <w:tab w:val="left" w:pos="164"/>
              </w:tabs>
              <w:spacing w:after="0" w:line="240" w:lineRule="auto"/>
              <w:ind w:left="22"/>
              <w:rPr>
                <w:rFonts w:ascii="Arial" w:hAnsi="Arial" w:cs="Arial"/>
                <w:b/>
                <w:bCs/>
                <w:color w:val="000000" w:themeColor="text1"/>
              </w:rPr>
            </w:pPr>
            <w:r w:rsidRPr="008144BC">
              <w:t>Throwing: develop power, control and technique when throwing discus and shot put.</w:t>
            </w:r>
          </w:p>
        </w:tc>
        <w:tc>
          <w:tcPr>
            <w:tcW w:w="1983"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14:paraId="76006A18" w14:textId="77777777" w:rsidR="00433988" w:rsidRDefault="00433988" w:rsidP="00433988">
            <w:pPr>
              <w:widowControl w:val="0"/>
              <w:spacing w:after="0" w:line="240" w:lineRule="auto"/>
              <w:rPr>
                <w14:ligatures w14:val="none"/>
              </w:rPr>
            </w:pPr>
            <w:r>
              <w:rPr>
                <w14:ligatures w14:val="none"/>
              </w:rPr>
              <w:t> </w:t>
            </w:r>
          </w:p>
        </w:tc>
        <w:tc>
          <w:tcPr>
            <w:tcW w:w="2203"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08F306EB" w14:textId="77777777" w:rsidR="00433988" w:rsidRDefault="00433988" w:rsidP="00433988">
            <w:pPr>
              <w:widowControl w:val="0"/>
              <w:spacing w:after="0" w:line="240" w:lineRule="auto"/>
              <w:jc w:val="center"/>
              <w:rPr>
                <w14:ligatures w14:val="none"/>
              </w:rPr>
            </w:pPr>
            <w:r w:rsidRPr="001F2A7C">
              <w:t>Rest of class</w:t>
            </w:r>
          </w:p>
        </w:tc>
        <w:tc>
          <w:tcPr>
            <w:tcW w:w="2010"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hideMark/>
          </w:tcPr>
          <w:p w14:paraId="6E5D23EF" w14:textId="77777777" w:rsidR="00433988" w:rsidRDefault="00433988" w:rsidP="00433988">
            <w:pPr>
              <w:widowControl w:val="0"/>
              <w:spacing w:after="0" w:line="240" w:lineRule="auto"/>
              <w:rPr>
                <w14:ligatures w14:val="none"/>
              </w:rPr>
            </w:pPr>
            <w:r>
              <w:rPr>
                <w14:ligatures w14:val="none"/>
              </w:rPr>
              <w:t> </w:t>
            </w:r>
          </w:p>
        </w:tc>
      </w:tr>
    </w:tbl>
    <w:p w14:paraId="16678139" w14:textId="77777777" w:rsidR="00CC7F88" w:rsidRDefault="00CC7F88" w:rsidP="00F27196">
      <w:pPr>
        <w:tabs>
          <w:tab w:val="left" w:pos="3114"/>
        </w:tabs>
      </w:pPr>
    </w:p>
    <w:p w14:paraId="5ABFBD64" w14:textId="77777777" w:rsidR="00CC7F88" w:rsidRDefault="00CC7F88" w:rsidP="00F27196">
      <w:pPr>
        <w:tabs>
          <w:tab w:val="left" w:pos="3114"/>
        </w:tabs>
      </w:pPr>
    </w:p>
    <w:p w14:paraId="26597F45" w14:textId="77777777" w:rsidR="006C2431" w:rsidRDefault="006C2431" w:rsidP="00F27196">
      <w:pPr>
        <w:tabs>
          <w:tab w:val="left" w:pos="3114"/>
        </w:tabs>
      </w:pPr>
    </w:p>
    <w:p w14:paraId="50262698" w14:textId="77777777" w:rsidR="006C2431" w:rsidRDefault="006C2431" w:rsidP="00F27196">
      <w:pPr>
        <w:tabs>
          <w:tab w:val="left" w:pos="3114"/>
        </w:tabs>
      </w:pPr>
    </w:p>
    <w:tbl>
      <w:tblPr>
        <w:tblpPr w:leftFromText="180" w:rightFromText="180" w:vertAnchor="page" w:horzAnchor="margin" w:tblpXSpec="center" w:tblpY="12707"/>
        <w:tblW w:w="17869" w:type="dxa"/>
        <w:tblCellMar>
          <w:left w:w="0" w:type="dxa"/>
          <w:right w:w="0" w:type="dxa"/>
        </w:tblCellMar>
        <w:tblLook w:val="04A0" w:firstRow="1" w:lastRow="0" w:firstColumn="1" w:lastColumn="0" w:noHBand="0" w:noVBand="1"/>
      </w:tblPr>
      <w:tblGrid>
        <w:gridCol w:w="11673"/>
        <w:gridCol w:w="1983"/>
        <w:gridCol w:w="2203"/>
        <w:gridCol w:w="2010"/>
      </w:tblGrid>
      <w:tr w:rsidR="008867C9" w:rsidRPr="00F66F20" w14:paraId="166ED4B0" w14:textId="77777777" w:rsidTr="008867C9">
        <w:trPr>
          <w:trHeight w:val="235"/>
        </w:trPr>
        <w:tc>
          <w:tcPr>
            <w:tcW w:w="17869"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4D3A508" w14:textId="5ED053C1" w:rsidR="008867C9" w:rsidRPr="00F66F20" w:rsidRDefault="00473F1C" w:rsidP="008867C9">
            <w:pPr>
              <w:widowControl w:val="0"/>
              <w:spacing w:after="0"/>
              <w:jc w:val="center"/>
              <w:rPr>
                <w:rFonts w:ascii="Arial" w:hAnsi="Arial" w:cs="Arial"/>
                <w:b/>
                <w:bCs/>
                <w:sz w:val="24"/>
                <w:szCs w:val="24"/>
                <w14:ligatures w14:val="none"/>
              </w:rPr>
            </w:pPr>
            <w:r>
              <w:rPr>
                <w:rFonts w:ascii="Arial" w:hAnsi="Arial" w:cs="Arial"/>
                <w:b/>
                <w:bCs/>
                <w:sz w:val="24"/>
                <w:szCs w:val="24"/>
                <w14:ligatures w14:val="none"/>
              </w:rPr>
              <w:t>Rounders</w:t>
            </w:r>
          </w:p>
        </w:tc>
      </w:tr>
      <w:tr w:rsidR="008867C9" w14:paraId="205FEA1A" w14:textId="77777777" w:rsidTr="008867C9">
        <w:trPr>
          <w:trHeight w:val="397"/>
        </w:trPr>
        <w:tc>
          <w:tcPr>
            <w:tcW w:w="11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4E220EE" w14:textId="77777777" w:rsidR="008867C9" w:rsidRDefault="008867C9" w:rsidP="008867C9">
            <w:pPr>
              <w:widowControl w:val="0"/>
              <w:spacing w:after="0"/>
              <w:ind w:left="22"/>
              <w:rPr>
                <w:rFonts w:ascii="Arial" w:hAnsi="Arial" w:cs="Arial"/>
              </w:rPr>
            </w:pPr>
          </w:p>
        </w:tc>
        <w:tc>
          <w:tcPr>
            <w:tcW w:w="1983"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62161EC1" w14:textId="77777777" w:rsidR="008867C9" w:rsidRDefault="008867C9" w:rsidP="008867C9">
            <w:pPr>
              <w:widowControl w:val="0"/>
              <w:spacing w:after="0"/>
              <w:jc w:val="center"/>
              <w:rPr>
                <w:b/>
                <w:bCs/>
                <w14:ligatures w14:val="none"/>
              </w:rPr>
            </w:pPr>
            <w:r>
              <w:rPr>
                <w:b/>
                <w:bCs/>
                <w14:ligatures w14:val="none"/>
              </w:rPr>
              <w:t>WTS</w:t>
            </w:r>
          </w:p>
        </w:tc>
        <w:tc>
          <w:tcPr>
            <w:tcW w:w="2203"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05A6B938" w14:textId="77777777" w:rsidR="008867C9" w:rsidRDefault="008867C9" w:rsidP="008867C9">
            <w:pPr>
              <w:widowControl w:val="0"/>
              <w:spacing w:after="0"/>
              <w:jc w:val="center"/>
              <w:rPr>
                <w:b/>
                <w:bCs/>
                <w14:ligatures w14:val="none"/>
              </w:rPr>
            </w:pPr>
            <w:r>
              <w:rPr>
                <w:b/>
                <w:bCs/>
                <w14:ligatures w14:val="none"/>
              </w:rPr>
              <w:t>EXS</w:t>
            </w:r>
          </w:p>
        </w:tc>
        <w:tc>
          <w:tcPr>
            <w:tcW w:w="2010"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681C4A6B" w14:textId="77777777" w:rsidR="008867C9" w:rsidRDefault="008867C9" w:rsidP="008867C9">
            <w:pPr>
              <w:widowControl w:val="0"/>
              <w:spacing w:after="0"/>
              <w:jc w:val="center"/>
              <w:rPr>
                <w:b/>
                <w:bCs/>
                <w14:ligatures w14:val="none"/>
              </w:rPr>
            </w:pPr>
            <w:r>
              <w:rPr>
                <w:b/>
                <w:bCs/>
                <w14:ligatures w14:val="none"/>
              </w:rPr>
              <w:t>GDS</w:t>
            </w:r>
          </w:p>
        </w:tc>
      </w:tr>
      <w:tr w:rsidR="00611F5C" w14:paraId="338323D0" w14:textId="77777777" w:rsidTr="008867C9">
        <w:trPr>
          <w:trHeight w:val="397"/>
        </w:trPr>
        <w:tc>
          <w:tcPr>
            <w:tcW w:w="11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AA4AB42" w14:textId="2024501F" w:rsidR="00611F5C" w:rsidRPr="00F22B0A" w:rsidRDefault="00611F5C" w:rsidP="00611F5C">
            <w:pPr>
              <w:rPr>
                <w:rFonts w:asciiTheme="minorHAnsi" w:hAnsiTheme="minorHAnsi" w:cstheme="minorHAnsi"/>
              </w:rPr>
            </w:pPr>
            <w:r w:rsidRPr="00EB1360">
              <w:t>Striking: strike a bowled ball with increasing accuracy and consistency.</w:t>
            </w:r>
          </w:p>
        </w:tc>
        <w:tc>
          <w:tcPr>
            <w:tcW w:w="1983"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3A4AC537" w14:textId="77777777" w:rsidR="00611F5C" w:rsidRDefault="00611F5C" w:rsidP="00611F5C">
            <w:pPr>
              <w:widowControl w:val="0"/>
              <w:spacing w:after="0"/>
              <w:jc w:val="center"/>
              <w:rPr>
                <w:b/>
                <w:bCs/>
                <w14:ligatures w14:val="none"/>
              </w:rPr>
            </w:pPr>
          </w:p>
        </w:tc>
        <w:tc>
          <w:tcPr>
            <w:tcW w:w="2203"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617C9855" w14:textId="77777777" w:rsidR="00611F5C" w:rsidRDefault="00611F5C" w:rsidP="00611F5C">
            <w:pPr>
              <w:widowControl w:val="0"/>
              <w:spacing w:after="0"/>
              <w:jc w:val="center"/>
              <w:rPr>
                <w:b/>
                <w:bCs/>
                <w14:ligatures w14:val="none"/>
              </w:rPr>
            </w:pPr>
            <w:r w:rsidRPr="001F2A7C">
              <w:t>Rest of class</w:t>
            </w:r>
          </w:p>
        </w:tc>
        <w:tc>
          <w:tcPr>
            <w:tcW w:w="2010"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03ECEE6B" w14:textId="77777777" w:rsidR="00611F5C" w:rsidRDefault="00611F5C" w:rsidP="00611F5C">
            <w:pPr>
              <w:widowControl w:val="0"/>
              <w:spacing w:after="0"/>
              <w:jc w:val="center"/>
              <w:rPr>
                <w:b/>
                <w:bCs/>
                <w14:ligatures w14:val="none"/>
              </w:rPr>
            </w:pPr>
          </w:p>
        </w:tc>
      </w:tr>
      <w:tr w:rsidR="00611F5C" w:rsidRPr="0046021C" w14:paraId="5ACA398D" w14:textId="77777777" w:rsidTr="008867C9">
        <w:trPr>
          <w:trHeight w:val="491"/>
        </w:trPr>
        <w:tc>
          <w:tcPr>
            <w:tcW w:w="11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901AB18" w14:textId="2C226FDB" w:rsidR="00611F5C" w:rsidRPr="00A74905" w:rsidRDefault="00611F5C" w:rsidP="00611F5C">
            <w:pPr>
              <w:widowControl w:val="0"/>
              <w:spacing w:after="0" w:line="240" w:lineRule="auto"/>
              <w:ind w:left="22"/>
              <w:rPr>
                <w:rFonts w:asciiTheme="minorHAnsi" w:hAnsiTheme="minorHAnsi" w:cstheme="minorHAnsi"/>
                <w:b/>
                <w:bCs/>
              </w:rPr>
            </w:pPr>
            <w:r w:rsidRPr="00EB1360">
              <w:t>Fielding: use a wider range of fielding skills with increasing control under pressure.</w:t>
            </w:r>
          </w:p>
        </w:tc>
        <w:tc>
          <w:tcPr>
            <w:tcW w:w="1983"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600D8AF6" w14:textId="77777777" w:rsidR="00611F5C" w:rsidRPr="0046021C" w:rsidRDefault="00611F5C" w:rsidP="00611F5C">
            <w:pPr>
              <w:widowControl w:val="0"/>
              <w:spacing w:after="0" w:line="240" w:lineRule="auto"/>
              <w:jc w:val="center"/>
              <w:rPr>
                <w:b/>
                <w:bCs/>
                <w14:ligatures w14:val="none"/>
              </w:rPr>
            </w:pPr>
          </w:p>
        </w:tc>
        <w:tc>
          <w:tcPr>
            <w:tcW w:w="2203"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0298F801" w14:textId="77777777" w:rsidR="00611F5C" w:rsidRPr="0046021C" w:rsidRDefault="00611F5C" w:rsidP="00611F5C">
            <w:pPr>
              <w:widowControl w:val="0"/>
              <w:spacing w:after="0" w:line="240" w:lineRule="auto"/>
              <w:jc w:val="center"/>
              <w:rPr>
                <w:b/>
                <w:bCs/>
                <w14:ligatures w14:val="none"/>
              </w:rPr>
            </w:pPr>
            <w:r w:rsidRPr="001F2A7C">
              <w:t>Rest of class</w:t>
            </w:r>
          </w:p>
        </w:tc>
        <w:tc>
          <w:tcPr>
            <w:tcW w:w="2010"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416F02C6" w14:textId="77777777" w:rsidR="00611F5C" w:rsidRPr="0046021C" w:rsidRDefault="00611F5C" w:rsidP="00611F5C">
            <w:pPr>
              <w:widowControl w:val="0"/>
              <w:spacing w:after="0" w:line="240" w:lineRule="auto"/>
              <w:jc w:val="center"/>
              <w:rPr>
                <w:b/>
                <w:bCs/>
                <w14:ligatures w14:val="none"/>
              </w:rPr>
            </w:pPr>
          </w:p>
        </w:tc>
      </w:tr>
      <w:tr w:rsidR="00611F5C" w14:paraId="480E3F6E" w14:textId="77777777" w:rsidTr="008867C9">
        <w:trPr>
          <w:trHeight w:hRule="exact" w:val="477"/>
        </w:trPr>
        <w:tc>
          <w:tcPr>
            <w:tcW w:w="11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B0EBBFA" w14:textId="402A000C" w:rsidR="00611F5C" w:rsidRPr="00A74905" w:rsidRDefault="00611F5C" w:rsidP="00611F5C">
            <w:pPr>
              <w:spacing w:after="0" w:line="240" w:lineRule="auto"/>
              <w:ind w:left="22"/>
              <w:rPr>
                <w:rFonts w:asciiTheme="minorHAnsi" w:hAnsiTheme="minorHAnsi" w:cstheme="minorHAnsi"/>
                <w:b/>
                <w:bCs/>
                <w:color w:val="000000" w:themeColor="text1"/>
              </w:rPr>
            </w:pPr>
            <w:r w:rsidRPr="00EB1360">
              <w:t>Throwing: consistently demonstrate good technique in throwing skills under pressure.</w:t>
            </w:r>
          </w:p>
        </w:tc>
        <w:tc>
          <w:tcPr>
            <w:tcW w:w="1983"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1F4E32ED" w14:textId="77777777" w:rsidR="00611F5C" w:rsidRDefault="00611F5C" w:rsidP="00611F5C">
            <w:pPr>
              <w:widowControl w:val="0"/>
              <w:spacing w:after="0" w:line="240" w:lineRule="auto"/>
              <w:rPr>
                <w14:ligatures w14:val="none"/>
              </w:rPr>
            </w:pPr>
          </w:p>
        </w:tc>
        <w:tc>
          <w:tcPr>
            <w:tcW w:w="2203"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16045E0E" w14:textId="77777777" w:rsidR="00611F5C" w:rsidRDefault="00611F5C" w:rsidP="00611F5C">
            <w:pPr>
              <w:spacing w:after="0" w:line="240" w:lineRule="auto"/>
              <w:jc w:val="center"/>
            </w:pPr>
            <w:r w:rsidRPr="001F2A7C">
              <w:t>Rest of class</w:t>
            </w:r>
          </w:p>
        </w:tc>
        <w:tc>
          <w:tcPr>
            <w:tcW w:w="2010"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4098FC27" w14:textId="77777777" w:rsidR="00611F5C" w:rsidRDefault="00611F5C" w:rsidP="00611F5C">
            <w:pPr>
              <w:widowControl w:val="0"/>
              <w:spacing w:after="0" w:line="240" w:lineRule="auto"/>
              <w:rPr>
                <w14:ligatures w14:val="none"/>
              </w:rPr>
            </w:pPr>
          </w:p>
        </w:tc>
      </w:tr>
      <w:tr w:rsidR="00611F5C" w14:paraId="70FC174C" w14:textId="77777777" w:rsidTr="008867C9">
        <w:trPr>
          <w:trHeight w:hRule="exact" w:val="477"/>
        </w:trPr>
        <w:tc>
          <w:tcPr>
            <w:tcW w:w="11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ED27342" w14:textId="26509DE2" w:rsidR="00611F5C" w:rsidRPr="00633430" w:rsidRDefault="00611F5C" w:rsidP="00611F5C">
            <w:pPr>
              <w:spacing w:after="0" w:line="240" w:lineRule="auto"/>
              <w:ind w:left="22"/>
            </w:pPr>
            <w:r w:rsidRPr="00EB1360">
              <w:t>Catching: consistently demonstrate good technique in catching skills under pressure.</w:t>
            </w:r>
          </w:p>
        </w:tc>
        <w:tc>
          <w:tcPr>
            <w:tcW w:w="1983"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6A9CB119" w14:textId="77777777" w:rsidR="00611F5C" w:rsidRDefault="00611F5C" w:rsidP="00611F5C">
            <w:pPr>
              <w:widowControl w:val="0"/>
              <w:spacing w:after="0" w:line="240" w:lineRule="auto"/>
              <w:rPr>
                <w14:ligatures w14:val="none"/>
              </w:rPr>
            </w:pPr>
          </w:p>
        </w:tc>
        <w:tc>
          <w:tcPr>
            <w:tcW w:w="2203"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1842EB52" w14:textId="242F387D" w:rsidR="00611F5C" w:rsidRPr="001F2A7C" w:rsidRDefault="00611F5C" w:rsidP="00611F5C">
            <w:pPr>
              <w:spacing w:after="0" w:line="240" w:lineRule="auto"/>
              <w:jc w:val="center"/>
            </w:pPr>
            <w:r w:rsidRPr="001F2A7C">
              <w:t>Rest of class</w:t>
            </w:r>
          </w:p>
        </w:tc>
        <w:tc>
          <w:tcPr>
            <w:tcW w:w="2010"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5A4A5718" w14:textId="77777777" w:rsidR="00611F5C" w:rsidRDefault="00611F5C" w:rsidP="00611F5C">
            <w:pPr>
              <w:widowControl w:val="0"/>
              <w:spacing w:after="0" w:line="240" w:lineRule="auto"/>
              <w:rPr>
                <w14:ligatures w14:val="none"/>
              </w:rPr>
            </w:pPr>
          </w:p>
        </w:tc>
      </w:tr>
    </w:tbl>
    <w:p w14:paraId="363B3DD7" w14:textId="77777777" w:rsidR="006C2431" w:rsidRDefault="006C2431" w:rsidP="00F27196">
      <w:pPr>
        <w:tabs>
          <w:tab w:val="left" w:pos="3114"/>
        </w:tabs>
      </w:pPr>
    </w:p>
    <w:p w14:paraId="7FBBDAE9" w14:textId="77777777" w:rsidR="006C2431" w:rsidRDefault="006C2431" w:rsidP="00F27196">
      <w:pPr>
        <w:tabs>
          <w:tab w:val="left" w:pos="3114"/>
        </w:tabs>
      </w:pPr>
    </w:p>
    <w:p w14:paraId="35A82646" w14:textId="77777777" w:rsidR="006C2431" w:rsidRDefault="006C2431" w:rsidP="00F27196">
      <w:pPr>
        <w:tabs>
          <w:tab w:val="left" w:pos="3114"/>
        </w:tabs>
      </w:pPr>
    </w:p>
    <w:p w14:paraId="08F72F9F" w14:textId="77777777" w:rsidR="008B0C5B" w:rsidRDefault="008B0C5B" w:rsidP="00F27196">
      <w:pPr>
        <w:tabs>
          <w:tab w:val="left" w:pos="3114"/>
        </w:tabs>
      </w:pPr>
    </w:p>
    <w:p w14:paraId="26123001" w14:textId="77777777" w:rsidR="008B0C5B" w:rsidRDefault="008B0C5B" w:rsidP="00F27196">
      <w:pPr>
        <w:tabs>
          <w:tab w:val="left" w:pos="3114"/>
        </w:tabs>
      </w:pPr>
    </w:p>
    <w:p w14:paraId="7E2950B3" w14:textId="77777777" w:rsidR="008B0C5B" w:rsidRDefault="008B0C5B" w:rsidP="00F27196">
      <w:pPr>
        <w:tabs>
          <w:tab w:val="left" w:pos="3114"/>
        </w:tabs>
      </w:pPr>
    </w:p>
    <w:p w14:paraId="1D120634" w14:textId="77777777" w:rsidR="008B0C5B" w:rsidRDefault="008B0C5B" w:rsidP="00F27196">
      <w:pPr>
        <w:tabs>
          <w:tab w:val="left" w:pos="3114"/>
        </w:tabs>
      </w:pPr>
    </w:p>
    <w:p w14:paraId="1C281208" w14:textId="77777777" w:rsidR="008B0C5B" w:rsidRDefault="008B0C5B" w:rsidP="00F27196">
      <w:pPr>
        <w:tabs>
          <w:tab w:val="left" w:pos="3114"/>
        </w:tabs>
      </w:pPr>
    </w:p>
    <w:p w14:paraId="21ACA781" w14:textId="77777777" w:rsidR="008B0C5B" w:rsidRDefault="008B0C5B" w:rsidP="00F27196">
      <w:pPr>
        <w:tabs>
          <w:tab w:val="left" w:pos="3114"/>
        </w:tabs>
      </w:pPr>
    </w:p>
    <w:p w14:paraId="39732F02" w14:textId="77777777" w:rsidR="008B0C5B" w:rsidRDefault="008B0C5B" w:rsidP="00F27196">
      <w:pPr>
        <w:tabs>
          <w:tab w:val="left" w:pos="3114"/>
        </w:tabs>
      </w:pPr>
    </w:p>
    <w:p w14:paraId="18994263" w14:textId="77777777" w:rsidR="008B0C5B" w:rsidRDefault="008B0C5B" w:rsidP="00F27196">
      <w:pPr>
        <w:tabs>
          <w:tab w:val="left" w:pos="3114"/>
        </w:tabs>
      </w:pPr>
    </w:p>
    <w:p w14:paraId="3DA321CF" w14:textId="77777777" w:rsidR="008B0C5B" w:rsidRDefault="008B0C5B" w:rsidP="00F27196">
      <w:pPr>
        <w:tabs>
          <w:tab w:val="left" w:pos="3114"/>
        </w:tabs>
      </w:pPr>
    </w:p>
    <w:p w14:paraId="72A6A4FD" w14:textId="77777777" w:rsidR="008B0C5B" w:rsidRDefault="008B0C5B" w:rsidP="00F27196">
      <w:pPr>
        <w:tabs>
          <w:tab w:val="left" w:pos="3114"/>
        </w:tabs>
      </w:pPr>
    </w:p>
    <w:p w14:paraId="60B93301" w14:textId="77777777" w:rsidR="004A464A" w:rsidRDefault="004A464A" w:rsidP="00F27196">
      <w:pPr>
        <w:tabs>
          <w:tab w:val="left" w:pos="3114"/>
        </w:tabs>
      </w:pPr>
    </w:p>
    <w:p w14:paraId="1639A36D" w14:textId="77777777" w:rsidR="004A464A" w:rsidRDefault="004A464A" w:rsidP="00F27196">
      <w:pPr>
        <w:tabs>
          <w:tab w:val="left" w:pos="3114"/>
        </w:tabs>
      </w:pPr>
    </w:p>
    <w:p w14:paraId="64B4861A" w14:textId="77777777" w:rsidR="004A464A" w:rsidRDefault="004A464A" w:rsidP="00F27196">
      <w:pPr>
        <w:tabs>
          <w:tab w:val="left" w:pos="3114"/>
        </w:tabs>
      </w:pPr>
    </w:p>
    <w:p w14:paraId="4331AD27" w14:textId="77777777" w:rsidR="004A464A" w:rsidRDefault="004A464A" w:rsidP="00F27196">
      <w:pPr>
        <w:tabs>
          <w:tab w:val="left" w:pos="3114"/>
        </w:tabs>
      </w:pPr>
    </w:p>
    <w:p w14:paraId="378DADF4" w14:textId="77777777" w:rsidR="004A464A" w:rsidRDefault="004A464A" w:rsidP="00F27196">
      <w:pPr>
        <w:tabs>
          <w:tab w:val="left" w:pos="3114"/>
        </w:tabs>
      </w:pPr>
    </w:p>
    <w:p w14:paraId="72063DFD" w14:textId="1108C394" w:rsidR="008B0C5B" w:rsidRDefault="000B4C24" w:rsidP="00F27196">
      <w:pPr>
        <w:tabs>
          <w:tab w:val="left" w:pos="3114"/>
        </w:tabs>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495CD295" wp14:editId="5C382734">
                <wp:simplePos x="0" y="0"/>
                <wp:positionH relativeFrom="margin">
                  <wp:posOffset>778062</wp:posOffset>
                </wp:positionH>
                <wp:positionV relativeFrom="paragraph">
                  <wp:posOffset>31675</wp:posOffset>
                </wp:positionV>
                <wp:extent cx="11420475" cy="4982308"/>
                <wp:effectExtent l="0" t="0" r="28575" b="279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0475" cy="4982308"/>
                        </a:xfrm>
                        <a:prstGeom prst="rect">
                          <a:avLst/>
                        </a:prstGeom>
                        <a:solidFill>
                          <a:srgbClr val="FCE5D6"/>
                        </a:solidFill>
                        <a:ln w="2540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29031664" w14:textId="77777777" w:rsidR="00F66F20" w:rsidRDefault="00F66F20" w:rsidP="00F66F20">
                            <w:pPr>
                              <w:widowControl w:val="0"/>
                              <w:rPr>
                                <w:b/>
                                <w:bCs/>
                                <w:sz w:val="24"/>
                                <w:szCs w:val="24"/>
                                <w14:ligatures w14:val="none"/>
                              </w:rPr>
                            </w:pPr>
                            <w:r>
                              <w:rPr>
                                <w:b/>
                                <w:bCs/>
                                <w:sz w:val="24"/>
                                <w:szCs w:val="24"/>
                                <w14:ligatures w14:val="none"/>
                              </w:rPr>
                              <w:t>Next Steps -Learning Points for next enquiry (noting revisit points for Pupils at WTS )</w:t>
                            </w:r>
                          </w:p>
                          <w:p w14:paraId="767EC029" w14:textId="77777777" w:rsidR="00F66F20" w:rsidRPr="00C65FB3" w:rsidRDefault="00F66F20" w:rsidP="00F66F20">
                            <w:pPr>
                              <w:widowControl w:val="0"/>
                              <w:rPr>
                                <w:b/>
                                <w:bCs/>
                                <w:sz w:val="28"/>
                                <w:szCs w:val="28"/>
                                <w14:ligatures w14:val="none"/>
                              </w:rPr>
                            </w:pPr>
                            <w:r w:rsidRPr="00C65FB3">
                              <w:rPr>
                                <w:b/>
                                <w:bCs/>
                                <w:sz w:val="28"/>
                                <w:szCs w:val="28"/>
                                <w14:ligatures w14:val="none"/>
                              </w:rPr>
                              <w:t>1)</w:t>
                            </w:r>
                          </w:p>
                          <w:p w14:paraId="779EC9D2" w14:textId="77777777" w:rsidR="00F66F20" w:rsidRDefault="00F66F20" w:rsidP="00F66F20">
                            <w:pPr>
                              <w:widowControl w:val="0"/>
                              <w:rPr>
                                <w:b/>
                                <w:bCs/>
                                <w:sz w:val="28"/>
                                <w:szCs w:val="28"/>
                                <w14:ligatures w14:val="none"/>
                              </w:rPr>
                            </w:pPr>
                            <w:r w:rsidRPr="00C65FB3">
                              <w:rPr>
                                <w:b/>
                                <w:bCs/>
                                <w:sz w:val="28"/>
                                <w:szCs w:val="28"/>
                                <w14:ligatures w14:val="none"/>
                              </w:rPr>
                              <w:t> </w:t>
                            </w:r>
                          </w:p>
                          <w:p w14:paraId="21B170E8" w14:textId="77777777" w:rsidR="00F66F20" w:rsidRPr="00C65FB3" w:rsidRDefault="00F66F20" w:rsidP="00F66F20">
                            <w:pPr>
                              <w:widowControl w:val="0"/>
                              <w:rPr>
                                <w:b/>
                                <w:bCs/>
                                <w:sz w:val="28"/>
                                <w:szCs w:val="28"/>
                                <w14:ligatures w14:val="none"/>
                              </w:rPr>
                            </w:pPr>
                            <w:r>
                              <w:rPr>
                                <w:b/>
                                <w:bCs/>
                                <w:sz w:val="28"/>
                                <w:szCs w:val="28"/>
                                <w14:ligatures w14:val="none"/>
                              </w:rPr>
                              <w:t xml:space="preserve"> </w:t>
                            </w:r>
                          </w:p>
                          <w:p w14:paraId="2F453240" w14:textId="77777777" w:rsidR="00F66F20" w:rsidRDefault="00F66F20" w:rsidP="00F66F20">
                            <w:pPr>
                              <w:widowControl w:val="0"/>
                              <w:rPr>
                                <w:b/>
                                <w:bCs/>
                                <w:sz w:val="28"/>
                                <w:szCs w:val="28"/>
                                <w14:ligatures w14:val="none"/>
                              </w:rPr>
                            </w:pPr>
                            <w:r w:rsidRPr="00C65FB3">
                              <w:rPr>
                                <w:b/>
                                <w:bCs/>
                                <w:sz w:val="28"/>
                                <w:szCs w:val="28"/>
                                <w14:ligatures w14:val="none"/>
                              </w:rPr>
                              <w:t>2)</w:t>
                            </w:r>
                          </w:p>
                          <w:p w14:paraId="0CA57D0C" w14:textId="77777777" w:rsidR="00F66F20" w:rsidRPr="00C65FB3" w:rsidRDefault="00F66F20" w:rsidP="00F66F20">
                            <w:pPr>
                              <w:widowControl w:val="0"/>
                              <w:rPr>
                                <w:b/>
                                <w:bCs/>
                                <w:sz w:val="28"/>
                                <w:szCs w:val="28"/>
                                <w14:ligatures w14:val="none"/>
                              </w:rPr>
                            </w:pPr>
                          </w:p>
                          <w:p w14:paraId="43BAE6E3" w14:textId="77777777" w:rsidR="00F66F20" w:rsidRPr="00C65FB3" w:rsidRDefault="00F66F20" w:rsidP="00F66F20">
                            <w:pPr>
                              <w:widowControl w:val="0"/>
                              <w:rPr>
                                <w:b/>
                                <w:bCs/>
                                <w:sz w:val="28"/>
                                <w:szCs w:val="28"/>
                                <w14:ligatures w14:val="none"/>
                              </w:rPr>
                            </w:pPr>
                            <w:r w:rsidRPr="00C65FB3">
                              <w:rPr>
                                <w:b/>
                                <w:bCs/>
                                <w:sz w:val="28"/>
                                <w:szCs w:val="28"/>
                                <w14:ligatures w14:val="none"/>
                              </w:rPr>
                              <w:t> </w:t>
                            </w:r>
                          </w:p>
                          <w:p w14:paraId="74386EC6" w14:textId="77777777" w:rsidR="00F66F20" w:rsidRDefault="00F66F20" w:rsidP="00F66F20">
                            <w:pPr>
                              <w:widowControl w:val="0"/>
                              <w:rPr>
                                <w:b/>
                                <w:bCs/>
                                <w:sz w:val="28"/>
                                <w:szCs w:val="28"/>
                                <w14:ligatures w14:val="none"/>
                              </w:rPr>
                            </w:pPr>
                            <w:r w:rsidRPr="00C65FB3">
                              <w:rPr>
                                <w:b/>
                                <w:bCs/>
                                <w:sz w:val="28"/>
                                <w:szCs w:val="28"/>
                                <w14:ligatures w14:val="none"/>
                              </w:rPr>
                              <w:t>3)</w:t>
                            </w:r>
                          </w:p>
                          <w:p w14:paraId="1AFE9941" w14:textId="77777777" w:rsidR="0025685F" w:rsidRDefault="0025685F" w:rsidP="00F66F20">
                            <w:pPr>
                              <w:widowControl w:val="0"/>
                              <w:rPr>
                                <w:b/>
                                <w:bCs/>
                                <w:sz w:val="28"/>
                                <w:szCs w:val="28"/>
                                <w14:ligatures w14:val="none"/>
                              </w:rPr>
                            </w:pPr>
                          </w:p>
                          <w:p w14:paraId="19DACF5F" w14:textId="77777777" w:rsidR="0025685F" w:rsidRDefault="0025685F" w:rsidP="00F66F20">
                            <w:pPr>
                              <w:widowControl w:val="0"/>
                              <w:rPr>
                                <w:b/>
                                <w:bCs/>
                                <w:sz w:val="28"/>
                                <w:szCs w:val="28"/>
                                <w14:ligatures w14:val="none"/>
                              </w:rPr>
                            </w:pPr>
                          </w:p>
                          <w:p w14:paraId="3D3A4864" w14:textId="43AC7A09" w:rsidR="0025685F" w:rsidRDefault="0025685F" w:rsidP="00F66F20">
                            <w:pPr>
                              <w:widowControl w:val="0"/>
                              <w:rPr>
                                <w:b/>
                                <w:bCs/>
                                <w:sz w:val="28"/>
                                <w:szCs w:val="28"/>
                                <w14:ligatures w14:val="none"/>
                              </w:rPr>
                            </w:pPr>
                            <w:r>
                              <w:rPr>
                                <w:b/>
                                <w:bCs/>
                                <w:sz w:val="28"/>
                                <w:szCs w:val="28"/>
                                <w14:ligatures w14:val="none"/>
                              </w:rPr>
                              <w:t xml:space="preserve">4) </w:t>
                            </w:r>
                          </w:p>
                          <w:p w14:paraId="0A88667E" w14:textId="77777777" w:rsidR="0025685F" w:rsidRDefault="0025685F" w:rsidP="00F66F20">
                            <w:pPr>
                              <w:widowControl w:val="0"/>
                              <w:rPr>
                                <w:b/>
                                <w:bCs/>
                                <w:sz w:val="28"/>
                                <w:szCs w:val="28"/>
                                <w14:ligatures w14:val="none"/>
                              </w:rPr>
                            </w:pPr>
                          </w:p>
                          <w:p w14:paraId="38727BA8" w14:textId="77777777" w:rsidR="0025685F" w:rsidRDefault="0025685F" w:rsidP="00F66F20">
                            <w:pPr>
                              <w:widowControl w:val="0"/>
                              <w:rPr>
                                <w:b/>
                                <w:bCs/>
                                <w:sz w:val="28"/>
                                <w:szCs w:val="28"/>
                                <w14:ligatures w14:val="none"/>
                              </w:rPr>
                            </w:pPr>
                          </w:p>
                          <w:p w14:paraId="3560C28B" w14:textId="57C3BE97" w:rsidR="0025685F" w:rsidRDefault="0025685F" w:rsidP="00F66F20">
                            <w:pPr>
                              <w:widowControl w:val="0"/>
                              <w:rPr>
                                <w:b/>
                                <w:bCs/>
                                <w:sz w:val="28"/>
                                <w:szCs w:val="28"/>
                                <w14:ligatures w14:val="none"/>
                              </w:rPr>
                            </w:pPr>
                            <w:r>
                              <w:rPr>
                                <w:b/>
                                <w:bCs/>
                                <w:sz w:val="28"/>
                                <w:szCs w:val="28"/>
                                <w14:ligatures w14:val="none"/>
                              </w:rPr>
                              <w:t xml:space="preserve">5) </w:t>
                            </w:r>
                          </w:p>
                          <w:p w14:paraId="7F382705" w14:textId="77777777" w:rsidR="001B105C" w:rsidRDefault="001B105C" w:rsidP="00F66F20">
                            <w:pPr>
                              <w:widowControl w:val="0"/>
                              <w:rPr>
                                <w:b/>
                                <w:bCs/>
                                <w:sz w:val="28"/>
                                <w:szCs w:val="28"/>
                                <w14:ligatures w14:val="none"/>
                              </w:rPr>
                            </w:pPr>
                          </w:p>
                          <w:p w14:paraId="6968E0E0" w14:textId="5E465C8B" w:rsidR="001B105C" w:rsidRDefault="001B105C" w:rsidP="00F66F20">
                            <w:pPr>
                              <w:widowControl w:val="0"/>
                              <w:rPr>
                                <w:b/>
                                <w:bCs/>
                                <w:sz w:val="28"/>
                                <w:szCs w:val="28"/>
                                <w14:ligatures w14:val="none"/>
                              </w:rPr>
                            </w:pPr>
                          </w:p>
                          <w:p w14:paraId="00E60F61" w14:textId="77777777" w:rsidR="001B105C" w:rsidRDefault="001B105C" w:rsidP="00F66F20">
                            <w:pPr>
                              <w:widowControl w:val="0"/>
                              <w:rPr>
                                <w:b/>
                                <w:bCs/>
                                <w:sz w:val="28"/>
                                <w:szCs w:val="28"/>
                                <w14:ligatures w14:val="none"/>
                              </w:rPr>
                            </w:pPr>
                          </w:p>
                          <w:p w14:paraId="3B8D6978" w14:textId="77777777" w:rsidR="001B105C" w:rsidRDefault="001B105C" w:rsidP="00F66F20">
                            <w:pPr>
                              <w:widowControl w:val="0"/>
                              <w:rPr>
                                <w:b/>
                                <w:bCs/>
                                <w:sz w:val="28"/>
                                <w:szCs w:val="28"/>
                                <w14:ligatures w14:val="none"/>
                              </w:rPr>
                            </w:pPr>
                          </w:p>
                          <w:p w14:paraId="0582F83E" w14:textId="77777777" w:rsidR="001B105C" w:rsidRDefault="001B105C" w:rsidP="00F66F20">
                            <w:pPr>
                              <w:widowControl w:val="0"/>
                              <w:rPr>
                                <w:b/>
                                <w:bCs/>
                                <w:sz w:val="28"/>
                                <w:szCs w:val="28"/>
                                <w14:ligatures w14:val="none"/>
                              </w:rPr>
                            </w:pPr>
                          </w:p>
                          <w:p w14:paraId="1BBF7243" w14:textId="77777777" w:rsidR="001B105C" w:rsidRDefault="001B105C" w:rsidP="00F66F20">
                            <w:pPr>
                              <w:widowControl w:val="0"/>
                              <w:rPr>
                                <w:b/>
                                <w:bCs/>
                                <w:sz w:val="28"/>
                                <w:szCs w:val="28"/>
                                <w14:ligatures w14:val="none"/>
                              </w:rPr>
                            </w:pPr>
                          </w:p>
                          <w:p w14:paraId="5F445A55" w14:textId="77777777" w:rsidR="001B105C" w:rsidRDefault="001B105C" w:rsidP="00F66F20">
                            <w:pPr>
                              <w:widowControl w:val="0"/>
                              <w:rPr>
                                <w:b/>
                                <w:bCs/>
                                <w:sz w:val="28"/>
                                <w:szCs w:val="28"/>
                                <w14:ligatures w14:val="none"/>
                              </w:rPr>
                            </w:pPr>
                          </w:p>
                          <w:p w14:paraId="290B2A0F" w14:textId="77777777" w:rsidR="001B105C" w:rsidRDefault="001B105C" w:rsidP="00F66F20">
                            <w:pPr>
                              <w:widowControl w:val="0"/>
                              <w:rPr>
                                <w:b/>
                                <w:bCs/>
                                <w:sz w:val="28"/>
                                <w:szCs w:val="28"/>
                                <w14:ligatures w14:val="none"/>
                              </w:rPr>
                            </w:pPr>
                          </w:p>
                          <w:p w14:paraId="7AC25B0B" w14:textId="77777777" w:rsidR="001B105C" w:rsidRPr="00C65FB3" w:rsidRDefault="001B105C" w:rsidP="00F66F20">
                            <w:pPr>
                              <w:widowControl w:val="0"/>
                              <w:rPr>
                                <w:b/>
                                <w:bCs/>
                                <w:sz w:val="28"/>
                                <w:szCs w:val="28"/>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CD295" id="_x0000_t202" coordsize="21600,21600" o:spt="202" path="m,l,21600r21600,l21600,xe">
                <v:stroke joinstyle="miter"/>
                <v:path gradientshapeok="t" o:connecttype="rect"/>
              </v:shapetype>
              <v:shape id="Text Box 2" o:spid="_x0000_s1026" type="#_x0000_t202" style="position:absolute;margin-left:61.25pt;margin-top:2.5pt;width:899.25pt;height:392.3pt;z-index:25165926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ygjQwIAAIAEAAAOAAAAZHJzL2Uyb0RvYy54bWysVNtu2zAMfR+wfxD0vthJkzQz4hRd0g4D&#10;ugvQ7gNkWbaFyaImKbGzrx8lO2myvQ3zg0DqckgeHnp917eKHIR1EnROp5OUEqE5lFLXOf3+8vhu&#10;RYnzTJdMgRY5PQpH7zZv36w7k4kZNKBKYQmCaJd1JqeN9yZLEscb0TI3ASM0HlZgW+bRtXVSWtYh&#10;equSWZoukw5saSxw4Rzu7oZDuon4VSW4/1pVTniicoq5+bjauBZhTTZrltWWmUbyMQ32D1m0TGoM&#10;eobaMc/I3sq/oFrJLTio/IRDm0BVSS5iDVjNNP2jmueGGRFrQXKcOdPk/h8s/3J4Nt8s8f0H6LGB&#10;sQhnnoD/cETDtmG6FvfWQtcIVmLgaaAs6YzLxqeBape5AFJ0n6HEJrO9hwjUV7YNrGCdBNGxAccz&#10;6aL3hIeQ0/ksnd8uKOF4OH+/mt2kqxiEZaf3xjr/UUBLgpFTi22N+Ozw5HzIh2WnKyGcAyXLR6lU&#10;dGxdbJUlB4YSeNw+LHbLEf3qmtKky+lsMU/TgYMrjKM7Q6D4SuheMH1KFHMeD7Cm+MWHat8iC0O4&#10;UV+4hSq82MJ8XYSMqV/l0UqPA6Fkm9PVABolGth/0GW0PZNqsBFH6VCkiFIfyTj1Y+iM74sen4XN&#10;AsojtsnCMAY4tmg0YH9R0uEI5NT93DMrsK5PGlt9s1zcLnFmLh176RSXDtMcoXKKtAzm1g9ztjdW&#10;1g1GGsSl4R7lUcnYt9esRlGhzCMn40iGObr0463XH8fmNwAAAP//AwBQSwMEFAAGAAgAAAAhAPu8&#10;5K7hAAAACgEAAA8AAABkcnMvZG93bnJldi54bWxMj0FPwkAQhe8m/ofNmHiTLTVgqd0SYoLEeEFE&#10;wnHpjm1Dd7Z2l1L+vcNJb/PyXt58L5sPthE9dr52pGA8ikAgFc7UVCrYfi4fEhA+aDK6cYQKLuhh&#10;nt/eZDo17kwf2G9CKbiEfKoVVCG0qZS+qNBqP3ItEnvfrrM6sOxKaTp95nLbyDiKptLqmvhDpVt8&#10;qbA4bk5Wwe7yvkz2P1/d4hit2tfH1brfvq2Vur8bFs8gAg7hLwxXfEaHnJkO7kTGi4Z1HE84qmDC&#10;k67+LB7zdVDwlMymIPNM/p+Q/wIAAP//AwBQSwECLQAUAAYACAAAACEAtoM4kv4AAADhAQAAEwAA&#10;AAAAAAAAAAAAAAAAAAAAW0NvbnRlbnRfVHlwZXNdLnhtbFBLAQItABQABgAIAAAAIQA4/SH/1gAA&#10;AJQBAAALAAAAAAAAAAAAAAAAAC8BAABfcmVscy8ucmVsc1BLAQItABQABgAIAAAAIQACpygjQwIA&#10;AIAEAAAOAAAAAAAAAAAAAAAAAC4CAABkcnMvZTJvRG9jLnhtbFBLAQItABQABgAIAAAAIQD7vOSu&#10;4QAAAAoBAAAPAAAAAAAAAAAAAAAAAJ0EAABkcnMvZG93bnJldi54bWxQSwUGAAAAAAQABADzAAAA&#10;qwUAAAAA&#10;" fillcolor="#fce5d6" strokeweight="2pt">
                <v:shadow color="black [0]"/>
                <v:textbox inset="2.88pt,2.88pt,2.88pt,2.88pt">
                  <w:txbxContent>
                    <w:p w14:paraId="29031664" w14:textId="77777777" w:rsidR="00F66F20" w:rsidRDefault="00F66F20" w:rsidP="00F66F20">
                      <w:pPr>
                        <w:widowControl w:val="0"/>
                        <w:rPr>
                          <w:b/>
                          <w:bCs/>
                          <w:sz w:val="24"/>
                          <w:szCs w:val="24"/>
                          <w14:ligatures w14:val="none"/>
                        </w:rPr>
                      </w:pPr>
                      <w:r>
                        <w:rPr>
                          <w:b/>
                          <w:bCs/>
                          <w:sz w:val="24"/>
                          <w:szCs w:val="24"/>
                          <w14:ligatures w14:val="none"/>
                        </w:rPr>
                        <w:t xml:space="preserve">Next Steps -Learning Points for next enquiry (noting revisit points for Pupils at </w:t>
                      </w:r>
                      <w:proofErr w:type="gramStart"/>
                      <w:r>
                        <w:rPr>
                          <w:b/>
                          <w:bCs/>
                          <w:sz w:val="24"/>
                          <w:szCs w:val="24"/>
                          <w14:ligatures w14:val="none"/>
                        </w:rPr>
                        <w:t>WTS )</w:t>
                      </w:r>
                      <w:proofErr w:type="gramEnd"/>
                    </w:p>
                    <w:p w14:paraId="767EC029" w14:textId="77777777" w:rsidR="00F66F20" w:rsidRPr="00C65FB3" w:rsidRDefault="00F66F20" w:rsidP="00F66F20">
                      <w:pPr>
                        <w:widowControl w:val="0"/>
                        <w:rPr>
                          <w:b/>
                          <w:bCs/>
                          <w:sz w:val="28"/>
                          <w:szCs w:val="28"/>
                          <w14:ligatures w14:val="none"/>
                        </w:rPr>
                      </w:pPr>
                      <w:r w:rsidRPr="00C65FB3">
                        <w:rPr>
                          <w:b/>
                          <w:bCs/>
                          <w:sz w:val="28"/>
                          <w:szCs w:val="28"/>
                          <w14:ligatures w14:val="none"/>
                        </w:rPr>
                        <w:t>1)</w:t>
                      </w:r>
                    </w:p>
                    <w:p w14:paraId="779EC9D2" w14:textId="77777777" w:rsidR="00F66F20" w:rsidRDefault="00F66F20" w:rsidP="00F66F20">
                      <w:pPr>
                        <w:widowControl w:val="0"/>
                        <w:rPr>
                          <w:b/>
                          <w:bCs/>
                          <w:sz w:val="28"/>
                          <w:szCs w:val="28"/>
                          <w14:ligatures w14:val="none"/>
                        </w:rPr>
                      </w:pPr>
                      <w:r w:rsidRPr="00C65FB3">
                        <w:rPr>
                          <w:b/>
                          <w:bCs/>
                          <w:sz w:val="28"/>
                          <w:szCs w:val="28"/>
                          <w14:ligatures w14:val="none"/>
                        </w:rPr>
                        <w:t> </w:t>
                      </w:r>
                    </w:p>
                    <w:p w14:paraId="21B170E8" w14:textId="77777777" w:rsidR="00F66F20" w:rsidRPr="00C65FB3" w:rsidRDefault="00F66F20" w:rsidP="00F66F20">
                      <w:pPr>
                        <w:widowControl w:val="0"/>
                        <w:rPr>
                          <w:b/>
                          <w:bCs/>
                          <w:sz w:val="28"/>
                          <w:szCs w:val="28"/>
                          <w14:ligatures w14:val="none"/>
                        </w:rPr>
                      </w:pPr>
                      <w:r>
                        <w:rPr>
                          <w:b/>
                          <w:bCs/>
                          <w:sz w:val="28"/>
                          <w:szCs w:val="28"/>
                          <w14:ligatures w14:val="none"/>
                        </w:rPr>
                        <w:t xml:space="preserve"> </w:t>
                      </w:r>
                    </w:p>
                    <w:p w14:paraId="2F453240" w14:textId="77777777" w:rsidR="00F66F20" w:rsidRDefault="00F66F20" w:rsidP="00F66F20">
                      <w:pPr>
                        <w:widowControl w:val="0"/>
                        <w:rPr>
                          <w:b/>
                          <w:bCs/>
                          <w:sz w:val="28"/>
                          <w:szCs w:val="28"/>
                          <w14:ligatures w14:val="none"/>
                        </w:rPr>
                      </w:pPr>
                      <w:r w:rsidRPr="00C65FB3">
                        <w:rPr>
                          <w:b/>
                          <w:bCs/>
                          <w:sz w:val="28"/>
                          <w:szCs w:val="28"/>
                          <w14:ligatures w14:val="none"/>
                        </w:rPr>
                        <w:t>2)</w:t>
                      </w:r>
                    </w:p>
                    <w:p w14:paraId="0CA57D0C" w14:textId="77777777" w:rsidR="00F66F20" w:rsidRPr="00C65FB3" w:rsidRDefault="00F66F20" w:rsidP="00F66F20">
                      <w:pPr>
                        <w:widowControl w:val="0"/>
                        <w:rPr>
                          <w:b/>
                          <w:bCs/>
                          <w:sz w:val="28"/>
                          <w:szCs w:val="28"/>
                          <w14:ligatures w14:val="none"/>
                        </w:rPr>
                      </w:pPr>
                    </w:p>
                    <w:p w14:paraId="43BAE6E3" w14:textId="77777777" w:rsidR="00F66F20" w:rsidRPr="00C65FB3" w:rsidRDefault="00F66F20" w:rsidP="00F66F20">
                      <w:pPr>
                        <w:widowControl w:val="0"/>
                        <w:rPr>
                          <w:b/>
                          <w:bCs/>
                          <w:sz w:val="28"/>
                          <w:szCs w:val="28"/>
                          <w14:ligatures w14:val="none"/>
                        </w:rPr>
                      </w:pPr>
                      <w:r w:rsidRPr="00C65FB3">
                        <w:rPr>
                          <w:b/>
                          <w:bCs/>
                          <w:sz w:val="28"/>
                          <w:szCs w:val="28"/>
                          <w14:ligatures w14:val="none"/>
                        </w:rPr>
                        <w:t> </w:t>
                      </w:r>
                    </w:p>
                    <w:p w14:paraId="74386EC6" w14:textId="77777777" w:rsidR="00F66F20" w:rsidRDefault="00F66F20" w:rsidP="00F66F20">
                      <w:pPr>
                        <w:widowControl w:val="0"/>
                        <w:rPr>
                          <w:b/>
                          <w:bCs/>
                          <w:sz w:val="28"/>
                          <w:szCs w:val="28"/>
                          <w14:ligatures w14:val="none"/>
                        </w:rPr>
                      </w:pPr>
                      <w:r w:rsidRPr="00C65FB3">
                        <w:rPr>
                          <w:b/>
                          <w:bCs/>
                          <w:sz w:val="28"/>
                          <w:szCs w:val="28"/>
                          <w14:ligatures w14:val="none"/>
                        </w:rPr>
                        <w:t>3)</w:t>
                      </w:r>
                    </w:p>
                    <w:p w14:paraId="1AFE9941" w14:textId="77777777" w:rsidR="0025685F" w:rsidRDefault="0025685F" w:rsidP="00F66F20">
                      <w:pPr>
                        <w:widowControl w:val="0"/>
                        <w:rPr>
                          <w:b/>
                          <w:bCs/>
                          <w:sz w:val="28"/>
                          <w:szCs w:val="28"/>
                          <w14:ligatures w14:val="none"/>
                        </w:rPr>
                      </w:pPr>
                    </w:p>
                    <w:p w14:paraId="19DACF5F" w14:textId="77777777" w:rsidR="0025685F" w:rsidRDefault="0025685F" w:rsidP="00F66F20">
                      <w:pPr>
                        <w:widowControl w:val="0"/>
                        <w:rPr>
                          <w:b/>
                          <w:bCs/>
                          <w:sz w:val="28"/>
                          <w:szCs w:val="28"/>
                          <w14:ligatures w14:val="none"/>
                        </w:rPr>
                      </w:pPr>
                    </w:p>
                    <w:p w14:paraId="3D3A4864" w14:textId="43AC7A09" w:rsidR="0025685F" w:rsidRDefault="0025685F" w:rsidP="00F66F20">
                      <w:pPr>
                        <w:widowControl w:val="0"/>
                        <w:rPr>
                          <w:b/>
                          <w:bCs/>
                          <w:sz w:val="28"/>
                          <w:szCs w:val="28"/>
                          <w14:ligatures w14:val="none"/>
                        </w:rPr>
                      </w:pPr>
                      <w:r>
                        <w:rPr>
                          <w:b/>
                          <w:bCs/>
                          <w:sz w:val="28"/>
                          <w:szCs w:val="28"/>
                          <w14:ligatures w14:val="none"/>
                        </w:rPr>
                        <w:t xml:space="preserve">4) </w:t>
                      </w:r>
                    </w:p>
                    <w:p w14:paraId="0A88667E" w14:textId="77777777" w:rsidR="0025685F" w:rsidRDefault="0025685F" w:rsidP="00F66F20">
                      <w:pPr>
                        <w:widowControl w:val="0"/>
                        <w:rPr>
                          <w:b/>
                          <w:bCs/>
                          <w:sz w:val="28"/>
                          <w:szCs w:val="28"/>
                          <w14:ligatures w14:val="none"/>
                        </w:rPr>
                      </w:pPr>
                    </w:p>
                    <w:p w14:paraId="38727BA8" w14:textId="77777777" w:rsidR="0025685F" w:rsidRDefault="0025685F" w:rsidP="00F66F20">
                      <w:pPr>
                        <w:widowControl w:val="0"/>
                        <w:rPr>
                          <w:b/>
                          <w:bCs/>
                          <w:sz w:val="28"/>
                          <w:szCs w:val="28"/>
                          <w14:ligatures w14:val="none"/>
                        </w:rPr>
                      </w:pPr>
                    </w:p>
                    <w:p w14:paraId="3560C28B" w14:textId="57C3BE97" w:rsidR="0025685F" w:rsidRDefault="0025685F" w:rsidP="00F66F20">
                      <w:pPr>
                        <w:widowControl w:val="0"/>
                        <w:rPr>
                          <w:b/>
                          <w:bCs/>
                          <w:sz w:val="28"/>
                          <w:szCs w:val="28"/>
                          <w14:ligatures w14:val="none"/>
                        </w:rPr>
                      </w:pPr>
                      <w:r>
                        <w:rPr>
                          <w:b/>
                          <w:bCs/>
                          <w:sz w:val="28"/>
                          <w:szCs w:val="28"/>
                          <w14:ligatures w14:val="none"/>
                        </w:rPr>
                        <w:t xml:space="preserve">5) </w:t>
                      </w:r>
                    </w:p>
                    <w:p w14:paraId="7F382705" w14:textId="77777777" w:rsidR="001B105C" w:rsidRDefault="001B105C" w:rsidP="00F66F20">
                      <w:pPr>
                        <w:widowControl w:val="0"/>
                        <w:rPr>
                          <w:b/>
                          <w:bCs/>
                          <w:sz w:val="28"/>
                          <w:szCs w:val="28"/>
                          <w14:ligatures w14:val="none"/>
                        </w:rPr>
                      </w:pPr>
                    </w:p>
                    <w:p w14:paraId="6968E0E0" w14:textId="5E465C8B" w:rsidR="001B105C" w:rsidRDefault="001B105C" w:rsidP="00F66F20">
                      <w:pPr>
                        <w:widowControl w:val="0"/>
                        <w:rPr>
                          <w:b/>
                          <w:bCs/>
                          <w:sz w:val="28"/>
                          <w:szCs w:val="28"/>
                          <w14:ligatures w14:val="none"/>
                        </w:rPr>
                      </w:pPr>
                    </w:p>
                    <w:p w14:paraId="00E60F61" w14:textId="77777777" w:rsidR="001B105C" w:rsidRDefault="001B105C" w:rsidP="00F66F20">
                      <w:pPr>
                        <w:widowControl w:val="0"/>
                        <w:rPr>
                          <w:b/>
                          <w:bCs/>
                          <w:sz w:val="28"/>
                          <w:szCs w:val="28"/>
                          <w14:ligatures w14:val="none"/>
                        </w:rPr>
                      </w:pPr>
                    </w:p>
                    <w:p w14:paraId="3B8D6978" w14:textId="77777777" w:rsidR="001B105C" w:rsidRDefault="001B105C" w:rsidP="00F66F20">
                      <w:pPr>
                        <w:widowControl w:val="0"/>
                        <w:rPr>
                          <w:b/>
                          <w:bCs/>
                          <w:sz w:val="28"/>
                          <w:szCs w:val="28"/>
                          <w14:ligatures w14:val="none"/>
                        </w:rPr>
                      </w:pPr>
                    </w:p>
                    <w:p w14:paraId="0582F83E" w14:textId="77777777" w:rsidR="001B105C" w:rsidRDefault="001B105C" w:rsidP="00F66F20">
                      <w:pPr>
                        <w:widowControl w:val="0"/>
                        <w:rPr>
                          <w:b/>
                          <w:bCs/>
                          <w:sz w:val="28"/>
                          <w:szCs w:val="28"/>
                          <w14:ligatures w14:val="none"/>
                        </w:rPr>
                      </w:pPr>
                    </w:p>
                    <w:p w14:paraId="1BBF7243" w14:textId="77777777" w:rsidR="001B105C" w:rsidRDefault="001B105C" w:rsidP="00F66F20">
                      <w:pPr>
                        <w:widowControl w:val="0"/>
                        <w:rPr>
                          <w:b/>
                          <w:bCs/>
                          <w:sz w:val="28"/>
                          <w:szCs w:val="28"/>
                          <w14:ligatures w14:val="none"/>
                        </w:rPr>
                      </w:pPr>
                    </w:p>
                    <w:p w14:paraId="5F445A55" w14:textId="77777777" w:rsidR="001B105C" w:rsidRDefault="001B105C" w:rsidP="00F66F20">
                      <w:pPr>
                        <w:widowControl w:val="0"/>
                        <w:rPr>
                          <w:b/>
                          <w:bCs/>
                          <w:sz w:val="28"/>
                          <w:szCs w:val="28"/>
                          <w14:ligatures w14:val="none"/>
                        </w:rPr>
                      </w:pPr>
                    </w:p>
                    <w:p w14:paraId="290B2A0F" w14:textId="77777777" w:rsidR="001B105C" w:rsidRDefault="001B105C" w:rsidP="00F66F20">
                      <w:pPr>
                        <w:widowControl w:val="0"/>
                        <w:rPr>
                          <w:b/>
                          <w:bCs/>
                          <w:sz w:val="28"/>
                          <w:szCs w:val="28"/>
                          <w14:ligatures w14:val="none"/>
                        </w:rPr>
                      </w:pPr>
                    </w:p>
                    <w:p w14:paraId="7AC25B0B" w14:textId="77777777" w:rsidR="001B105C" w:rsidRPr="00C65FB3" w:rsidRDefault="001B105C" w:rsidP="00F66F20">
                      <w:pPr>
                        <w:widowControl w:val="0"/>
                        <w:rPr>
                          <w:b/>
                          <w:bCs/>
                          <w:sz w:val="28"/>
                          <w:szCs w:val="28"/>
                          <w14:ligatures w14:val="none"/>
                        </w:rPr>
                      </w:pPr>
                    </w:p>
                  </w:txbxContent>
                </v:textbox>
                <w10:wrap anchorx="margin"/>
              </v:shape>
            </w:pict>
          </mc:Fallback>
        </mc:AlternateContent>
      </w:r>
    </w:p>
    <w:p w14:paraId="2DB16E83" w14:textId="77777777" w:rsidR="008B0C5B" w:rsidRDefault="008B0C5B" w:rsidP="00F27196">
      <w:pPr>
        <w:tabs>
          <w:tab w:val="left" w:pos="3114"/>
        </w:tabs>
      </w:pPr>
    </w:p>
    <w:p w14:paraId="3586BF1B" w14:textId="6D1030FA" w:rsidR="008B0C5B" w:rsidRDefault="008B0C5B" w:rsidP="00F27196">
      <w:pPr>
        <w:tabs>
          <w:tab w:val="left" w:pos="3114"/>
        </w:tabs>
      </w:pPr>
    </w:p>
    <w:p w14:paraId="70F40991" w14:textId="77777777" w:rsidR="008B0C5B" w:rsidRDefault="008B0C5B" w:rsidP="00F27196">
      <w:pPr>
        <w:tabs>
          <w:tab w:val="left" w:pos="3114"/>
        </w:tabs>
      </w:pPr>
    </w:p>
    <w:p w14:paraId="2CE50C4D" w14:textId="726F994A" w:rsidR="008B0C5B" w:rsidRDefault="008B0C5B" w:rsidP="00F27196">
      <w:pPr>
        <w:tabs>
          <w:tab w:val="left" w:pos="3114"/>
        </w:tabs>
      </w:pPr>
    </w:p>
    <w:p w14:paraId="5D195B01" w14:textId="77777777" w:rsidR="008B0C5B" w:rsidRDefault="008B0C5B" w:rsidP="00F27196">
      <w:pPr>
        <w:tabs>
          <w:tab w:val="left" w:pos="3114"/>
        </w:tabs>
      </w:pPr>
    </w:p>
    <w:p w14:paraId="142FA0B1" w14:textId="0FEB64E3" w:rsidR="008B0C5B" w:rsidRDefault="008B0C5B" w:rsidP="00F27196">
      <w:pPr>
        <w:tabs>
          <w:tab w:val="left" w:pos="3114"/>
        </w:tabs>
      </w:pPr>
    </w:p>
    <w:p w14:paraId="310B2EEF" w14:textId="77777777" w:rsidR="008B0C5B" w:rsidRDefault="008B0C5B" w:rsidP="00F27196">
      <w:pPr>
        <w:tabs>
          <w:tab w:val="left" w:pos="3114"/>
        </w:tabs>
      </w:pPr>
    </w:p>
    <w:p w14:paraId="078445C5" w14:textId="30A17E17" w:rsidR="006C2431" w:rsidRDefault="006C2431" w:rsidP="00F27196">
      <w:pPr>
        <w:tabs>
          <w:tab w:val="left" w:pos="3114"/>
        </w:tabs>
      </w:pPr>
    </w:p>
    <w:p w14:paraId="4686BB17" w14:textId="1A9CEBA4" w:rsidR="006C2431" w:rsidRDefault="006C2431" w:rsidP="00F27196">
      <w:pPr>
        <w:tabs>
          <w:tab w:val="left" w:pos="3114"/>
        </w:tabs>
      </w:pPr>
    </w:p>
    <w:p w14:paraId="391CB375" w14:textId="7CFCB749" w:rsidR="006C2431" w:rsidRDefault="006C2431" w:rsidP="00F27196">
      <w:pPr>
        <w:tabs>
          <w:tab w:val="left" w:pos="3114"/>
        </w:tabs>
      </w:pPr>
    </w:p>
    <w:p w14:paraId="09B3056C" w14:textId="77777777" w:rsidR="006C2431" w:rsidRDefault="006C2431" w:rsidP="00F27196">
      <w:pPr>
        <w:tabs>
          <w:tab w:val="left" w:pos="3114"/>
        </w:tabs>
      </w:pPr>
    </w:p>
    <w:p w14:paraId="79E247DD" w14:textId="73947A85" w:rsidR="006C2431" w:rsidRDefault="006C2431" w:rsidP="00F27196">
      <w:pPr>
        <w:tabs>
          <w:tab w:val="left" w:pos="3114"/>
        </w:tabs>
      </w:pPr>
    </w:p>
    <w:p w14:paraId="0B7508AA" w14:textId="77777777" w:rsidR="006C2431" w:rsidRDefault="006C2431" w:rsidP="00F27196">
      <w:pPr>
        <w:tabs>
          <w:tab w:val="left" w:pos="3114"/>
        </w:tabs>
      </w:pPr>
    </w:p>
    <w:p w14:paraId="7FA43985" w14:textId="5CD82F5F" w:rsidR="006C2431" w:rsidRDefault="006C2431" w:rsidP="00F27196">
      <w:pPr>
        <w:tabs>
          <w:tab w:val="left" w:pos="3114"/>
        </w:tabs>
      </w:pPr>
    </w:p>
    <w:p w14:paraId="539C97A7" w14:textId="77777777" w:rsidR="006C2431" w:rsidRDefault="006C2431" w:rsidP="00F27196">
      <w:pPr>
        <w:tabs>
          <w:tab w:val="left" w:pos="3114"/>
        </w:tabs>
      </w:pPr>
    </w:p>
    <w:p w14:paraId="02F1CBFF" w14:textId="518447E3" w:rsidR="006C2431" w:rsidRDefault="006C2431" w:rsidP="00F27196">
      <w:pPr>
        <w:tabs>
          <w:tab w:val="left" w:pos="3114"/>
        </w:tabs>
      </w:pPr>
    </w:p>
    <w:p w14:paraId="51B8FE15" w14:textId="77777777" w:rsidR="006C2431" w:rsidRDefault="006C2431" w:rsidP="00F27196">
      <w:pPr>
        <w:tabs>
          <w:tab w:val="left" w:pos="3114"/>
        </w:tabs>
      </w:pPr>
    </w:p>
    <w:p w14:paraId="61E5890D" w14:textId="22416C7F" w:rsidR="006F04F8" w:rsidRDefault="006F04F8" w:rsidP="00F27196">
      <w:pPr>
        <w:tabs>
          <w:tab w:val="left" w:pos="3114"/>
        </w:tabs>
      </w:pPr>
    </w:p>
    <w:p w14:paraId="30A02AFA" w14:textId="77777777" w:rsidR="006F04F8" w:rsidRDefault="006F04F8" w:rsidP="00F27196">
      <w:pPr>
        <w:tabs>
          <w:tab w:val="left" w:pos="3114"/>
        </w:tabs>
      </w:pPr>
    </w:p>
    <w:p w14:paraId="5B927FA5" w14:textId="3F25129D" w:rsidR="0025685F" w:rsidRDefault="0025685F" w:rsidP="00F27196">
      <w:pPr>
        <w:tabs>
          <w:tab w:val="left" w:pos="3114"/>
        </w:tabs>
      </w:pPr>
    </w:p>
    <w:p w14:paraId="5B0CE116" w14:textId="77777777" w:rsidR="0025685F" w:rsidRDefault="0025685F" w:rsidP="00F27196">
      <w:pPr>
        <w:tabs>
          <w:tab w:val="left" w:pos="3114"/>
        </w:tabs>
      </w:pPr>
    </w:p>
    <w:p w14:paraId="339998DD" w14:textId="77777777" w:rsidR="0025685F" w:rsidRDefault="0025685F" w:rsidP="00F27196">
      <w:pPr>
        <w:tabs>
          <w:tab w:val="left" w:pos="3114"/>
        </w:tabs>
      </w:pPr>
    </w:p>
    <w:p w14:paraId="1B79AEED" w14:textId="77777777" w:rsidR="0025685F" w:rsidRDefault="0025685F" w:rsidP="00F27196">
      <w:pPr>
        <w:tabs>
          <w:tab w:val="left" w:pos="3114"/>
        </w:tabs>
      </w:pPr>
    </w:p>
    <w:p w14:paraId="227549AD" w14:textId="572982B9" w:rsidR="00B2111D" w:rsidRPr="00F27196" w:rsidRDefault="00B2111D" w:rsidP="00F27196">
      <w:pPr>
        <w:tabs>
          <w:tab w:val="left" w:pos="3114"/>
        </w:tabs>
      </w:pPr>
    </w:p>
    <w:sectPr w:rsidR="00B2111D" w:rsidRPr="00F27196" w:rsidSect="00F27196">
      <w:headerReference w:type="default" r:id="rId10"/>
      <w:pgSz w:w="23811" w:h="16838" w:orient="landscape" w:code="8"/>
      <w:pgMar w:top="1440"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4BB77" w14:textId="77777777" w:rsidR="00F223EE" w:rsidRDefault="00F223EE" w:rsidP="00904DEC">
      <w:pPr>
        <w:spacing w:after="0" w:line="240" w:lineRule="auto"/>
      </w:pPr>
      <w:r>
        <w:separator/>
      </w:r>
    </w:p>
  </w:endnote>
  <w:endnote w:type="continuationSeparator" w:id="0">
    <w:p w14:paraId="07026784" w14:textId="77777777" w:rsidR="00F223EE" w:rsidRDefault="00F223EE" w:rsidP="00904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7F488" w14:textId="77777777" w:rsidR="00F223EE" w:rsidRDefault="00F223EE" w:rsidP="00904DEC">
      <w:pPr>
        <w:spacing w:after="0" w:line="240" w:lineRule="auto"/>
      </w:pPr>
      <w:r>
        <w:separator/>
      </w:r>
    </w:p>
  </w:footnote>
  <w:footnote w:type="continuationSeparator" w:id="0">
    <w:p w14:paraId="4FFE6593" w14:textId="77777777" w:rsidR="00F223EE" w:rsidRDefault="00F223EE" w:rsidP="00904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A795D" w14:textId="706815A1" w:rsidR="0025685F" w:rsidRDefault="00EF1365">
    <w:pPr>
      <w:pStyle w:val="Header"/>
    </w:pPr>
    <w:r>
      <w:rPr>
        <w:noProof/>
      </w:rPr>
      <w:drawing>
        <wp:anchor distT="0" distB="0" distL="114300" distR="114300" simplePos="0" relativeHeight="251660288" behindDoc="0" locked="0" layoutInCell="1" allowOverlap="1" wp14:anchorId="05D71FB8" wp14:editId="6FFE60CB">
          <wp:simplePos x="0" y="0"/>
          <wp:positionH relativeFrom="column">
            <wp:posOffset>64546</wp:posOffset>
          </wp:positionH>
          <wp:positionV relativeFrom="page">
            <wp:posOffset>182544</wp:posOffset>
          </wp:positionV>
          <wp:extent cx="949960" cy="996950"/>
          <wp:effectExtent l="0" t="0" r="2540" b="0"/>
          <wp:wrapNone/>
          <wp:docPr id="1309723868"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723868" name="Picture 1" descr="A logo for a school&#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9960" cy="99695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9264" behindDoc="1" locked="0" layoutInCell="1" allowOverlap="1" wp14:anchorId="494DF523" wp14:editId="38EB6D3D">
              <wp:simplePos x="0" y="0"/>
              <wp:positionH relativeFrom="column">
                <wp:posOffset>2934335</wp:posOffset>
              </wp:positionH>
              <wp:positionV relativeFrom="page">
                <wp:posOffset>191135</wp:posOffset>
              </wp:positionV>
              <wp:extent cx="7098030" cy="817880"/>
              <wp:effectExtent l="0" t="0" r="762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8030" cy="817880"/>
                      </a:xfrm>
                      <a:prstGeom prst="rect">
                        <a:avLst/>
                      </a:prstGeom>
                      <a:solidFill>
                        <a:srgbClr val="EBD7C3"/>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389F005" w14:textId="21A5A92E" w:rsidR="00EF1365" w:rsidRPr="00F27196" w:rsidRDefault="00EF1365" w:rsidP="00EF1365">
                          <w:pPr>
                            <w:widowControl w:val="0"/>
                            <w:jc w:val="center"/>
                            <w:rPr>
                              <w:b/>
                              <w:bCs/>
                              <w:sz w:val="36"/>
                              <w:szCs w:val="36"/>
                              <w14:ligatures w14:val="none"/>
                            </w:rPr>
                          </w:pPr>
                          <w:r>
                            <w:rPr>
                              <w:b/>
                              <w:bCs/>
                              <w:sz w:val="36"/>
                              <w:szCs w:val="36"/>
                              <w14:ligatures w14:val="none"/>
                            </w:rPr>
                            <w:t xml:space="preserve">PE </w:t>
                          </w:r>
                          <w:r w:rsidRPr="00F27196">
                            <w:rPr>
                              <w:b/>
                              <w:bCs/>
                              <w:sz w:val="36"/>
                              <w:szCs w:val="36"/>
                              <w14:ligatures w14:val="none"/>
                            </w:rPr>
                            <w:t>Assessment and Tracking</w:t>
                          </w:r>
                        </w:p>
                        <w:p w14:paraId="6DC9C72E" w14:textId="280FC72F" w:rsidR="00EF1365" w:rsidRPr="00F27196" w:rsidRDefault="003F582D" w:rsidP="00EF1365">
                          <w:pPr>
                            <w:widowControl w:val="0"/>
                            <w:jc w:val="center"/>
                            <w:rPr>
                              <w:b/>
                              <w:bCs/>
                              <w:sz w:val="36"/>
                              <w:szCs w:val="36"/>
                              <w14:ligatures w14:val="none"/>
                            </w:rPr>
                          </w:pPr>
                          <w:r>
                            <w:rPr>
                              <w:b/>
                              <w:bCs/>
                              <w:sz w:val="36"/>
                              <w:szCs w:val="36"/>
                              <w14:ligatures w14:val="none"/>
                            </w:rPr>
                            <w:t xml:space="preserve">Year </w:t>
                          </w:r>
                          <w:r w:rsidR="00191847">
                            <w:rPr>
                              <w:b/>
                              <w:bCs/>
                              <w:sz w:val="36"/>
                              <w:szCs w:val="36"/>
                              <w14:ligatures w14:val="none"/>
                            </w:rPr>
                            <w:t>6</w:t>
                          </w:r>
                          <w:r w:rsidR="00EF1365" w:rsidRPr="00F27196">
                            <w:rPr>
                              <w:b/>
                              <w:bCs/>
                              <w:sz w:val="36"/>
                              <w:szCs w:val="36"/>
                              <w14:ligatures w14:val="none"/>
                            </w:rPr>
                            <w:t xml:space="preserve"> Overview 2</w:t>
                          </w:r>
                          <w:r w:rsidR="00EF1365">
                            <w:rPr>
                              <w:b/>
                              <w:bCs/>
                              <w:sz w:val="36"/>
                              <w:szCs w:val="36"/>
                              <w14:ligatures w14:val="none"/>
                            </w:rPr>
                            <w:t>4</w:t>
                          </w:r>
                          <w:r w:rsidR="00EF1365" w:rsidRPr="00F27196">
                            <w:rPr>
                              <w:b/>
                              <w:bCs/>
                              <w:sz w:val="36"/>
                              <w:szCs w:val="36"/>
                              <w14:ligatures w14:val="none"/>
                            </w:rPr>
                            <w:t>/2</w:t>
                          </w:r>
                          <w:r w:rsidR="00EF1365">
                            <w:rPr>
                              <w:b/>
                              <w:bCs/>
                              <w:sz w:val="36"/>
                              <w:szCs w:val="36"/>
                              <w14:ligatures w14:val="none"/>
                            </w:rPr>
                            <w:t>5</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DF523" id="_x0000_t202" coordsize="21600,21600" o:spt="202" path="m,l,21600r21600,l21600,xe">
              <v:stroke joinstyle="miter"/>
              <v:path gradientshapeok="t" o:connecttype="rect"/>
            </v:shapetype>
            <v:shape id="_x0000_s1027" type="#_x0000_t202" style="position:absolute;margin-left:231.05pt;margin-top:15.05pt;width:558.9pt;height:64.4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n9QEAANgDAAAOAAAAZHJzL2Uyb0RvYy54bWysU9uO0zAQfUfiHyy/06Rb0Zao6Wq3ZRHS&#10;siAtfIDjOBfheMzYbVK+nrGTdqvlDfFieezxmTlnjje3Q6fZUaFrweR8Pks5U0ZC2Zo65z++P7xb&#10;c+a8MKXQYFTOT8rx2+3bN5veZuoGGtClQkYgxmW9zXnjvc2SxMlGdcLNwCpDlxVgJzyFWCclip7Q&#10;O53cpOky6QFLiyCVc3S6Hy/5NuJXlZL+a1U55ZnOOfXm44pxLcKabDciq1HYppVTG+IfuuhEa6jo&#10;BWovvGAHbP+C6lqJ4KDyMwldAlXVShU5EJt5+orNcyOsilxIHGcvMrn/Byufjs/2GzI/3MNAA4wk&#10;nH0E+dMxA7tGmFrdIULfKFFS4XmQLOmty6anQWqXuQBS9F+gpCGLg4cINFTYBVWIJyN0GsDpIroa&#10;PJN0uEo/rNMFXUm6W89X63WcSiKy82uLzn9S0LGwyTnSUCO6OD46H7oR2TklFHOg2/Kh1ToGWBc7&#10;jewoyAAf7/er3SISeJWmTUg2EJ6NiOOJihaaypx5joz9UAyUGg4LKE9EH2G0F30H2jSAvznryVo5&#10;d78OAhVn+rMhCRfL96slefE6wOuguA6EkQSVc8/ZuN350b8Hi23dUKVxaAbuSPaqjYq8dDUNi+wT&#10;hZqsHvx5Hceslw+5/QMAAP//AwBQSwMEFAAGAAgAAAAhAKvJHGfiAAAACwEAAA8AAABkcnMvZG93&#10;bnJldi54bWxMj8FOwzAMhu9IvENkJG4sXTfGWupOaAIJJARiGxLHtDFtReOUJts6np70BCfb8qff&#10;n7PVYFpxoN41lhGmkwgEcWl1wxXCbvtwtQThvGKtWsuEcCIHq/z8LFOptkd+o8PGVyKEsEsVQu19&#10;l0rpypqMchPbEYfdp+2N8mHsK6l7dQzhppVxFC2kUQ2HC7XqaF1T+bXZG4SnZ/+6697ns+9t8VL+&#10;xKfHtb7/QLy8GO5uQXga/B8Mo35Qhzw4FXbP2okWYb6IpwFFmEWhjsD1TZKAKMZumYDMM/n/h/wX&#10;AAD//wMAUEsBAi0AFAAGAAgAAAAhALaDOJL+AAAA4QEAABMAAAAAAAAAAAAAAAAAAAAAAFtDb250&#10;ZW50X1R5cGVzXS54bWxQSwECLQAUAAYACAAAACEAOP0h/9YAAACUAQAACwAAAAAAAAAAAAAAAAAv&#10;AQAAX3JlbHMvLnJlbHNQSwECLQAUAAYACAAAACEAjqPzp/UBAADYAwAADgAAAAAAAAAAAAAAAAAu&#10;AgAAZHJzL2Uyb0RvYy54bWxQSwECLQAUAAYACAAAACEAq8kcZ+IAAAALAQAADwAAAAAAAAAAAAAA&#10;AABPBAAAZHJzL2Rvd25yZXYueG1sUEsFBgAAAAAEAAQA8wAAAF4FAAAAAA==&#10;" fillcolor="#ebd7c3" stroked="f" strokecolor="black [0]" strokeweight="2pt">
              <v:shadow color="black [0]"/>
              <v:textbox inset="2.88pt,2.88pt,2.88pt,2.88pt">
                <w:txbxContent>
                  <w:p w14:paraId="5389F005" w14:textId="21A5A92E" w:rsidR="00EF1365" w:rsidRPr="00F27196" w:rsidRDefault="00EF1365" w:rsidP="00EF1365">
                    <w:pPr>
                      <w:widowControl w:val="0"/>
                      <w:jc w:val="center"/>
                      <w:rPr>
                        <w:b/>
                        <w:bCs/>
                        <w:sz w:val="36"/>
                        <w:szCs w:val="36"/>
                        <w14:ligatures w14:val="none"/>
                      </w:rPr>
                    </w:pPr>
                    <w:r>
                      <w:rPr>
                        <w:b/>
                        <w:bCs/>
                        <w:sz w:val="36"/>
                        <w:szCs w:val="36"/>
                        <w14:ligatures w14:val="none"/>
                      </w:rPr>
                      <w:t xml:space="preserve">PE </w:t>
                    </w:r>
                    <w:r w:rsidRPr="00F27196">
                      <w:rPr>
                        <w:b/>
                        <w:bCs/>
                        <w:sz w:val="36"/>
                        <w:szCs w:val="36"/>
                        <w14:ligatures w14:val="none"/>
                      </w:rPr>
                      <w:t>Assessment and Tracking</w:t>
                    </w:r>
                  </w:p>
                  <w:p w14:paraId="6DC9C72E" w14:textId="280FC72F" w:rsidR="00EF1365" w:rsidRPr="00F27196" w:rsidRDefault="003F582D" w:rsidP="00EF1365">
                    <w:pPr>
                      <w:widowControl w:val="0"/>
                      <w:jc w:val="center"/>
                      <w:rPr>
                        <w:b/>
                        <w:bCs/>
                        <w:sz w:val="36"/>
                        <w:szCs w:val="36"/>
                        <w14:ligatures w14:val="none"/>
                      </w:rPr>
                    </w:pPr>
                    <w:r>
                      <w:rPr>
                        <w:b/>
                        <w:bCs/>
                        <w:sz w:val="36"/>
                        <w:szCs w:val="36"/>
                        <w14:ligatures w14:val="none"/>
                      </w:rPr>
                      <w:t xml:space="preserve">Year </w:t>
                    </w:r>
                    <w:r w:rsidR="00191847">
                      <w:rPr>
                        <w:b/>
                        <w:bCs/>
                        <w:sz w:val="36"/>
                        <w:szCs w:val="36"/>
                        <w14:ligatures w14:val="none"/>
                      </w:rPr>
                      <w:t>6</w:t>
                    </w:r>
                    <w:r w:rsidR="00EF1365" w:rsidRPr="00F27196">
                      <w:rPr>
                        <w:b/>
                        <w:bCs/>
                        <w:sz w:val="36"/>
                        <w:szCs w:val="36"/>
                        <w14:ligatures w14:val="none"/>
                      </w:rPr>
                      <w:t xml:space="preserve"> Overview 2</w:t>
                    </w:r>
                    <w:r w:rsidR="00EF1365">
                      <w:rPr>
                        <w:b/>
                        <w:bCs/>
                        <w:sz w:val="36"/>
                        <w:szCs w:val="36"/>
                        <w14:ligatures w14:val="none"/>
                      </w:rPr>
                      <w:t>4</w:t>
                    </w:r>
                    <w:r w:rsidR="00EF1365" w:rsidRPr="00F27196">
                      <w:rPr>
                        <w:b/>
                        <w:bCs/>
                        <w:sz w:val="36"/>
                        <w:szCs w:val="36"/>
                        <w14:ligatures w14:val="none"/>
                      </w:rPr>
                      <w:t>/2</w:t>
                    </w:r>
                    <w:r w:rsidR="00EF1365">
                      <w:rPr>
                        <w:b/>
                        <w:bCs/>
                        <w:sz w:val="36"/>
                        <w:szCs w:val="36"/>
                        <w14:ligatures w14:val="none"/>
                      </w:rPr>
                      <w:t>5</w:t>
                    </w:r>
                  </w:p>
                </w:txbxContent>
              </v:textbox>
              <w10:wrap anchory="page"/>
            </v:shape>
          </w:pict>
        </mc:Fallback>
      </mc:AlternateContent>
    </w:r>
    <w:r w:rsidR="00A06C7E">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4B27"/>
    <w:multiLevelType w:val="hybridMultilevel"/>
    <w:tmpl w:val="9D960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B0F2F"/>
    <w:multiLevelType w:val="hybridMultilevel"/>
    <w:tmpl w:val="59488E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24F107E"/>
    <w:multiLevelType w:val="hybridMultilevel"/>
    <w:tmpl w:val="96C82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C0631A"/>
    <w:multiLevelType w:val="hybridMultilevel"/>
    <w:tmpl w:val="2418085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405434A"/>
    <w:multiLevelType w:val="hybridMultilevel"/>
    <w:tmpl w:val="74344914"/>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5" w15:restartNumberingAfterBreak="0">
    <w:nsid w:val="150106B9"/>
    <w:multiLevelType w:val="hybridMultilevel"/>
    <w:tmpl w:val="49DE33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73B5BB6"/>
    <w:multiLevelType w:val="hybridMultilevel"/>
    <w:tmpl w:val="3BCEA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7F20FB"/>
    <w:multiLevelType w:val="hybridMultilevel"/>
    <w:tmpl w:val="F5DA3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EE31CB"/>
    <w:multiLevelType w:val="multilevel"/>
    <w:tmpl w:val="F6EC7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B80B67"/>
    <w:multiLevelType w:val="hybridMultilevel"/>
    <w:tmpl w:val="3B9C36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8F710A9"/>
    <w:multiLevelType w:val="hybridMultilevel"/>
    <w:tmpl w:val="A3904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67511E"/>
    <w:multiLevelType w:val="hybridMultilevel"/>
    <w:tmpl w:val="E0AE207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E0A5489"/>
    <w:multiLevelType w:val="hybridMultilevel"/>
    <w:tmpl w:val="99B07140"/>
    <w:lvl w:ilvl="0" w:tplc="08090001">
      <w:start w:val="1"/>
      <w:numFmt w:val="bullet"/>
      <w:lvlText w:val=""/>
      <w:lvlJc w:val="left"/>
      <w:pPr>
        <w:ind w:left="755" w:hanging="360"/>
      </w:pPr>
      <w:rPr>
        <w:rFonts w:ascii="Symbol" w:hAnsi="Symbol"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13" w15:restartNumberingAfterBreak="0">
    <w:nsid w:val="4F583A8F"/>
    <w:multiLevelType w:val="hybridMultilevel"/>
    <w:tmpl w:val="6C14C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923C66"/>
    <w:multiLevelType w:val="hybridMultilevel"/>
    <w:tmpl w:val="989E7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3E103F"/>
    <w:multiLevelType w:val="hybridMultilevel"/>
    <w:tmpl w:val="FC249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004866"/>
    <w:multiLevelType w:val="hybridMultilevel"/>
    <w:tmpl w:val="5FB887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4434FBA"/>
    <w:multiLevelType w:val="hybridMultilevel"/>
    <w:tmpl w:val="9C9A5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541BEF"/>
    <w:multiLevelType w:val="hybridMultilevel"/>
    <w:tmpl w:val="C33C8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1B4225"/>
    <w:multiLevelType w:val="hybridMultilevel"/>
    <w:tmpl w:val="AA8C6A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6B91CC3"/>
    <w:multiLevelType w:val="hybridMultilevel"/>
    <w:tmpl w:val="172EC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8238D1"/>
    <w:multiLevelType w:val="hybridMultilevel"/>
    <w:tmpl w:val="6F9AC4F0"/>
    <w:lvl w:ilvl="0" w:tplc="1CC893FC">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29E5EE5"/>
    <w:multiLevelType w:val="multilevel"/>
    <w:tmpl w:val="7494D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6B7877"/>
    <w:multiLevelType w:val="hybridMultilevel"/>
    <w:tmpl w:val="62B8A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AC41C1"/>
    <w:multiLevelType w:val="hybridMultilevel"/>
    <w:tmpl w:val="AEC67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ED12A4"/>
    <w:multiLevelType w:val="hybridMultilevel"/>
    <w:tmpl w:val="B78AE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5652036">
    <w:abstractNumId w:val="18"/>
  </w:num>
  <w:num w:numId="2" w16cid:durableId="822309305">
    <w:abstractNumId w:val="0"/>
  </w:num>
  <w:num w:numId="3" w16cid:durableId="1865366041">
    <w:abstractNumId w:val="2"/>
  </w:num>
  <w:num w:numId="4" w16cid:durableId="933130817">
    <w:abstractNumId w:val="25"/>
  </w:num>
  <w:num w:numId="5" w16cid:durableId="43064450">
    <w:abstractNumId w:val="15"/>
  </w:num>
  <w:num w:numId="6" w16cid:durableId="870800819">
    <w:abstractNumId w:val="17"/>
  </w:num>
  <w:num w:numId="7" w16cid:durableId="127824700">
    <w:abstractNumId w:val="7"/>
  </w:num>
  <w:num w:numId="8" w16cid:durableId="896018306">
    <w:abstractNumId w:val="13"/>
  </w:num>
  <w:num w:numId="9" w16cid:durableId="1986814331">
    <w:abstractNumId w:val="20"/>
  </w:num>
  <w:num w:numId="10" w16cid:durableId="351761849">
    <w:abstractNumId w:val="24"/>
  </w:num>
  <w:num w:numId="11" w16cid:durableId="684986328">
    <w:abstractNumId w:val="3"/>
  </w:num>
  <w:num w:numId="12" w16cid:durableId="795176286">
    <w:abstractNumId w:val="11"/>
  </w:num>
  <w:num w:numId="13" w16cid:durableId="1642153232">
    <w:abstractNumId w:val="21"/>
  </w:num>
  <w:num w:numId="14" w16cid:durableId="1666786767">
    <w:abstractNumId w:val="10"/>
  </w:num>
  <w:num w:numId="15" w16cid:durableId="1333796378">
    <w:abstractNumId w:val="5"/>
  </w:num>
  <w:num w:numId="16" w16cid:durableId="1052388659">
    <w:abstractNumId w:val="9"/>
  </w:num>
  <w:num w:numId="17" w16cid:durableId="71775444">
    <w:abstractNumId w:val="19"/>
  </w:num>
  <w:num w:numId="18" w16cid:durableId="756681873">
    <w:abstractNumId w:val="16"/>
  </w:num>
  <w:num w:numId="19" w16cid:durableId="27263299">
    <w:abstractNumId w:val="1"/>
  </w:num>
  <w:num w:numId="20" w16cid:durableId="409615855">
    <w:abstractNumId w:val="12"/>
  </w:num>
  <w:num w:numId="21" w16cid:durableId="387070502">
    <w:abstractNumId w:val="23"/>
  </w:num>
  <w:num w:numId="22" w16cid:durableId="1270238231">
    <w:abstractNumId w:val="14"/>
  </w:num>
  <w:num w:numId="23" w16cid:durableId="867566131">
    <w:abstractNumId w:val="6"/>
  </w:num>
  <w:num w:numId="24" w16cid:durableId="1214543353">
    <w:abstractNumId w:val="4"/>
  </w:num>
  <w:num w:numId="25" w16cid:durableId="799766147">
    <w:abstractNumId w:val="8"/>
  </w:num>
  <w:num w:numId="26" w16cid:durableId="939826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4A0"/>
    <w:rsid w:val="00026E9D"/>
    <w:rsid w:val="00032B78"/>
    <w:rsid w:val="000432F1"/>
    <w:rsid w:val="0004490A"/>
    <w:rsid w:val="00050A8B"/>
    <w:rsid w:val="00054376"/>
    <w:rsid w:val="00060B06"/>
    <w:rsid w:val="0007322C"/>
    <w:rsid w:val="00076584"/>
    <w:rsid w:val="0008690A"/>
    <w:rsid w:val="000910E0"/>
    <w:rsid w:val="000977B9"/>
    <w:rsid w:val="000A2833"/>
    <w:rsid w:val="000B3D68"/>
    <w:rsid w:val="000B4C24"/>
    <w:rsid w:val="000D17A1"/>
    <w:rsid w:val="000F63BB"/>
    <w:rsid w:val="0010068F"/>
    <w:rsid w:val="00103796"/>
    <w:rsid w:val="00113840"/>
    <w:rsid w:val="00124856"/>
    <w:rsid w:val="00127865"/>
    <w:rsid w:val="00135B19"/>
    <w:rsid w:val="00135FDF"/>
    <w:rsid w:val="00156F92"/>
    <w:rsid w:val="001610D7"/>
    <w:rsid w:val="00177161"/>
    <w:rsid w:val="00180A60"/>
    <w:rsid w:val="00183900"/>
    <w:rsid w:val="00191847"/>
    <w:rsid w:val="00194BA5"/>
    <w:rsid w:val="001A7BAC"/>
    <w:rsid w:val="001B105C"/>
    <w:rsid w:val="001B3C15"/>
    <w:rsid w:val="001B70CF"/>
    <w:rsid w:val="001D55A0"/>
    <w:rsid w:val="001D5A44"/>
    <w:rsid w:val="00205E84"/>
    <w:rsid w:val="00213B89"/>
    <w:rsid w:val="0023074E"/>
    <w:rsid w:val="002320A2"/>
    <w:rsid w:val="00232F73"/>
    <w:rsid w:val="002402E4"/>
    <w:rsid w:val="0024547C"/>
    <w:rsid w:val="00246AE0"/>
    <w:rsid w:val="0025685F"/>
    <w:rsid w:val="002701C5"/>
    <w:rsid w:val="00277605"/>
    <w:rsid w:val="00297161"/>
    <w:rsid w:val="002B1887"/>
    <w:rsid w:val="002D28A7"/>
    <w:rsid w:val="002D5D0E"/>
    <w:rsid w:val="002E0667"/>
    <w:rsid w:val="002E1F2F"/>
    <w:rsid w:val="003058D5"/>
    <w:rsid w:val="003238FA"/>
    <w:rsid w:val="00334C4D"/>
    <w:rsid w:val="00343C25"/>
    <w:rsid w:val="003531A5"/>
    <w:rsid w:val="00355A3B"/>
    <w:rsid w:val="00385477"/>
    <w:rsid w:val="00387670"/>
    <w:rsid w:val="003D2240"/>
    <w:rsid w:val="003E0AB2"/>
    <w:rsid w:val="003E53B6"/>
    <w:rsid w:val="003E59E8"/>
    <w:rsid w:val="003F400A"/>
    <w:rsid w:val="003F582D"/>
    <w:rsid w:val="00405C48"/>
    <w:rsid w:val="00416C60"/>
    <w:rsid w:val="0042209D"/>
    <w:rsid w:val="004322CC"/>
    <w:rsid w:val="00433988"/>
    <w:rsid w:val="00436548"/>
    <w:rsid w:val="00443317"/>
    <w:rsid w:val="00451B38"/>
    <w:rsid w:val="00471AC7"/>
    <w:rsid w:val="00473F1C"/>
    <w:rsid w:val="00483BE7"/>
    <w:rsid w:val="00486AC3"/>
    <w:rsid w:val="004A464A"/>
    <w:rsid w:val="004A5BE1"/>
    <w:rsid w:val="004D2B7F"/>
    <w:rsid w:val="004E3838"/>
    <w:rsid w:val="00511CE9"/>
    <w:rsid w:val="005301D9"/>
    <w:rsid w:val="005457EC"/>
    <w:rsid w:val="00545C9F"/>
    <w:rsid w:val="00560933"/>
    <w:rsid w:val="005817DF"/>
    <w:rsid w:val="005870FF"/>
    <w:rsid w:val="00593492"/>
    <w:rsid w:val="00594543"/>
    <w:rsid w:val="005A4A60"/>
    <w:rsid w:val="005A749E"/>
    <w:rsid w:val="005B72CE"/>
    <w:rsid w:val="005C7426"/>
    <w:rsid w:val="005D2934"/>
    <w:rsid w:val="005E2F6A"/>
    <w:rsid w:val="005E31A0"/>
    <w:rsid w:val="005E61E3"/>
    <w:rsid w:val="005F7EC6"/>
    <w:rsid w:val="00606AF1"/>
    <w:rsid w:val="00611F5C"/>
    <w:rsid w:val="00627E64"/>
    <w:rsid w:val="006525C1"/>
    <w:rsid w:val="006626D5"/>
    <w:rsid w:val="00665322"/>
    <w:rsid w:val="006668CD"/>
    <w:rsid w:val="00687E9A"/>
    <w:rsid w:val="00691C5F"/>
    <w:rsid w:val="006C0ED0"/>
    <w:rsid w:val="006C2431"/>
    <w:rsid w:val="006D77AD"/>
    <w:rsid w:val="006F04F8"/>
    <w:rsid w:val="007012D0"/>
    <w:rsid w:val="00705BBE"/>
    <w:rsid w:val="007446E3"/>
    <w:rsid w:val="007572CF"/>
    <w:rsid w:val="00764BF3"/>
    <w:rsid w:val="00765603"/>
    <w:rsid w:val="00767D2E"/>
    <w:rsid w:val="00772FE4"/>
    <w:rsid w:val="00781147"/>
    <w:rsid w:val="007B64A2"/>
    <w:rsid w:val="007C2976"/>
    <w:rsid w:val="007D60FD"/>
    <w:rsid w:val="007E153B"/>
    <w:rsid w:val="007F42CB"/>
    <w:rsid w:val="00800FB0"/>
    <w:rsid w:val="008070BD"/>
    <w:rsid w:val="00820AE7"/>
    <w:rsid w:val="008213B7"/>
    <w:rsid w:val="00826C2F"/>
    <w:rsid w:val="00844775"/>
    <w:rsid w:val="00863D84"/>
    <w:rsid w:val="00863D8E"/>
    <w:rsid w:val="00871C7E"/>
    <w:rsid w:val="00873E53"/>
    <w:rsid w:val="008867C9"/>
    <w:rsid w:val="00891D1D"/>
    <w:rsid w:val="00891D7A"/>
    <w:rsid w:val="008A40A7"/>
    <w:rsid w:val="008B0C5B"/>
    <w:rsid w:val="008D1739"/>
    <w:rsid w:val="008F1FD0"/>
    <w:rsid w:val="008F4B3B"/>
    <w:rsid w:val="008F566C"/>
    <w:rsid w:val="00902C11"/>
    <w:rsid w:val="00904DEC"/>
    <w:rsid w:val="0091238E"/>
    <w:rsid w:val="00920448"/>
    <w:rsid w:val="00927BD9"/>
    <w:rsid w:val="00933C03"/>
    <w:rsid w:val="009427C9"/>
    <w:rsid w:val="00980087"/>
    <w:rsid w:val="00990288"/>
    <w:rsid w:val="009A1564"/>
    <w:rsid w:val="009A3AD5"/>
    <w:rsid w:val="009A4195"/>
    <w:rsid w:val="009B1F90"/>
    <w:rsid w:val="009B265C"/>
    <w:rsid w:val="009C2809"/>
    <w:rsid w:val="009D40D3"/>
    <w:rsid w:val="009D4C50"/>
    <w:rsid w:val="009E0684"/>
    <w:rsid w:val="009F5A8A"/>
    <w:rsid w:val="00A01034"/>
    <w:rsid w:val="00A06C7E"/>
    <w:rsid w:val="00A11DAD"/>
    <w:rsid w:val="00A11E49"/>
    <w:rsid w:val="00A1434C"/>
    <w:rsid w:val="00A16F68"/>
    <w:rsid w:val="00A24309"/>
    <w:rsid w:val="00A37961"/>
    <w:rsid w:val="00A612EC"/>
    <w:rsid w:val="00A747F7"/>
    <w:rsid w:val="00A74905"/>
    <w:rsid w:val="00A767D0"/>
    <w:rsid w:val="00A77028"/>
    <w:rsid w:val="00A819C5"/>
    <w:rsid w:val="00A85222"/>
    <w:rsid w:val="00AA5FF4"/>
    <w:rsid w:val="00AB0786"/>
    <w:rsid w:val="00AC39EA"/>
    <w:rsid w:val="00AE4C54"/>
    <w:rsid w:val="00AE57DA"/>
    <w:rsid w:val="00AF4CF3"/>
    <w:rsid w:val="00AF4EFB"/>
    <w:rsid w:val="00B01640"/>
    <w:rsid w:val="00B1691A"/>
    <w:rsid w:val="00B2111D"/>
    <w:rsid w:val="00B248D4"/>
    <w:rsid w:val="00B27472"/>
    <w:rsid w:val="00B4263A"/>
    <w:rsid w:val="00B608F1"/>
    <w:rsid w:val="00B63E56"/>
    <w:rsid w:val="00B679D7"/>
    <w:rsid w:val="00B7447C"/>
    <w:rsid w:val="00B74C39"/>
    <w:rsid w:val="00BA1FCB"/>
    <w:rsid w:val="00BC1D24"/>
    <w:rsid w:val="00BC351C"/>
    <w:rsid w:val="00BD7D92"/>
    <w:rsid w:val="00BE3C4B"/>
    <w:rsid w:val="00BE3F82"/>
    <w:rsid w:val="00C01FD3"/>
    <w:rsid w:val="00C1135B"/>
    <w:rsid w:val="00C127E9"/>
    <w:rsid w:val="00C46443"/>
    <w:rsid w:val="00C474A7"/>
    <w:rsid w:val="00C5460B"/>
    <w:rsid w:val="00C561DD"/>
    <w:rsid w:val="00C65FB3"/>
    <w:rsid w:val="00C66005"/>
    <w:rsid w:val="00C665CF"/>
    <w:rsid w:val="00C71C00"/>
    <w:rsid w:val="00C8110E"/>
    <w:rsid w:val="00C913AB"/>
    <w:rsid w:val="00C932B6"/>
    <w:rsid w:val="00CB3575"/>
    <w:rsid w:val="00CC6401"/>
    <w:rsid w:val="00CC6CA7"/>
    <w:rsid w:val="00CC7F88"/>
    <w:rsid w:val="00CD7735"/>
    <w:rsid w:val="00CE7D6A"/>
    <w:rsid w:val="00CF03F0"/>
    <w:rsid w:val="00CF0A61"/>
    <w:rsid w:val="00CF229A"/>
    <w:rsid w:val="00CF3678"/>
    <w:rsid w:val="00D0621B"/>
    <w:rsid w:val="00D235CD"/>
    <w:rsid w:val="00D374ED"/>
    <w:rsid w:val="00D60C8E"/>
    <w:rsid w:val="00D614A0"/>
    <w:rsid w:val="00D71562"/>
    <w:rsid w:val="00D74B3E"/>
    <w:rsid w:val="00D84385"/>
    <w:rsid w:val="00D87F8C"/>
    <w:rsid w:val="00D946F2"/>
    <w:rsid w:val="00DA39CD"/>
    <w:rsid w:val="00DA44C4"/>
    <w:rsid w:val="00DC6BA7"/>
    <w:rsid w:val="00DD0C2C"/>
    <w:rsid w:val="00DE56C3"/>
    <w:rsid w:val="00DF4988"/>
    <w:rsid w:val="00DF50F3"/>
    <w:rsid w:val="00E00828"/>
    <w:rsid w:val="00E12EE2"/>
    <w:rsid w:val="00E17AD2"/>
    <w:rsid w:val="00E31A42"/>
    <w:rsid w:val="00E4063F"/>
    <w:rsid w:val="00E41358"/>
    <w:rsid w:val="00E62783"/>
    <w:rsid w:val="00E748EE"/>
    <w:rsid w:val="00E911F3"/>
    <w:rsid w:val="00E9607F"/>
    <w:rsid w:val="00EB510B"/>
    <w:rsid w:val="00ED385A"/>
    <w:rsid w:val="00EE0FE6"/>
    <w:rsid w:val="00EE28F1"/>
    <w:rsid w:val="00EE6449"/>
    <w:rsid w:val="00EF1365"/>
    <w:rsid w:val="00EF51D9"/>
    <w:rsid w:val="00F223EE"/>
    <w:rsid w:val="00F22B0A"/>
    <w:rsid w:val="00F27196"/>
    <w:rsid w:val="00F66F20"/>
    <w:rsid w:val="00F70736"/>
    <w:rsid w:val="00F7310A"/>
    <w:rsid w:val="00F73364"/>
    <w:rsid w:val="00F8038B"/>
    <w:rsid w:val="00F92B86"/>
    <w:rsid w:val="00F92D46"/>
    <w:rsid w:val="00F962AC"/>
    <w:rsid w:val="00FA266F"/>
    <w:rsid w:val="00FA71AF"/>
    <w:rsid w:val="00FC2B5A"/>
    <w:rsid w:val="00FC2DD3"/>
    <w:rsid w:val="00FC7518"/>
    <w:rsid w:val="00FD22A9"/>
    <w:rsid w:val="00FE0428"/>
    <w:rsid w:val="00FE47F2"/>
    <w:rsid w:val="00FE5E31"/>
    <w:rsid w:val="00FE749D"/>
    <w:rsid w:val="00FF4BD1"/>
    <w:rsid w:val="00FF7F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C4ECB"/>
  <w15:chartTrackingRefBased/>
  <w15:docId w15:val="{E67221DE-824D-4B75-86FD-83BF32A61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7C9"/>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7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1564"/>
    <w:pPr>
      <w:ind w:left="720"/>
      <w:contextualSpacing/>
    </w:pPr>
  </w:style>
  <w:style w:type="paragraph" w:styleId="NormalWeb">
    <w:name w:val="Normal (Web)"/>
    <w:basedOn w:val="Normal"/>
    <w:uiPriority w:val="99"/>
    <w:unhideWhenUsed/>
    <w:rsid w:val="00B74C39"/>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paragraph" w:styleId="NoSpacing">
    <w:name w:val="No Spacing"/>
    <w:uiPriority w:val="1"/>
    <w:qFormat/>
    <w:rsid w:val="00B74C39"/>
    <w:pPr>
      <w:spacing w:after="0" w:line="240" w:lineRule="auto"/>
    </w:pPr>
    <w:rPr>
      <w:rFonts w:ascii="Calibri" w:eastAsia="Times New Roman" w:hAnsi="Calibri" w:cs="Calibri"/>
      <w:color w:val="000000"/>
      <w:kern w:val="28"/>
      <w:sz w:val="20"/>
      <w:szCs w:val="20"/>
      <w:lang w:eastAsia="en-GB"/>
      <w14:ligatures w14:val="standard"/>
      <w14:cntxtAlts/>
    </w:rPr>
  </w:style>
  <w:style w:type="paragraph" w:styleId="Header">
    <w:name w:val="header"/>
    <w:basedOn w:val="Normal"/>
    <w:link w:val="HeaderChar"/>
    <w:uiPriority w:val="99"/>
    <w:unhideWhenUsed/>
    <w:rsid w:val="00904D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4DEC"/>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904D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4DEC"/>
    <w:rPr>
      <w:rFonts w:ascii="Calibri" w:eastAsia="Times New Roman" w:hAnsi="Calibri" w:cs="Calibri"/>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38021">
      <w:bodyDiv w:val="1"/>
      <w:marLeft w:val="0"/>
      <w:marRight w:val="0"/>
      <w:marTop w:val="0"/>
      <w:marBottom w:val="0"/>
      <w:divBdr>
        <w:top w:val="none" w:sz="0" w:space="0" w:color="auto"/>
        <w:left w:val="none" w:sz="0" w:space="0" w:color="auto"/>
        <w:bottom w:val="none" w:sz="0" w:space="0" w:color="auto"/>
        <w:right w:val="none" w:sz="0" w:space="0" w:color="auto"/>
      </w:divBdr>
    </w:div>
    <w:div w:id="337078052">
      <w:bodyDiv w:val="1"/>
      <w:marLeft w:val="0"/>
      <w:marRight w:val="0"/>
      <w:marTop w:val="0"/>
      <w:marBottom w:val="0"/>
      <w:divBdr>
        <w:top w:val="none" w:sz="0" w:space="0" w:color="auto"/>
        <w:left w:val="none" w:sz="0" w:space="0" w:color="auto"/>
        <w:bottom w:val="none" w:sz="0" w:space="0" w:color="auto"/>
        <w:right w:val="none" w:sz="0" w:space="0" w:color="auto"/>
      </w:divBdr>
    </w:div>
    <w:div w:id="790322983">
      <w:bodyDiv w:val="1"/>
      <w:marLeft w:val="0"/>
      <w:marRight w:val="0"/>
      <w:marTop w:val="0"/>
      <w:marBottom w:val="0"/>
      <w:divBdr>
        <w:top w:val="none" w:sz="0" w:space="0" w:color="auto"/>
        <w:left w:val="none" w:sz="0" w:space="0" w:color="auto"/>
        <w:bottom w:val="none" w:sz="0" w:space="0" w:color="auto"/>
        <w:right w:val="none" w:sz="0" w:space="0" w:color="auto"/>
      </w:divBdr>
    </w:div>
    <w:div w:id="1096174746">
      <w:bodyDiv w:val="1"/>
      <w:marLeft w:val="0"/>
      <w:marRight w:val="0"/>
      <w:marTop w:val="0"/>
      <w:marBottom w:val="0"/>
      <w:divBdr>
        <w:top w:val="none" w:sz="0" w:space="0" w:color="auto"/>
        <w:left w:val="none" w:sz="0" w:space="0" w:color="auto"/>
        <w:bottom w:val="none" w:sz="0" w:space="0" w:color="auto"/>
        <w:right w:val="none" w:sz="0" w:space="0" w:color="auto"/>
      </w:divBdr>
    </w:div>
    <w:div w:id="1476408708">
      <w:bodyDiv w:val="1"/>
      <w:marLeft w:val="0"/>
      <w:marRight w:val="0"/>
      <w:marTop w:val="0"/>
      <w:marBottom w:val="0"/>
      <w:divBdr>
        <w:top w:val="none" w:sz="0" w:space="0" w:color="auto"/>
        <w:left w:val="none" w:sz="0" w:space="0" w:color="auto"/>
        <w:bottom w:val="none" w:sz="0" w:space="0" w:color="auto"/>
        <w:right w:val="none" w:sz="0" w:space="0" w:color="auto"/>
      </w:divBdr>
    </w:div>
    <w:div w:id="162647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F04DC0C35996469CAF471704C99823" ma:contentTypeVersion="15" ma:contentTypeDescription="Create a new document." ma:contentTypeScope="" ma:versionID="ccfa1e97f35c275bad1cb997311d8d26">
  <xsd:schema xmlns:xsd="http://www.w3.org/2001/XMLSchema" xmlns:xs="http://www.w3.org/2001/XMLSchema" xmlns:p="http://schemas.microsoft.com/office/2006/metadata/properties" xmlns:ns2="89746d2c-5bc8-4ae5-a1e4-98a425c00f62" xmlns:ns3="344b9a2c-74e5-43bd-b8d9-e5a6066f9681" targetNamespace="http://schemas.microsoft.com/office/2006/metadata/properties" ma:root="true" ma:fieldsID="34c5c1432b9320445e1d428e5856fbf1" ns2:_="" ns3:_="">
    <xsd:import namespace="89746d2c-5bc8-4ae5-a1e4-98a425c00f62"/>
    <xsd:import namespace="344b9a2c-74e5-43bd-b8d9-e5a6066f96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46d2c-5bc8-4ae5-a1e4-98a425c00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4b9a2c-74e5-43bd-b8d9-e5a6066f968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939b5bb-13a6-49d6-b986-e251b31c74b6}" ma:internalName="TaxCatchAll" ma:showField="CatchAllData" ma:web="344b9a2c-74e5-43bd-b8d9-e5a6066f968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44b9a2c-74e5-43bd-b8d9-e5a6066f9681" xsi:nil="true"/>
    <lcf76f155ced4ddcb4097134ff3c332f xmlns="89746d2c-5bc8-4ae5-a1e4-98a425c00f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F6C3D8-9351-4B4D-B0A2-3CBB6D16B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746d2c-5bc8-4ae5-a1e4-98a425c00f62"/>
    <ds:schemaRef ds:uri="344b9a2c-74e5-43bd-b8d9-e5a6066f9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DA99F4-2B05-434F-9659-07D235DCC8A9}">
  <ds:schemaRefs>
    <ds:schemaRef ds:uri="http://schemas.microsoft.com/sharepoint/v3/contenttype/forms"/>
  </ds:schemaRefs>
</ds:datastoreItem>
</file>

<file path=customXml/itemProps3.xml><?xml version="1.0" encoding="utf-8"?>
<ds:datastoreItem xmlns:ds="http://schemas.openxmlformats.org/officeDocument/2006/customXml" ds:itemID="{948AD028-71B7-489F-861C-E4D6A561DF6A}">
  <ds:schemaRefs>
    <ds:schemaRef ds:uri="http://schemas.microsoft.com/office/2006/metadata/properties"/>
    <ds:schemaRef ds:uri="http://schemas.microsoft.com/office/infopath/2007/PartnerControls"/>
    <ds:schemaRef ds:uri="344b9a2c-74e5-43bd-b8d9-e5a6066f9681"/>
    <ds:schemaRef ds:uri="89746d2c-5bc8-4ae5-a1e4-98a425c00f6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1043</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Burns</dc:creator>
  <cp:keywords/>
  <dc:description/>
  <cp:lastModifiedBy>E Measom</cp:lastModifiedBy>
  <cp:revision>2</cp:revision>
  <cp:lastPrinted>2024-09-18T10:50:00Z</cp:lastPrinted>
  <dcterms:created xsi:type="dcterms:W3CDTF">2025-02-05T13:02:00Z</dcterms:created>
  <dcterms:modified xsi:type="dcterms:W3CDTF">2025-02-05T13:02:00Z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0x01010043F04DC0C35996469CAF471704C99823</vt:lpwstr>
  </property>
</Properties>
</file>