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2885" w14:textId="77777777" w:rsidR="00DC1EB3" w:rsidRDefault="00DC1EB3" w:rsidP="00DC1EB3">
      <w:pPr>
        <w:jc w:val="center"/>
        <w:rPr>
          <w:b/>
          <w:bCs/>
          <w:sz w:val="32"/>
          <w:szCs w:val="32"/>
          <w:lang w:val="en-US"/>
        </w:rPr>
      </w:pPr>
      <w:r w:rsidRPr="00DC1EB3">
        <w:rPr>
          <w:b/>
          <w:bCs/>
          <w:noProof/>
          <w:sz w:val="32"/>
          <w:szCs w:val="32"/>
        </w:rPr>
        <w:drawing>
          <wp:anchor distT="0" distB="0" distL="114300" distR="114300" simplePos="0" relativeHeight="251658240" behindDoc="0" locked="0" layoutInCell="1" allowOverlap="1" wp14:anchorId="4DE21C82" wp14:editId="11E65048">
            <wp:simplePos x="0" y="0"/>
            <wp:positionH relativeFrom="column">
              <wp:posOffset>7664450</wp:posOffset>
            </wp:positionH>
            <wp:positionV relativeFrom="paragraph">
              <wp:posOffset>-298450</wp:posOffset>
            </wp:positionV>
            <wp:extent cx="655200" cy="687600"/>
            <wp:effectExtent l="0" t="0" r="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200" cy="687600"/>
                    </a:xfrm>
                    <a:prstGeom prst="rect">
                      <a:avLst/>
                    </a:prstGeom>
                    <a:noFill/>
                  </pic:spPr>
                </pic:pic>
              </a:graphicData>
            </a:graphic>
            <wp14:sizeRelH relativeFrom="margin">
              <wp14:pctWidth>0</wp14:pctWidth>
            </wp14:sizeRelH>
            <wp14:sizeRelV relativeFrom="margin">
              <wp14:pctHeight>0</wp14:pctHeight>
            </wp14:sizeRelV>
          </wp:anchor>
        </w:drawing>
      </w:r>
      <w:r>
        <w:rPr>
          <w:b/>
          <w:bCs/>
          <w:sz w:val="32"/>
          <w:szCs w:val="32"/>
          <w:lang w:val="en-US"/>
        </w:rPr>
        <w:t xml:space="preserve">Fowey Primary School </w:t>
      </w:r>
    </w:p>
    <w:p w14:paraId="728DCDF0" w14:textId="0780D671" w:rsidR="00691637" w:rsidRPr="00DC1EB3" w:rsidRDefault="00C96F1D" w:rsidP="00DC1EB3">
      <w:pPr>
        <w:jc w:val="center"/>
        <w:rPr>
          <w:b/>
          <w:bCs/>
          <w:sz w:val="32"/>
          <w:szCs w:val="32"/>
          <w:lang w:val="en-US"/>
        </w:rPr>
      </w:pPr>
      <w:r>
        <w:rPr>
          <w:b/>
          <w:bCs/>
          <w:sz w:val="32"/>
          <w:szCs w:val="32"/>
          <w:lang w:val="en-US"/>
        </w:rPr>
        <w:t xml:space="preserve">Design and Technology </w:t>
      </w:r>
      <w:r w:rsidR="00500AA1" w:rsidRPr="00DC1EB3">
        <w:rPr>
          <w:b/>
          <w:bCs/>
          <w:sz w:val="32"/>
          <w:szCs w:val="32"/>
          <w:lang w:val="en-US"/>
        </w:rPr>
        <w:t>Learning overview</w:t>
      </w:r>
    </w:p>
    <w:p w14:paraId="5D6FAB4D" w14:textId="77777777" w:rsidR="00500AA1" w:rsidRDefault="00500AA1">
      <w:pPr>
        <w:rPr>
          <w:lang w:val="en-US"/>
        </w:rPr>
      </w:pPr>
    </w:p>
    <w:tbl>
      <w:tblPr>
        <w:tblStyle w:val="TableGrid"/>
        <w:tblW w:w="14885" w:type="dxa"/>
        <w:tblInd w:w="-431" w:type="dxa"/>
        <w:tblLook w:val="04A0" w:firstRow="1" w:lastRow="0" w:firstColumn="1" w:lastColumn="0" w:noHBand="0" w:noVBand="1"/>
      </w:tblPr>
      <w:tblGrid>
        <w:gridCol w:w="993"/>
        <w:gridCol w:w="2127"/>
        <w:gridCol w:w="2976"/>
        <w:gridCol w:w="1985"/>
        <w:gridCol w:w="1984"/>
        <w:gridCol w:w="2127"/>
        <w:gridCol w:w="2693"/>
      </w:tblGrid>
      <w:tr w:rsidR="00500AA1" w14:paraId="4A2E278F" w14:textId="77777777" w:rsidTr="00510B84">
        <w:tc>
          <w:tcPr>
            <w:tcW w:w="993" w:type="dxa"/>
            <w:shd w:val="clear" w:color="auto" w:fill="A5C9EB" w:themeFill="text2" w:themeFillTint="40"/>
          </w:tcPr>
          <w:p w14:paraId="5888574E" w14:textId="77777777" w:rsidR="00500AA1" w:rsidRPr="00DC1EB3" w:rsidRDefault="00500AA1">
            <w:pPr>
              <w:rPr>
                <w:rFonts w:ascii="Calibri" w:hAnsi="Calibri" w:cs="Calibri"/>
                <w:b/>
                <w:bCs/>
                <w:sz w:val="24"/>
                <w:szCs w:val="24"/>
                <w:lang w:val="en-US"/>
              </w:rPr>
            </w:pPr>
          </w:p>
        </w:tc>
        <w:tc>
          <w:tcPr>
            <w:tcW w:w="2127" w:type="dxa"/>
            <w:shd w:val="clear" w:color="auto" w:fill="A5C9EB" w:themeFill="text2" w:themeFillTint="40"/>
          </w:tcPr>
          <w:p w14:paraId="018A2AE0" w14:textId="3FB3CBC2"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1.1</w:t>
            </w:r>
          </w:p>
        </w:tc>
        <w:tc>
          <w:tcPr>
            <w:tcW w:w="2976" w:type="dxa"/>
            <w:shd w:val="clear" w:color="auto" w:fill="A5C9EB" w:themeFill="text2" w:themeFillTint="40"/>
          </w:tcPr>
          <w:p w14:paraId="2C9B7731" w14:textId="267F5C80"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1.2</w:t>
            </w:r>
          </w:p>
        </w:tc>
        <w:tc>
          <w:tcPr>
            <w:tcW w:w="1985" w:type="dxa"/>
            <w:shd w:val="clear" w:color="auto" w:fill="A5C9EB" w:themeFill="text2" w:themeFillTint="40"/>
          </w:tcPr>
          <w:p w14:paraId="633865E5" w14:textId="7B96345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2.1</w:t>
            </w:r>
          </w:p>
        </w:tc>
        <w:tc>
          <w:tcPr>
            <w:tcW w:w="1984" w:type="dxa"/>
            <w:shd w:val="clear" w:color="auto" w:fill="A5C9EB" w:themeFill="text2" w:themeFillTint="40"/>
          </w:tcPr>
          <w:p w14:paraId="05A9F865" w14:textId="053E53CD"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2.2</w:t>
            </w:r>
          </w:p>
        </w:tc>
        <w:tc>
          <w:tcPr>
            <w:tcW w:w="2127" w:type="dxa"/>
            <w:shd w:val="clear" w:color="auto" w:fill="A5C9EB" w:themeFill="text2" w:themeFillTint="40"/>
          </w:tcPr>
          <w:p w14:paraId="64AAEF97" w14:textId="0516026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3.1</w:t>
            </w:r>
          </w:p>
        </w:tc>
        <w:tc>
          <w:tcPr>
            <w:tcW w:w="2693" w:type="dxa"/>
            <w:shd w:val="clear" w:color="auto" w:fill="A5C9EB" w:themeFill="text2" w:themeFillTint="40"/>
          </w:tcPr>
          <w:p w14:paraId="0CB656D7" w14:textId="5FD61503"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3.2</w:t>
            </w:r>
          </w:p>
        </w:tc>
      </w:tr>
      <w:tr w:rsidR="00510B84" w14:paraId="2463BF18" w14:textId="77777777" w:rsidTr="00510B84">
        <w:tc>
          <w:tcPr>
            <w:tcW w:w="993" w:type="dxa"/>
            <w:shd w:val="clear" w:color="auto" w:fill="A5C9EB" w:themeFill="text2" w:themeFillTint="40"/>
          </w:tcPr>
          <w:p w14:paraId="4CED233B" w14:textId="77777777" w:rsidR="00510B84" w:rsidRDefault="00510B84" w:rsidP="00510B84">
            <w:pPr>
              <w:pStyle w:val="paragraph"/>
              <w:spacing w:before="0" w:beforeAutospacing="0" w:after="0" w:afterAutospacing="0"/>
              <w:jc w:val="center"/>
              <w:textAlignment w:val="baseline"/>
              <w:divId w:val="1779985723"/>
              <w:rPr>
                <w:rFonts w:ascii="Segoe UI" w:hAnsi="Segoe UI" w:cs="Segoe UI"/>
                <w:sz w:val="18"/>
                <w:szCs w:val="18"/>
              </w:rPr>
            </w:pPr>
            <w:r>
              <w:rPr>
                <w:rStyle w:val="normaltextrun"/>
                <w:rFonts w:ascii="Calibri" w:eastAsiaTheme="majorEastAsia" w:hAnsi="Calibri" w:cs="Calibri"/>
                <w:b/>
                <w:bCs/>
                <w:sz w:val="28"/>
                <w:szCs w:val="28"/>
                <w:lang w:val="en-US"/>
              </w:rPr>
              <w:t>EYFS</w:t>
            </w:r>
            <w:r>
              <w:rPr>
                <w:rStyle w:val="eop"/>
                <w:rFonts w:ascii="Calibri" w:eastAsiaTheme="majorEastAsia" w:hAnsi="Calibri" w:cs="Calibri"/>
                <w:sz w:val="28"/>
                <w:szCs w:val="28"/>
              </w:rPr>
              <w:t> </w:t>
            </w:r>
          </w:p>
          <w:p w14:paraId="1AF5C81F" w14:textId="406D7B14" w:rsidR="00510B84" w:rsidRDefault="00510B84" w:rsidP="00510B84">
            <w:pPr>
              <w:rPr>
                <w:rFonts w:ascii="Calibri" w:hAnsi="Calibri" w:cs="Calibri"/>
                <w:b/>
                <w:bCs/>
                <w:sz w:val="28"/>
                <w:szCs w:val="28"/>
                <w:lang w:val="en-US"/>
              </w:rPr>
            </w:pPr>
            <w:r>
              <w:rPr>
                <w:rStyle w:val="normaltextrun"/>
                <w:rFonts w:ascii="Calibri" w:hAnsi="Calibri" w:cs="Calibri"/>
                <w:b/>
                <w:bCs/>
                <w:sz w:val="16"/>
                <w:szCs w:val="16"/>
                <w:lang w:val="en-US"/>
              </w:rPr>
              <w:t>Expressive Arts and Design</w:t>
            </w:r>
            <w:r>
              <w:rPr>
                <w:rStyle w:val="eop"/>
                <w:rFonts w:ascii="Calibri" w:hAnsi="Calibri" w:cs="Calibri"/>
                <w:sz w:val="16"/>
                <w:szCs w:val="16"/>
              </w:rPr>
              <w:t> </w:t>
            </w:r>
          </w:p>
        </w:tc>
        <w:tc>
          <w:tcPr>
            <w:tcW w:w="2127" w:type="dxa"/>
          </w:tcPr>
          <w:p w14:paraId="431796A4" w14:textId="77777777" w:rsidR="00510B84" w:rsidRDefault="00510B84" w:rsidP="00510B84">
            <w:pPr>
              <w:pStyle w:val="paragraph"/>
              <w:spacing w:before="0" w:beforeAutospacing="0" w:after="0" w:afterAutospacing="0"/>
              <w:textAlignment w:val="baseline"/>
              <w:divId w:val="309091245"/>
              <w:rPr>
                <w:rFonts w:ascii="Segoe UI" w:hAnsi="Segoe UI" w:cs="Segoe UI"/>
                <w:sz w:val="18"/>
                <w:szCs w:val="18"/>
              </w:rPr>
            </w:pPr>
            <w:r>
              <w:rPr>
                <w:rStyle w:val="normaltextrun"/>
                <w:rFonts w:ascii="Aptos" w:eastAsiaTheme="majorEastAsia" w:hAnsi="Aptos" w:cs="Segoe UI"/>
                <w:sz w:val="20"/>
                <w:szCs w:val="20"/>
                <w:u w:val="single"/>
              </w:rPr>
              <w:t>All about me </w:t>
            </w:r>
            <w:r>
              <w:rPr>
                <w:rStyle w:val="eop"/>
                <w:rFonts w:ascii="Aptos" w:eastAsiaTheme="majorEastAsia" w:hAnsi="Aptos" w:cs="Segoe UI"/>
                <w:sz w:val="20"/>
                <w:szCs w:val="20"/>
              </w:rPr>
              <w:t> </w:t>
            </w:r>
          </w:p>
          <w:p w14:paraId="620B0AA0" w14:textId="7AFAEC63" w:rsidR="00510B84" w:rsidRDefault="00510B84" w:rsidP="00510B84">
            <w:pPr>
              <w:rPr>
                <w:rFonts w:cs="Segoe UI"/>
                <w:color w:val="222222"/>
                <w:sz w:val="20"/>
                <w:szCs w:val="20"/>
                <w:shd w:val="clear" w:color="auto" w:fill="FFFFFF"/>
              </w:rPr>
            </w:pPr>
            <w:r>
              <w:rPr>
                <w:rStyle w:val="normaltextrun"/>
                <w:rFonts w:ascii="Aptos" w:hAnsi="Aptos" w:cs="Segoe UI"/>
                <w:sz w:val="20"/>
                <w:szCs w:val="20"/>
              </w:rPr>
              <w:t>Using pencils for drawing, and a range of tools to develop fine motor skills, the children will create self-portraits. They will use mirrors to notice facial details and use different textures and materials to represent these in a portrait. Using a range of mark making techniques including a paintbrush, fingers and other mark making tools, the</w:t>
            </w:r>
            <w:r>
              <w:rPr>
                <w:rStyle w:val="normaltextrun"/>
                <w:rFonts w:ascii="Aptos" w:hAnsi="Aptos" w:cs="Segoe UI"/>
                <w:sz w:val="20"/>
                <w:szCs w:val="20"/>
                <w:lang w:val="en-US"/>
              </w:rPr>
              <w:t xml:space="preserve"> children will create a silhouette painting of a ‘sign of Autumn’. </w:t>
            </w:r>
            <w:r>
              <w:rPr>
                <w:rStyle w:val="normaltextrun"/>
                <w:rFonts w:ascii="Aptos" w:hAnsi="Aptos" w:cs="Segoe UI"/>
                <w:sz w:val="20"/>
                <w:szCs w:val="20"/>
              </w:rPr>
              <w:t>They will explore and notice using their senses to inspire the use of colour in their painting.   </w:t>
            </w:r>
            <w:r>
              <w:rPr>
                <w:rStyle w:val="eop"/>
                <w:rFonts w:ascii="Aptos" w:hAnsi="Aptos" w:cs="Segoe UI"/>
                <w:sz w:val="20"/>
                <w:szCs w:val="20"/>
              </w:rPr>
              <w:t> </w:t>
            </w:r>
          </w:p>
        </w:tc>
        <w:tc>
          <w:tcPr>
            <w:tcW w:w="2976" w:type="dxa"/>
          </w:tcPr>
          <w:p w14:paraId="074B97DE" w14:textId="77777777" w:rsidR="00510B84" w:rsidRDefault="00510B84" w:rsidP="00510B84">
            <w:pPr>
              <w:pStyle w:val="paragraph"/>
              <w:spacing w:before="0" w:beforeAutospacing="0" w:after="0" w:afterAutospacing="0"/>
              <w:textAlignment w:val="baseline"/>
              <w:divId w:val="378093448"/>
              <w:rPr>
                <w:rFonts w:ascii="Segoe UI" w:hAnsi="Segoe UI" w:cs="Segoe UI"/>
                <w:sz w:val="18"/>
                <w:szCs w:val="18"/>
              </w:rPr>
            </w:pPr>
            <w:r>
              <w:rPr>
                <w:rStyle w:val="normaltextrun"/>
                <w:rFonts w:ascii="Aptos" w:eastAsiaTheme="majorEastAsia" w:hAnsi="Aptos" w:cs="Segoe UI"/>
                <w:sz w:val="20"/>
                <w:szCs w:val="20"/>
                <w:u w:val="single"/>
              </w:rPr>
              <w:t>Food and Celebrations </w:t>
            </w:r>
            <w:r>
              <w:rPr>
                <w:rStyle w:val="eop"/>
                <w:rFonts w:ascii="Aptos" w:eastAsiaTheme="majorEastAsia" w:hAnsi="Aptos" w:cs="Segoe UI"/>
                <w:sz w:val="20"/>
                <w:szCs w:val="20"/>
              </w:rPr>
              <w:t> </w:t>
            </w:r>
          </w:p>
          <w:p w14:paraId="7A0DC389" w14:textId="77777777" w:rsidR="00510B84" w:rsidRDefault="00510B84" w:rsidP="00510B84">
            <w:pPr>
              <w:pStyle w:val="paragraph"/>
              <w:spacing w:before="0" w:beforeAutospacing="0" w:after="0" w:afterAutospacing="0"/>
              <w:textAlignment w:val="baseline"/>
              <w:divId w:val="1427533947"/>
              <w:rPr>
                <w:rFonts w:ascii="Segoe UI" w:hAnsi="Segoe UI" w:cs="Segoe UI"/>
                <w:sz w:val="18"/>
                <w:szCs w:val="18"/>
              </w:rPr>
            </w:pPr>
            <w:r>
              <w:rPr>
                <w:rStyle w:val="normaltextrun"/>
                <w:rFonts w:ascii="Aptos" w:eastAsiaTheme="majorEastAsia" w:hAnsi="Aptos" w:cs="Segoe UI"/>
                <w:sz w:val="20"/>
                <w:szCs w:val="20"/>
              </w:rPr>
              <w:t xml:space="preserve">I can explore and play with a range of materials, including glue, glitter and chalk, the children will create firework pictures. They will explore colours and texture through choice of materials used.  The children will explore manipulating different materials using their hands and interact with small tools to develop control and confidence with fine motor movements through manipulating and shaping clay </w:t>
            </w:r>
            <w:proofErr w:type="spellStart"/>
            <w:r>
              <w:rPr>
                <w:rStyle w:val="normaltextrun"/>
                <w:rFonts w:ascii="Aptos" w:eastAsiaTheme="majorEastAsia" w:hAnsi="Aptos" w:cs="Segoe UI"/>
                <w:sz w:val="20"/>
                <w:szCs w:val="20"/>
              </w:rPr>
              <w:t>diya</w:t>
            </w:r>
            <w:proofErr w:type="spellEnd"/>
            <w:r>
              <w:rPr>
                <w:rStyle w:val="normaltextrun"/>
                <w:rFonts w:ascii="Aptos" w:eastAsiaTheme="majorEastAsia" w:hAnsi="Aptos" w:cs="Segoe UI"/>
                <w:sz w:val="20"/>
                <w:szCs w:val="20"/>
              </w:rPr>
              <w:t xml:space="preserve"> lamps and building a junk modelled house for Stick Man. The children will use scissors to make snips and explore shape when designing Christmas cards. Children will continue to develop using a range of mark making techniques including a paintbrush, fingers and other mark making tools to add detail to their Christmas cards. </w:t>
            </w:r>
            <w:r>
              <w:rPr>
                <w:rStyle w:val="eop"/>
                <w:rFonts w:ascii="Aptos" w:eastAsiaTheme="majorEastAsia" w:hAnsi="Aptos" w:cs="Segoe UI"/>
                <w:sz w:val="20"/>
                <w:szCs w:val="20"/>
              </w:rPr>
              <w:t> </w:t>
            </w:r>
          </w:p>
          <w:p w14:paraId="5CA39342" w14:textId="7D135F31" w:rsidR="00510B84" w:rsidRPr="00C96F1D" w:rsidRDefault="00510B84" w:rsidP="00510B84">
            <w:pPr>
              <w:pStyle w:val="paragraph"/>
              <w:spacing w:before="0" w:beforeAutospacing="0" w:after="0" w:afterAutospacing="0"/>
              <w:textAlignment w:val="baseline"/>
              <w:rPr>
                <w:rFonts w:asciiTheme="minorHAnsi" w:hAnsiTheme="minorHAnsi" w:cs="Segoe UI"/>
                <w:color w:val="222222"/>
                <w:sz w:val="20"/>
                <w:szCs w:val="20"/>
                <w:shd w:val="clear" w:color="auto" w:fill="FFFFFF"/>
              </w:rPr>
            </w:pPr>
            <w:r>
              <w:rPr>
                <w:rStyle w:val="eop"/>
                <w:rFonts w:ascii="Aptos" w:eastAsiaTheme="majorEastAsia" w:hAnsi="Aptos" w:cs="Segoe UI"/>
                <w:color w:val="000000"/>
                <w:sz w:val="20"/>
                <w:szCs w:val="20"/>
              </w:rPr>
              <w:t> </w:t>
            </w:r>
          </w:p>
        </w:tc>
        <w:tc>
          <w:tcPr>
            <w:tcW w:w="1985" w:type="dxa"/>
          </w:tcPr>
          <w:p w14:paraId="6B37E7E3" w14:textId="77777777" w:rsidR="00510B84" w:rsidRDefault="00510B84" w:rsidP="00510B84">
            <w:pPr>
              <w:pStyle w:val="paragraph"/>
              <w:spacing w:before="0" w:beforeAutospacing="0" w:after="0" w:afterAutospacing="0"/>
              <w:textAlignment w:val="baseline"/>
              <w:divId w:val="944577812"/>
              <w:rPr>
                <w:rFonts w:ascii="Segoe UI" w:hAnsi="Segoe UI" w:cs="Segoe UI"/>
                <w:sz w:val="18"/>
                <w:szCs w:val="18"/>
              </w:rPr>
            </w:pPr>
            <w:r>
              <w:rPr>
                <w:rStyle w:val="normaltextrun"/>
                <w:rFonts w:ascii="Aptos" w:eastAsiaTheme="majorEastAsia" w:hAnsi="Aptos" w:cs="Segoe UI"/>
                <w:sz w:val="20"/>
                <w:szCs w:val="20"/>
                <w:u w:val="single"/>
              </w:rPr>
              <w:t>People who help us </w:t>
            </w:r>
            <w:r>
              <w:rPr>
                <w:rStyle w:val="eop"/>
                <w:rFonts w:ascii="Aptos" w:eastAsiaTheme="majorEastAsia" w:hAnsi="Aptos" w:cs="Segoe UI"/>
                <w:sz w:val="20"/>
                <w:szCs w:val="20"/>
              </w:rPr>
              <w:t> </w:t>
            </w:r>
          </w:p>
          <w:p w14:paraId="5AC7F0DD" w14:textId="77777777" w:rsidR="00510B84" w:rsidRDefault="00510B84" w:rsidP="00510B84">
            <w:pPr>
              <w:pStyle w:val="paragraph"/>
              <w:spacing w:before="0" w:beforeAutospacing="0" w:after="0" w:afterAutospacing="0"/>
              <w:textAlignment w:val="baseline"/>
              <w:divId w:val="592514128"/>
              <w:rPr>
                <w:rFonts w:ascii="Segoe UI" w:hAnsi="Segoe UI" w:cs="Segoe UI"/>
                <w:sz w:val="18"/>
                <w:szCs w:val="18"/>
              </w:rPr>
            </w:pPr>
            <w:r>
              <w:rPr>
                <w:rStyle w:val="normaltextrun"/>
                <w:rFonts w:ascii="Aptos" w:eastAsiaTheme="majorEastAsia" w:hAnsi="Aptos" w:cs="Segoe UI"/>
                <w:sz w:val="20"/>
                <w:szCs w:val="20"/>
              </w:rPr>
              <w:t>The children will work to express their ideas using a range of art forms including Winter themed collages, working both independently and collaboratively. The children will practice weaving techniques to design a woven emergency vehicle, creating a checkered pattern. The children will explore how t</w:t>
            </w:r>
            <w:r>
              <w:rPr>
                <w:rStyle w:val="normaltextrun"/>
                <w:rFonts w:ascii="Aptos" w:eastAsiaTheme="majorEastAsia" w:hAnsi="Aptos" w:cs="Segoe UI"/>
                <w:sz w:val="20"/>
                <w:szCs w:val="20"/>
                <w:lang w:val="en-US"/>
              </w:rPr>
              <w:t>o use scissors more confidently when creating emergency worker hats out of paper plates. </w:t>
            </w:r>
            <w:r>
              <w:rPr>
                <w:rStyle w:val="eop"/>
                <w:rFonts w:ascii="Aptos" w:eastAsiaTheme="majorEastAsia" w:hAnsi="Aptos" w:cs="Segoe UI"/>
                <w:sz w:val="20"/>
                <w:szCs w:val="20"/>
              </w:rPr>
              <w:t> </w:t>
            </w:r>
          </w:p>
          <w:p w14:paraId="0A5543D7" w14:textId="437042CC" w:rsidR="00510B84" w:rsidRPr="00C96F1D" w:rsidRDefault="00510B84" w:rsidP="00510B84">
            <w:pPr>
              <w:rPr>
                <w:rFonts w:cs="Segoe UI"/>
                <w:b/>
                <w:bCs/>
                <w:color w:val="222222"/>
                <w:sz w:val="20"/>
                <w:szCs w:val="20"/>
                <w:shd w:val="clear" w:color="auto" w:fill="FFFFFF"/>
              </w:rPr>
            </w:pPr>
            <w:r>
              <w:rPr>
                <w:rStyle w:val="eop"/>
                <w:rFonts w:ascii="Aptos" w:hAnsi="Aptos" w:cs="Segoe UI"/>
                <w:color w:val="222222"/>
                <w:sz w:val="20"/>
                <w:szCs w:val="20"/>
              </w:rPr>
              <w:t> </w:t>
            </w:r>
          </w:p>
        </w:tc>
        <w:tc>
          <w:tcPr>
            <w:tcW w:w="1984" w:type="dxa"/>
          </w:tcPr>
          <w:p w14:paraId="44BF7742" w14:textId="77777777" w:rsidR="00510B84" w:rsidRDefault="00510B84" w:rsidP="00510B84">
            <w:pPr>
              <w:pStyle w:val="paragraph"/>
              <w:spacing w:before="0" w:beforeAutospacing="0" w:after="0" w:afterAutospacing="0"/>
              <w:textAlignment w:val="baseline"/>
              <w:divId w:val="1938370050"/>
              <w:rPr>
                <w:rFonts w:ascii="Segoe UI" w:hAnsi="Segoe UI" w:cs="Segoe UI"/>
                <w:sz w:val="18"/>
                <w:szCs w:val="18"/>
              </w:rPr>
            </w:pPr>
            <w:r>
              <w:rPr>
                <w:rStyle w:val="normaltextrun"/>
                <w:rFonts w:ascii="Aptos" w:eastAsiaTheme="majorEastAsia" w:hAnsi="Aptos" w:cs="Segoe UI"/>
                <w:sz w:val="20"/>
                <w:szCs w:val="20"/>
                <w:u w:val="single"/>
              </w:rPr>
              <w:t>Journeys and adventures</w:t>
            </w:r>
            <w:r>
              <w:rPr>
                <w:rStyle w:val="eop"/>
                <w:rFonts w:ascii="Aptos" w:eastAsiaTheme="majorEastAsia" w:hAnsi="Aptos" w:cs="Segoe UI"/>
                <w:sz w:val="20"/>
                <w:szCs w:val="20"/>
              </w:rPr>
              <w:t> </w:t>
            </w:r>
          </w:p>
          <w:p w14:paraId="004EEF14" w14:textId="77777777" w:rsidR="00510B84" w:rsidRDefault="00510B84" w:rsidP="00510B84">
            <w:pPr>
              <w:pStyle w:val="paragraph"/>
              <w:spacing w:before="0" w:beforeAutospacing="0" w:after="0" w:afterAutospacing="0"/>
              <w:textAlignment w:val="baseline"/>
              <w:divId w:val="591281876"/>
              <w:rPr>
                <w:rFonts w:ascii="Segoe UI" w:hAnsi="Segoe UI" w:cs="Segoe UI"/>
                <w:sz w:val="18"/>
                <w:szCs w:val="18"/>
              </w:rPr>
            </w:pPr>
            <w:r>
              <w:rPr>
                <w:rStyle w:val="normaltextrun"/>
                <w:rFonts w:ascii="Aptos" w:eastAsiaTheme="majorEastAsia" w:hAnsi="Aptos" w:cs="Segoe UI"/>
                <w:sz w:val="20"/>
                <w:szCs w:val="20"/>
              </w:rPr>
              <w:t>The children will revisit and use key materials, including paper, cardboard, glue, tape and craft items to junk model vehicles designed for adventures e.g., campervans and rockets. The children will create space pictures, inspired by Van Gogh ‘A Starry Night’. The children will use a variety of tools collaboratively to create a role play castle, added to and improved on a weekly basis. </w:t>
            </w:r>
            <w:r>
              <w:rPr>
                <w:rStyle w:val="eop"/>
                <w:rFonts w:ascii="Aptos" w:eastAsiaTheme="majorEastAsia" w:hAnsi="Aptos" w:cs="Segoe UI"/>
                <w:sz w:val="20"/>
                <w:szCs w:val="20"/>
              </w:rPr>
              <w:t> </w:t>
            </w:r>
          </w:p>
          <w:p w14:paraId="04184210" w14:textId="6F368C68" w:rsidR="00510B84" w:rsidRPr="00C96F1D" w:rsidRDefault="00510B84" w:rsidP="00510B84">
            <w:pPr>
              <w:rPr>
                <w:rFonts w:cs="Segoe UI"/>
                <w:b/>
                <w:bCs/>
                <w:color w:val="222222"/>
                <w:sz w:val="20"/>
                <w:szCs w:val="20"/>
                <w:shd w:val="clear" w:color="auto" w:fill="FFFFFF"/>
              </w:rPr>
            </w:pPr>
            <w:r>
              <w:rPr>
                <w:rStyle w:val="eop"/>
                <w:rFonts w:ascii="Aptos" w:hAnsi="Aptos" w:cs="Segoe UI"/>
                <w:color w:val="222222"/>
                <w:sz w:val="20"/>
                <w:szCs w:val="20"/>
              </w:rPr>
              <w:t> </w:t>
            </w:r>
          </w:p>
        </w:tc>
        <w:tc>
          <w:tcPr>
            <w:tcW w:w="2127" w:type="dxa"/>
          </w:tcPr>
          <w:p w14:paraId="1AB57030" w14:textId="77777777" w:rsidR="00510B84" w:rsidRDefault="00510B84" w:rsidP="00510B84">
            <w:pPr>
              <w:pStyle w:val="paragraph"/>
              <w:spacing w:before="0" w:beforeAutospacing="0" w:after="0" w:afterAutospacing="0"/>
              <w:textAlignment w:val="baseline"/>
              <w:divId w:val="1021783246"/>
              <w:rPr>
                <w:rFonts w:ascii="Segoe UI" w:hAnsi="Segoe UI" w:cs="Segoe UI"/>
                <w:sz w:val="18"/>
                <w:szCs w:val="18"/>
              </w:rPr>
            </w:pPr>
            <w:r>
              <w:rPr>
                <w:rStyle w:val="normaltextrun"/>
                <w:rFonts w:ascii="Aptos" w:eastAsiaTheme="majorEastAsia" w:hAnsi="Aptos" w:cs="Segoe UI"/>
                <w:sz w:val="20"/>
                <w:szCs w:val="20"/>
                <w:u w:val="single"/>
              </w:rPr>
              <w:t>Looking after our world </w:t>
            </w:r>
            <w:r>
              <w:rPr>
                <w:rStyle w:val="eop"/>
                <w:rFonts w:ascii="Aptos" w:eastAsiaTheme="majorEastAsia" w:hAnsi="Aptos" w:cs="Segoe UI"/>
                <w:sz w:val="20"/>
                <w:szCs w:val="20"/>
              </w:rPr>
              <w:t> </w:t>
            </w:r>
          </w:p>
          <w:p w14:paraId="3D9DB3C9" w14:textId="77777777" w:rsidR="00510B84" w:rsidRDefault="00510B84" w:rsidP="00510B84">
            <w:pPr>
              <w:pStyle w:val="paragraph"/>
              <w:spacing w:before="0" w:beforeAutospacing="0" w:after="0" w:afterAutospacing="0"/>
              <w:textAlignment w:val="baseline"/>
              <w:divId w:val="1843887605"/>
              <w:rPr>
                <w:rFonts w:ascii="Segoe UI" w:hAnsi="Segoe UI" w:cs="Segoe UI"/>
                <w:sz w:val="18"/>
                <w:szCs w:val="18"/>
              </w:rPr>
            </w:pPr>
            <w:r>
              <w:rPr>
                <w:rStyle w:val="normaltextrun"/>
                <w:rFonts w:ascii="Aptos" w:eastAsiaTheme="majorEastAsia" w:hAnsi="Aptos" w:cs="Segoe UI"/>
                <w:sz w:val="20"/>
                <w:szCs w:val="20"/>
              </w:rPr>
              <w:t>The children will continue to explore a range of mark making techniques including fingers and paint brushes to create butterfly and ladybird art, involving symmetry. The children will use tools and a variety of attaching techniques to build a paper plate caterpillar. The children can reflect and respond to art in my own way, talking about what they see and sharing likes and dislikes. They will revisit showing accuracy and care when drawing freely in play-based learning. </w:t>
            </w:r>
            <w:r>
              <w:rPr>
                <w:rStyle w:val="eop"/>
                <w:rFonts w:ascii="Aptos" w:eastAsiaTheme="majorEastAsia" w:hAnsi="Aptos" w:cs="Segoe UI"/>
                <w:sz w:val="20"/>
                <w:szCs w:val="20"/>
              </w:rPr>
              <w:t> </w:t>
            </w:r>
          </w:p>
          <w:p w14:paraId="31AB00B5" w14:textId="6606F165" w:rsidR="00510B84" w:rsidRPr="00C96F1D" w:rsidRDefault="00510B84" w:rsidP="00510B84">
            <w:pPr>
              <w:pStyle w:val="paragraph"/>
              <w:spacing w:before="0" w:beforeAutospacing="0" w:after="0" w:afterAutospacing="0"/>
              <w:textAlignment w:val="baseline"/>
              <w:rPr>
                <w:rFonts w:asciiTheme="minorHAnsi" w:hAnsiTheme="minorHAnsi" w:cs="Segoe UI"/>
                <w:color w:val="222222"/>
                <w:sz w:val="20"/>
                <w:szCs w:val="20"/>
                <w:shd w:val="clear" w:color="auto" w:fill="FFFFFF"/>
              </w:rPr>
            </w:pPr>
            <w:r>
              <w:rPr>
                <w:rStyle w:val="eop"/>
                <w:rFonts w:ascii="Aptos" w:eastAsiaTheme="majorEastAsia" w:hAnsi="Aptos" w:cs="Segoe UI"/>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367A58E" w14:textId="77777777" w:rsidR="00510B84" w:rsidRDefault="00510B84" w:rsidP="00510B84">
            <w:pPr>
              <w:pStyle w:val="paragraph"/>
              <w:spacing w:before="0" w:beforeAutospacing="0" w:after="0" w:afterAutospacing="0"/>
              <w:textAlignment w:val="baseline"/>
              <w:divId w:val="1739474375"/>
              <w:rPr>
                <w:rFonts w:ascii="Segoe UI" w:hAnsi="Segoe UI" w:cs="Segoe UI"/>
                <w:sz w:val="18"/>
                <w:szCs w:val="18"/>
              </w:rPr>
            </w:pPr>
            <w:r>
              <w:rPr>
                <w:rStyle w:val="normaltextrun"/>
                <w:rFonts w:ascii="Aptos" w:eastAsiaTheme="majorEastAsia" w:hAnsi="Aptos" w:cs="Segoe UI"/>
                <w:sz w:val="20"/>
                <w:szCs w:val="20"/>
                <w:u w:val="single"/>
              </w:rPr>
              <w:t>Seaside and Water </w:t>
            </w:r>
            <w:r>
              <w:rPr>
                <w:rStyle w:val="eop"/>
                <w:rFonts w:ascii="Aptos" w:eastAsiaTheme="majorEastAsia" w:hAnsi="Aptos" w:cs="Segoe UI"/>
                <w:sz w:val="20"/>
                <w:szCs w:val="20"/>
              </w:rPr>
              <w:t> </w:t>
            </w:r>
          </w:p>
          <w:p w14:paraId="2A4707B6" w14:textId="77777777" w:rsidR="00510B84" w:rsidRDefault="00510B84" w:rsidP="00510B84">
            <w:pPr>
              <w:pStyle w:val="paragraph"/>
              <w:spacing w:before="0" w:beforeAutospacing="0" w:after="0" w:afterAutospacing="0"/>
              <w:textAlignment w:val="baseline"/>
              <w:divId w:val="294144105"/>
              <w:rPr>
                <w:rFonts w:ascii="Segoe UI" w:hAnsi="Segoe UI" w:cs="Segoe UI"/>
                <w:sz w:val="18"/>
                <w:szCs w:val="18"/>
              </w:rPr>
            </w:pPr>
            <w:r>
              <w:rPr>
                <w:rStyle w:val="normaltextrun"/>
                <w:rFonts w:ascii="Aptos" w:eastAsiaTheme="majorEastAsia" w:hAnsi="Aptos" w:cs="Segoe UI"/>
                <w:sz w:val="20"/>
                <w:szCs w:val="20"/>
              </w:rPr>
              <w:t>The children will revisit manipulating different materials to make things for a desired effect or outcome using their hands and different tools, experimenting with colour, design, and texture to make clay marine creatures. The children will create a sea scape using shade and shadow inspired by Monet. The children will join materials and work in 2D and 3D to represent ideas, using a variety of tools and techniques to create sea creatures explaining the process before making improvements. They will build on these skills by creating a boat using chosen resources that can float across a ‘role play sea’. </w:t>
            </w:r>
            <w:r>
              <w:rPr>
                <w:rStyle w:val="eop"/>
                <w:rFonts w:ascii="Aptos" w:eastAsiaTheme="majorEastAsia" w:hAnsi="Aptos" w:cs="Segoe UI"/>
                <w:sz w:val="20"/>
                <w:szCs w:val="20"/>
              </w:rPr>
              <w:t> </w:t>
            </w:r>
          </w:p>
          <w:p w14:paraId="0846EFA2" w14:textId="01FFA3C4" w:rsidR="00510B84" w:rsidRPr="00C96F1D" w:rsidRDefault="00510B84" w:rsidP="00510B84">
            <w:pPr>
              <w:pStyle w:val="paragraph"/>
              <w:spacing w:before="0" w:beforeAutospacing="0" w:after="0" w:afterAutospacing="0"/>
              <w:textAlignment w:val="baseline"/>
              <w:rPr>
                <w:rStyle w:val="normaltextrun"/>
                <w:rFonts w:asciiTheme="minorHAnsi" w:eastAsiaTheme="majorEastAsia" w:hAnsiTheme="minorHAnsi" w:cs="Arial"/>
                <w:b/>
                <w:bCs/>
                <w:sz w:val="20"/>
                <w:szCs w:val="20"/>
              </w:rPr>
            </w:pPr>
            <w:r>
              <w:rPr>
                <w:rStyle w:val="eop"/>
                <w:rFonts w:ascii="Segoe UI" w:eastAsiaTheme="majorEastAsia" w:hAnsi="Segoe UI" w:cs="Segoe UI"/>
                <w:color w:val="222222"/>
                <w:sz w:val="20"/>
                <w:szCs w:val="20"/>
              </w:rPr>
              <w:t> </w:t>
            </w:r>
          </w:p>
        </w:tc>
      </w:tr>
      <w:tr w:rsidR="00C96F1D" w14:paraId="16E5DF83" w14:textId="77777777" w:rsidTr="00510B84">
        <w:tc>
          <w:tcPr>
            <w:tcW w:w="993" w:type="dxa"/>
            <w:shd w:val="clear" w:color="auto" w:fill="A5C9EB" w:themeFill="text2" w:themeFillTint="40"/>
          </w:tcPr>
          <w:p w14:paraId="6649874A" w14:textId="7CBDC493" w:rsidR="00C96F1D" w:rsidRPr="00DC1EB3" w:rsidRDefault="00C96F1D" w:rsidP="00C96F1D">
            <w:pPr>
              <w:rPr>
                <w:rFonts w:ascii="Calibri" w:hAnsi="Calibri" w:cs="Calibri"/>
                <w:b/>
                <w:bCs/>
                <w:sz w:val="28"/>
                <w:szCs w:val="28"/>
                <w:lang w:val="en-US"/>
              </w:rPr>
            </w:pPr>
            <w:r>
              <w:rPr>
                <w:rFonts w:ascii="Calibri" w:hAnsi="Calibri" w:cs="Calibri"/>
                <w:b/>
                <w:bCs/>
                <w:sz w:val="28"/>
                <w:szCs w:val="28"/>
                <w:lang w:val="en-US"/>
              </w:rPr>
              <w:lastRenderedPageBreak/>
              <w:t>Year 1/2</w:t>
            </w:r>
          </w:p>
        </w:tc>
        <w:tc>
          <w:tcPr>
            <w:tcW w:w="2127" w:type="dxa"/>
          </w:tcPr>
          <w:p w14:paraId="2DD81413" w14:textId="01EFA6F6" w:rsidR="00C96F1D" w:rsidRPr="00F663D1" w:rsidRDefault="00C96F1D" w:rsidP="00C96F1D">
            <w:pPr>
              <w:rPr>
                <w:rFonts w:cs="Segoe UI"/>
                <w:color w:val="222222"/>
                <w:sz w:val="20"/>
                <w:szCs w:val="20"/>
                <w:shd w:val="clear" w:color="auto" w:fill="FFFFFF"/>
              </w:rPr>
            </w:pPr>
            <w:r>
              <w:rPr>
                <w:rFonts w:cs="Segoe UI"/>
                <w:color w:val="222222"/>
                <w:sz w:val="20"/>
                <w:szCs w:val="20"/>
                <w:shd w:val="clear" w:color="auto" w:fill="FFFFFF"/>
              </w:rPr>
              <w:t>Art Unit</w:t>
            </w:r>
          </w:p>
        </w:tc>
        <w:tc>
          <w:tcPr>
            <w:tcW w:w="2976" w:type="dxa"/>
          </w:tcPr>
          <w:p w14:paraId="5586EFD9" w14:textId="0AF031B7" w:rsidR="00C96F1D" w:rsidRPr="00C96F1D" w:rsidRDefault="00C96F1D" w:rsidP="00C96F1D">
            <w:pPr>
              <w:pStyle w:val="paragraph"/>
              <w:spacing w:before="0" w:beforeAutospacing="0" w:after="0" w:afterAutospacing="0"/>
              <w:textAlignment w:val="baseline"/>
              <w:rPr>
                <w:rFonts w:asciiTheme="minorHAnsi" w:hAnsiTheme="minorHAnsi" w:cs="Segoe UI"/>
                <w:sz w:val="20"/>
                <w:szCs w:val="20"/>
              </w:rPr>
            </w:pPr>
            <w:r w:rsidRPr="00C96F1D">
              <w:rPr>
                <w:rFonts w:asciiTheme="minorHAnsi" w:hAnsiTheme="minorHAnsi" w:cs="Segoe UI"/>
                <w:color w:val="222222"/>
                <w:sz w:val="20"/>
                <w:szCs w:val="20"/>
                <w:shd w:val="clear" w:color="auto" w:fill="FFFFFF"/>
              </w:rPr>
              <w:t>Art Unit</w:t>
            </w:r>
          </w:p>
        </w:tc>
        <w:tc>
          <w:tcPr>
            <w:tcW w:w="1985" w:type="dxa"/>
          </w:tcPr>
          <w:p w14:paraId="6461745A" w14:textId="77777777" w:rsidR="003A1D7B" w:rsidRPr="00C96F1D" w:rsidRDefault="003A1D7B" w:rsidP="003A1D7B">
            <w:pPr>
              <w:rPr>
                <w:rFonts w:cs="Segoe UI"/>
                <w:b/>
                <w:bCs/>
                <w:color w:val="222222"/>
                <w:sz w:val="20"/>
                <w:szCs w:val="20"/>
                <w:shd w:val="clear" w:color="auto" w:fill="FFFFFF"/>
              </w:rPr>
            </w:pPr>
            <w:r w:rsidRPr="00C96F1D">
              <w:rPr>
                <w:rFonts w:cs="Segoe UI"/>
                <w:b/>
                <w:bCs/>
                <w:color w:val="222222"/>
                <w:sz w:val="20"/>
                <w:szCs w:val="20"/>
                <w:shd w:val="clear" w:color="auto" w:fill="FFFFFF"/>
              </w:rPr>
              <w:t xml:space="preserve">Cooking and nutrition </w:t>
            </w:r>
          </w:p>
          <w:p w14:paraId="09B99AAF" w14:textId="77777777" w:rsidR="003A1D7B" w:rsidRPr="00C96F1D" w:rsidRDefault="003A1D7B" w:rsidP="003A1D7B">
            <w:pPr>
              <w:rPr>
                <w:rFonts w:cs="Segoe UI"/>
                <w:color w:val="222222"/>
                <w:sz w:val="20"/>
                <w:szCs w:val="20"/>
                <w:shd w:val="clear" w:color="auto" w:fill="FFFFFF"/>
              </w:rPr>
            </w:pPr>
            <w:r w:rsidRPr="00C96F1D">
              <w:rPr>
                <w:rFonts w:cs="Segoe UI"/>
                <w:color w:val="222222"/>
                <w:sz w:val="20"/>
                <w:szCs w:val="20"/>
                <w:shd w:val="clear" w:color="auto" w:fill="FFFFFF"/>
              </w:rPr>
              <w:t xml:space="preserve">Balanced diet </w:t>
            </w:r>
          </w:p>
          <w:p w14:paraId="2A580F19" w14:textId="0F684399" w:rsidR="003A1D7B" w:rsidRPr="00F663D1" w:rsidRDefault="003A1D7B" w:rsidP="003A1D7B">
            <w:pPr>
              <w:rPr>
                <w:rFonts w:cs="Segoe UI"/>
                <w:color w:val="222222"/>
                <w:sz w:val="20"/>
                <w:szCs w:val="20"/>
                <w:shd w:val="clear" w:color="auto" w:fill="FFFFFF"/>
              </w:rPr>
            </w:pPr>
            <w:r>
              <w:rPr>
                <w:rFonts w:cs="Segoe UI"/>
                <w:color w:val="222222"/>
                <w:sz w:val="20"/>
                <w:szCs w:val="20"/>
                <w:shd w:val="clear" w:color="auto" w:fill="FFFFFF"/>
              </w:rPr>
              <w:t>O</w:t>
            </w:r>
            <w:r w:rsidRPr="00C96F1D">
              <w:rPr>
                <w:rFonts w:cs="Segoe UI"/>
                <w:color w:val="222222"/>
                <w:sz w:val="20"/>
                <w:szCs w:val="20"/>
                <w:shd w:val="clear" w:color="auto" w:fill="FFFFFF"/>
              </w:rPr>
              <w:t>pportunities for children to learn about the importance of a balanced diet and use that knowledge to create a tasty wrap.</w:t>
            </w:r>
          </w:p>
          <w:p w14:paraId="34AC3498" w14:textId="697251E2" w:rsidR="00C96F1D" w:rsidRPr="00F663D1" w:rsidRDefault="00C96F1D" w:rsidP="00C96F1D">
            <w:pPr>
              <w:rPr>
                <w:rFonts w:cs="Segoe UI"/>
                <w:color w:val="222222"/>
                <w:sz w:val="20"/>
                <w:szCs w:val="20"/>
                <w:shd w:val="clear" w:color="auto" w:fill="FFFFFF"/>
              </w:rPr>
            </w:pPr>
          </w:p>
        </w:tc>
        <w:tc>
          <w:tcPr>
            <w:tcW w:w="1984" w:type="dxa"/>
          </w:tcPr>
          <w:p w14:paraId="2DF5FD4E" w14:textId="77777777" w:rsidR="003A1D7B" w:rsidRPr="00C96F1D" w:rsidRDefault="003A1D7B" w:rsidP="003A1D7B">
            <w:pPr>
              <w:rPr>
                <w:rFonts w:cs="Segoe UI"/>
                <w:b/>
                <w:bCs/>
                <w:color w:val="222222"/>
                <w:sz w:val="20"/>
                <w:szCs w:val="20"/>
                <w:shd w:val="clear" w:color="auto" w:fill="FFFFFF"/>
              </w:rPr>
            </w:pPr>
            <w:r w:rsidRPr="00C96F1D">
              <w:rPr>
                <w:rFonts w:cs="Segoe UI"/>
                <w:b/>
                <w:bCs/>
                <w:color w:val="222222"/>
                <w:sz w:val="20"/>
                <w:szCs w:val="20"/>
                <w:shd w:val="clear" w:color="auto" w:fill="FFFFFF"/>
              </w:rPr>
              <w:t xml:space="preserve">Textiles  </w:t>
            </w:r>
          </w:p>
          <w:p w14:paraId="51036011" w14:textId="77777777" w:rsidR="003A1D7B" w:rsidRPr="00C96F1D" w:rsidRDefault="003A1D7B" w:rsidP="003A1D7B">
            <w:pPr>
              <w:rPr>
                <w:rFonts w:cs="Segoe UI"/>
                <w:color w:val="222222"/>
                <w:sz w:val="20"/>
                <w:szCs w:val="20"/>
                <w:shd w:val="clear" w:color="auto" w:fill="FFFFFF"/>
              </w:rPr>
            </w:pPr>
            <w:r w:rsidRPr="00C96F1D">
              <w:rPr>
                <w:rFonts w:cs="Segoe UI"/>
                <w:color w:val="222222"/>
                <w:sz w:val="20"/>
                <w:szCs w:val="20"/>
                <w:shd w:val="clear" w:color="auto" w:fill="FFFFFF"/>
              </w:rPr>
              <w:t xml:space="preserve">Pouches </w:t>
            </w:r>
          </w:p>
          <w:p w14:paraId="4D6A801D" w14:textId="09895800" w:rsidR="00C96F1D" w:rsidRPr="00F663D1" w:rsidRDefault="003A1D7B" w:rsidP="003A1D7B">
            <w:pPr>
              <w:rPr>
                <w:rFonts w:cs="Segoe UI"/>
                <w:color w:val="222222"/>
                <w:sz w:val="20"/>
                <w:szCs w:val="20"/>
                <w:shd w:val="clear" w:color="auto" w:fill="FFFFFF"/>
              </w:rPr>
            </w:pPr>
            <w:r w:rsidRPr="00C96F1D">
              <w:rPr>
                <w:rFonts w:cs="Segoe UI"/>
                <w:color w:val="222222"/>
                <w:sz w:val="20"/>
                <w:szCs w:val="20"/>
                <w:shd w:val="clear" w:color="auto" w:fill="FFFFFF"/>
              </w:rPr>
              <w:t>Learn how to sew a running stitch ready to design, make and decorate a pouch using a template.</w:t>
            </w:r>
          </w:p>
        </w:tc>
        <w:tc>
          <w:tcPr>
            <w:tcW w:w="2127" w:type="dxa"/>
          </w:tcPr>
          <w:p w14:paraId="09C1AAA9" w14:textId="2213C474" w:rsidR="00C96F1D" w:rsidRPr="00C96F1D" w:rsidRDefault="00C96F1D" w:rsidP="00C96F1D">
            <w:pPr>
              <w:pStyle w:val="paragraph"/>
              <w:spacing w:before="0" w:beforeAutospacing="0" w:after="0" w:afterAutospacing="0"/>
              <w:textAlignment w:val="baseline"/>
              <w:rPr>
                <w:rFonts w:asciiTheme="minorHAnsi" w:hAnsiTheme="minorHAnsi" w:cs="Segoe UI"/>
                <w:color w:val="222222"/>
                <w:sz w:val="20"/>
                <w:szCs w:val="20"/>
                <w:shd w:val="clear" w:color="auto" w:fill="FFFFFF"/>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BC2E3D9" w14:textId="163384F9" w:rsidR="00C96F1D" w:rsidRPr="00C96F1D" w:rsidRDefault="00C96F1D" w:rsidP="00C96F1D">
            <w:pPr>
              <w:pStyle w:val="paragraph"/>
              <w:spacing w:before="0" w:beforeAutospacing="0" w:after="0" w:afterAutospacing="0"/>
              <w:textAlignment w:val="baseline"/>
              <w:divId w:val="817652639"/>
              <w:rPr>
                <w:rFonts w:asciiTheme="minorHAnsi" w:hAnsiTheme="minorHAnsi" w:cs="Segoe UI"/>
                <w:sz w:val="20"/>
                <w:szCs w:val="20"/>
              </w:rPr>
            </w:pPr>
            <w:r w:rsidRPr="00C96F1D">
              <w:rPr>
                <w:rStyle w:val="normaltextrun"/>
                <w:rFonts w:asciiTheme="minorHAnsi" w:eastAsiaTheme="majorEastAsia" w:hAnsiTheme="minorHAnsi" w:cs="Arial"/>
                <w:b/>
                <w:bCs/>
                <w:sz w:val="20"/>
                <w:szCs w:val="20"/>
              </w:rPr>
              <w:t xml:space="preserve">Mechanical systems and structures </w:t>
            </w:r>
          </w:p>
          <w:p w14:paraId="2EABF5BE" w14:textId="77777777" w:rsidR="00C96F1D" w:rsidRPr="002444DA" w:rsidRDefault="00C96F1D" w:rsidP="00C96F1D">
            <w:pPr>
              <w:pStyle w:val="paragraph"/>
              <w:spacing w:before="0" w:beforeAutospacing="0" w:after="0" w:afterAutospacing="0"/>
              <w:textAlignment w:val="baseline"/>
              <w:divId w:val="1862812462"/>
              <w:rPr>
                <w:rFonts w:asciiTheme="minorHAnsi" w:hAnsiTheme="minorHAnsi" w:cs="Segoe UI"/>
                <w:sz w:val="20"/>
                <w:szCs w:val="20"/>
              </w:rPr>
            </w:pPr>
            <w:r w:rsidRPr="002444DA">
              <w:rPr>
                <w:rStyle w:val="normaltextrun"/>
                <w:rFonts w:asciiTheme="minorHAnsi" w:eastAsiaTheme="majorEastAsia" w:hAnsiTheme="minorHAnsi" w:cs="Arial"/>
                <w:sz w:val="20"/>
                <w:szCs w:val="20"/>
                <w:u w:val="single"/>
              </w:rPr>
              <w:t>Structures: Baby Bear’s chair</w:t>
            </w:r>
            <w:r w:rsidRPr="002444DA">
              <w:rPr>
                <w:rStyle w:val="eop"/>
                <w:rFonts w:asciiTheme="minorHAnsi" w:eastAsiaTheme="majorEastAsia" w:hAnsiTheme="minorHAnsi" w:cs="Arial"/>
                <w:sz w:val="20"/>
                <w:szCs w:val="20"/>
              </w:rPr>
              <w:t> </w:t>
            </w:r>
          </w:p>
          <w:p w14:paraId="15FF41E2" w14:textId="77777777" w:rsidR="00C96F1D" w:rsidRPr="00C96F1D" w:rsidRDefault="00C96F1D" w:rsidP="00C96F1D">
            <w:pPr>
              <w:pStyle w:val="paragraph"/>
              <w:spacing w:before="0" w:beforeAutospacing="0" w:after="0" w:afterAutospacing="0"/>
              <w:textAlignment w:val="baseline"/>
              <w:divId w:val="1438985045"/>
              <w:rPr>
                <w:rFonts w:asciiTheme="minorHAnsi" w:hAnsiTheme="minorHAnsi" w:cs="Segoe UI"/>
                <w:sz w:val="20"/>
                <w:szCs w:val="20"/>
              </w:rPr>
            </w:pPr>
            <w:r w:rsidRPr="00C96F1D">
              <w:rPr>
                <w:rStyle w:val="normaltextrun"/>
                <w:rFonts w:asciiTheme="minorHAnsi" w:eastAsiaTheme="majorEastAsia" w:hAnsiTheme="minorHAnsi" w:cs="Arial"/>
                <w:sz w:val="20"/>
                <w:szCs w:val="20"/>
              </w:rPr>
              <w:t>Explore stability and methods to strengthen structures, to understand Baby Bear’s chair weaknesses and develop an improved solution for him to use.</w:t>
            </w:r>
            <w:r w:rsidRPr="00C96F1D">
              <w:rPr>
                <w:rStyle w:val="eop"/>
                <w:rFonts w:asciiTheme="minorHAnsi" w:eastAsiaTheme="majorEastAsia" w:hAnsiTheme="minorHAnsi" w:cs="Arial"/>
                <w:sz w:val="20"/>
                <w:szCs w:val="20"/>
              </w:rPr>
              <w:t> </w:t>
            </w:r>
          </w:p>
          <w:p w14:paraId="1D1748A3" w14:textId="1631972A" w:rsidR="00C96F1D" w:rsidRPr="00C96F1D" w:rsidRDefault="00C96F1D" w:rsidP="002444DA">
            <w:pPr>
              <w:pStyle w:val="paragraph"/>
              <w:spacing w:before="0" w:beforeAutospacing="0" w:after="0" w:afterAutospacing="0"/>
              <w:textAlignment w:val="baseline"/>
              <w:divId w:val="2084638372"/>
              <w:rPr>
                <w:rFonts w:asciiTheme="minorHAnsi" w:hAnsiTheme="minorHAnsi" w:cs="Segoe UI"/>
                <w:sz w:val="20"/>
                <w:szCs w:val="20"/>
              </w:rPr>
            </w:pPr>
            <w:r w:rsidRPr="00C96F1D">
              <w:rPr>
                <w:rStyle w:val="normaltextrun"/>
                <w:rFonts w:asciiTheme="minorHAnsi" w:eastAsiaTheme="majorEastAsia" w:hAnsiTheme="minorHAnsi" w:cs="Arial"/>
                <w:sz w:val="20"/>
                <w:szCs w:val="20"/>
                <w:u w:val="single"/>
              </w:rPr>
              <w:t>Mechanisms: Making a moving monster</w:t>
            </w:r>
            <w:r w:rsidRPr="00C96F1D">
              <w:rPr>
                <w:rStyle w:val="eop"/>
                <w:rFonts w:asciiTheme="minorHAnsi" w:eastAsiaTheme="majorEastAsia" w:hAnsiTheme="minorHAnsi" w:cs="Arial"/>
                <w:sz w:val="20"/>
                <w:szCs w:val="20"/>
              </w:rPr>
              <w:t> </w:t>
            </w:r>
          </w:p>
          <w:p w14:paraId="65BCCBDE" w14:textId="214A5654" w:rsidR="00C96F1D" w:rsidRPr="00C96F1D" w:rsidRDefault="00C96F1D" w:rsidP="00C96F1D">
            <w:pPr>
              <w:rPr>
                <w:rFonts w:cs="Segoe UI"/>
                <w:color w:val="222222"/>
                <w:sz w:val="20"/>
                <w:szCs w:val="20"/>
                <w:shd w:val="clear" w:color="auto" w:fill="FFFFFF"/>
              </w:rPr>
            </w:pPr>
            <w:r w:rsidRPr="00C96F1D">
              <w:rPr>
                <w:rStyle w:val="normaltextrun"/>
                <w:rFonts w:cs="Arial"/>
                <w:sz w:val="20"/>
                <w:szCs w:val="20"/>
              </w:rPr>
              <w:t>Explore levers, linkages and pivots through existing products and experimentation, use this research to construct and assemble a moving monster.</w:t>
            </w:r>
            <w:r w:rsidRPr="00C96F1D">
              <w:rPr>
                <w:rStyle w:val="eop"/>
                <w:rFonts w:cs="Arial"/>
                <w:sz w:val="20"/>
                <w:szCs w:val="20"/>
              </w:rPr>
              <w:t> </w:t>
            </w:r>
          </w:p>
        </w:tc>
      </w:tr>
      <w:tr w:rsidR="00C96F1D" w14:paraId="7CCA3DF5" w14:textId="77777777" w:rsidTr="00510B84">
        <w:tc>
          <w:tcPr>
            <w:tcW w:w="993" w:type="dxa"/>
            <w:shd w:val="clear" w:color="auto" w:fill="A5C9EB" w:themeFill="text2" w:themeFillTint="40"/>
          </w:tcPr>
          <w:p w14:paraId="67B06E4A" w14:textId="544D96BC" w:rsidR="00C96F1D" w:rsidRPr="00DC1EB3" w:rsidRDefault="00C96F1D" w:rsidP="00C96F1D">
            <w:pPr>
              <w:rPr>
                <w:rFonts w:ascii="Calibri" w:hAnsi="Calibri" w:cs="Calibri"/>
                <w:b/>
                <w:bCs/>
                <w:sz w:val="28"/>
                <w:szCs w:val="28"/>
                <w:lang w:val="en-US"/>
              </w:rPr>
            </w:pPr>
            <w:r w:rsidRPr="00DC1EB3">
              <w:rPr>
                <w:rFonts w:ascii="Calibri" w:hAnsi="Calibri" w:cs="Calibri"/>
                <w:b/>
                <w:bCs/>
                <w:sz w:val="28"/>
                <w:szCs w:val="28"/>
                <w:lang w:val="en-US"/>
              </w:rPr>
              <w:t>Year 3</w:t>
            </w:r>
          </w:p>
        </w:tc>
        <w:tc>
          <w:tcPr>
            <w:tcW w:w="2127" w:type="dxa"/>
          </w:tcPr>
          <w:p w14:paraId="768408D0" w14:textId="7172FA1D" w:rsidR="00C96F1D" w:rsidRPr="00F663D1" w:rsidRDefault="00C96F1D" w:rsidP="00C96F1D">
            <w:pPr>
              <w:rPr>
                <w:rFonts w:cs="Calibri"/>
                <w:sz w:val="20"/>
                <w:szCs w:val="20"/>
                <w:lang w:val="en-US"/>
              </w:rPr>
            </w:pPr>
          </w:p>
        </w:tc>
        <w:tc>
          <w:tcPr>
            <w:tcW w:w="2976" w:type="dxa"/>
          </w:tcPr>
          <w:p w14:paraId="4252FE09" w14:textId="5906B5A2" w:rsidR="00C96F1D" w:rsidRPr="00F663D1" w:rsidRDefault="00C96F1D" w:rsidP="00C96F1D">
            <w:pPr>
              <w:rPr>
                <w:rFonts w:cs="Calibri"/>
                <w:sz w:val="20"/>
                <w:szCs w:val="20"/>
                <w:lang w:val="en-US"/>
              </w:rPr>
            </w:pPr>
          </w:p>
        </w:tc>
        <w:tc>
          <w:tcPr>
            <w:tcW w:w="1985" w:type="dxa"/>
          </w:tcPr>
          <w:p w14:paraId="37B5CDEA" w14:textId="77777777" w:rsidR="003A1D7B" w:rsidRPr="00C96F1D" w:rsidRDefault="003A1D7B" w:rsidP="003A1D7B">
            <w:pPr>
              <w:rPr>
                <w:rFonts w:cs="Calibri"/>
                <w:b/>
                <w:bCs/>
                <w:sz w:val="20"/>
                <w:szCs w:val="20"/>
                <w:lang w:val="en-US"/>
              </w:rPr>
            </w:pPr>
            <w:r w:rsidRPr="00C96F1D">
              <w:rPr>
                <w:rFonts w:cs="Calibri"/>
                <w:b/>
                <w:bCs/>
                <w:sz w:val="20"/>
                <w:szCs w:val="20"/>
                <w:lang w:val="en-US"/>
              </w:rPr>
              <w:t xml:space="preserve">Cooking and nutrition </w:t>
            </w:r>
          </w:p>
          <w:p w14:paraId="54A96319" w14:textId="77777777" w:rsidR="003A1D7B" w:rsidRPr="00C96F1D" w:rsidRDefault="003A1D7B" w:rsidP="003A1D7B">
            <w:pPr>
              <w:rPr>
                <w:rFonts w:cs="Calibri"/>
                <w:sz w:val="20"/>
                <w:szCs w:val="20"/>
                <w:lang w:val="en-US"/>
              </w:rPr>
            </w:pPr>
            <w:r w:rsidRPr="00C96F1D">
              <w:rPr>
                <w:rFonts w:cs="Calibri"/>
                <w:sz w:val="20"/>
                <w:szCs w:val="20"/>
                <w:lang w:val="en-US"/>
              </w:rPr>
              <w:t xml:space="preserve">Eating seasonally </w:t>
            </w:r>
          </w:p>
          <w:p w14:paraId="014B8ECD" w14:textId="77777777" w:rsidR="003A1D7B" w:rsidRDefault="003A1D7B" w:rsidP="003A1D7B">
            <w:pPr>
              <w:rPr>
                <w:rFonts w:cs="Calibri"/>
                <w:sz w:val="20"/>
                <w:szCs w:val="20"/>
                <w:lang w:val="en-US"/>
              </w:rPr>
            </w:pPr>
            <w:r>
              <w:rPr>
                <w:rFonts w:cs="Calibri"/>
                <w:sz w:val="20"/>
                <w:szCs w:val="20"/>
                <w:lang w:val="en-US"/>
              </w:rPr>
              <w:t>N</w:t>
            </w:r>
            <w:r w:rsidRPr="00C96F1D">
              <w:rPr>
                <w:rFonts w:cs="Calibri"/>
                <w:sz w:val="20"/>
                <w:szCs w:val="20"/>
                <w:lang w:val="en-US"/>
              </w:rPr>
              <w:t>utrition unit including opportunities for children to learn about seasonal foods and create a seasonal food tart.</w:t>
            </w:r>
          </w:p>
          <w:p w14:paraId="04E87D75" w14:textId="69B9DA24" w:rsidR="00C96F1D" w:rsidRPr="00F663D1" w:rsidRDefault="00C96F1D" w:rsidP="00C96F1D">
            <w:pPr>
              <w:rPr>
                <w:rFonts w:cs="Calibri"/>
                <w:sz w:val="20"/>
                <w:szCs w:val="20"/>
                <w:lang w:val="en-US"/>
              </w:rPr>
            </w:pPr>
          </w:p>
        </w:tc>
        <w:tc>
          <w:tcPr>
            <w:tcW w:w="1984" w:type="dxa"/>
          </w:tcPr>
          <w:p w14:paraId="219B4938" w14:textId="77777777" w:rsidR="003A1D7B" w:rsidRPr="00C96F1D" w:rsidRDefault="003A1D7B" w:rsidP="003A1D7B">
            <w:pPr>
              <w:rPr>
                <w:rFonts w:cs="Calibri"/>
                <w:b/>
                <w:bCs/>
                <w:sz w:val="20"/>
                <w:szCs w:val="20"/>
                <w:lang w:val="en-US"/>
              </w:rPr>
            </w:pPr>
            <w:r w:rsidRPr="00C96F1D">
              <w:rPr>
                <w:rFonts w:cs="Calibri"/>
                <w:b/>
                <w:bCs/>
                <w:sz w:val="20"/>
                <w:szCs w:val="20"/>
                <w:lang w:val="en-US"/>
              </w:rPr>
              <w:t xml:space="preserve">Textiles  </w:t>
            </w:r>
          </w:p>
          <w:p w14:paraId="5D54A715" w14:textId="77777777" w:rsidR="003A1D7B" w:rsidRPr="00C96F1D" w:rsidRDefault="003A1D7B" w:rsidP="003A1D7B">
            <w:pPr>
              <w:rPr>
                <w:rFonts w:cs="Calibri"/>
                <w:sz w:val="20"/>
                <w:szCs w:val="20"/>
                <w:lang w:val="en-US"/>
              </w:rPr>
            </w:pPr>
            <w:r w:rsidRPr="00C96F1D">
              <w:rPr>
                <w:rFonts w:cs="Calibri"/>
                <w:sz w:val="20"/>
                <w:szCs w:val="20"/>
                <w:lang w:val="en-US"/>
              </w:rPr>
              <w:t xml:space="preserve">Cross-stitch and appliqué </w:t>
            </w:r>
          </w:p>
          <w:p w14:paraId="6621B157" w14:textId="139AC43F" w:rsidR="003A1D7B" w:rsidRPr="00F663D1" w:rsidRDefault="003A1D7B" w:rsidP="003A1D7B">
            <w:pPr>
              <w:rPr>
                <w:rFonts w:cs="Calibri"/>
                <w:sz w:val="20"/>
                <w:szCs w:val="20"/>
                <w:lang w:val="en-US"/>
              </w:rPr>
            </w:pPr>
            <w:r w:rsidRPr="00C96F1D">
              <w:rPr>
                <w:rFonts w:cs="Calibri"/>
                <w:sz w:val="20"/>
                <w:szCs w:val="20"/>
                <w:lang w:val="en-US"/>
              </w:rPr>
              <w:t xml:space="preserve">Learn and apply two new sewing techniques – cross-stitch and appliqué. </w:t>
            </w:r>
            <w:proofErr w:type="spellStart"/>
            <w:r w:rsidRPr="00C96F1D">
              <w:rPr>
                <w:rFonts w:cs="Calibri"/>
                <w:sz w:val="20"/>
                <w:szCs w:val="20"/>
                <w:lang w:val="en-US"/>
              </w:rPr>
              <w:t>Utilise</w:t>
            </w:r>
            <w:proofErr w:type="spellEnd"/>
            <w:r w:rsidRPr="00C96F1D">
              <w:rPr>
                <w:rFonts w:cs="Calibri"/>
                <w:sz w:val="20"/>
                <w:szCs w:val="20"/>
                <w:lang w:val="en-US"/>
              </w:rPr>
              <w:t xml:space="preserve"> these new skills to design and make a cushion or Egyptian collar.</w:t>
            </w:r>
          </w:p>
        </w:tc>
        <w:tc>
          <w:tcPr>
            <w:tcW w:w="2127" w:type="dxa"/>
          </w:tcPr>
          <w:p w14:paraId="359D4D85" w14:textId="2F06E2FC" w:rsidR="00C96F1D" w:rsidRPr="00F663D1" w:rsidRDefault="00C96F1D" w:rsidP="00C96F1D">
            <w:pPr>
              <w:pStyle w:val="paragraph"/>
              <w:spacing w:before="0" w:beforeAutospacing="0" w:after="0" w:afterAutospacing="0"/>
              <w:textAlignment w:val="baseline"/>
              <w:rPr>
                <w:rFonts w:asciiTheme="minorHAnsi" w:hAnsiTheme="minorHAnsi" w:cs="Segoe UI"/>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BDEA870" w14:textId="2C6912EC" w:rsidR="00C96F1D" w:rsidRPr="00C96F1D" w:rsidRDefault="00C96F1D" w:rsidP="00C96F1D">
            <w:pPr>
              <w:pStyle w:val="paragraph"/>
              <w:spacing w:before="0" w:beforeAutospacing="0" w:after="0" w:afterAutospacing="0"/>
              <w:textAlignment w:val="baseline"/>
              <w:divId w:val="2003391560"/>
              <w:rPr>
                <w:rFonts w:asciiTheme="minorHAnsi" w:hAnsiTheme="minorHAnsi" w:cs="Segoe UI"/>
                <w:sz w:val="20"/>
                <w:szCs w:val="20"/>
              </w:rPr>
            </w:pPr>
            <w:r w:rsidRPr="00C96F1D">
              <w:rPr>
                <w:rStyle w:val="normaltextrun"/>
                <w:rFonts w:asciiTheme="minorHAnsi" w:eastAsiaTheme="majorEastAsia" w:hAnsiTheme="minorHAnsi" w:cs="Arial"/>
                <w:b/>
                <w:bCs/>
                <w:sz w:val="20"/>
                <w:szCs w:val="20"/>
              </w:rPr>
              <w:t xml:space="preserve">Mechanical systems and structures </w:t>
            </w:r>
          </w:p>
          <w:p w14:paraId="67F094F2" w14:textId="77777777" w:rsidR="00C96F1D" w:rsidRPr="00C96F1D" w:rsidRDefault="00C96F1D" w:rsidP="00C96F1D">
            <w:pPr>
              <w:pStyle w:val="paragraph"/>
              <w:spacing w:before="0" w:beforeAutospacing="0" w:after="0" w:afterAutospacing="0"/>
              <w:textAlignment w:val="baseline"/>
              <w:divId w:val="1804927651"/>
              <w:rPr>
                <w:rFonts w:asciiTheme="minorHAnsi" w:hAnsiTheme="minorHAnsi" w:cs="Segoe UI"/>
                <w:sz w:val="20"/>
                <w:szCs w:val="20"/>
              </w:rPr>
            </w:pPr>
            <w:r w:rsidRPr="00C96F1D">
              <w:rPr>
                <w:rStyle w:val="normaltextrun"/>
                <w:rFonts w:asciiTheme="minorHAnsi" w:eastAsiaTheme="majorEastAsia" w:hAnsiTheme="minorHAnsi" w:cs="Arial"/>
                <w:sz w:val="20"/>
                <w:szCs w:val="20"/>
                <w:u w:val="single"/>
              </w:rPr>
              <w:t>Mechanical systems: Pneumatic toys</w:t>
            </w:r>
            <w:r w:rsidRPr="00C96F1D">
              <w:rPr>
                <w:rStyle w:val="eop"/>
                <w:rFonts w:asciiTheme="minorHAnsi" w:eastAsiaTheme="majorEastAsia" w:hAnsiTheme="minorHAnsi" w:cs="Arial"/>
                <w:sz w:val="20"/>
                <w:szCs w:val="20"/>
              </w:rPr>
              <w:t> </w:t>
            </w:r>
          </w:p>
          <w:p w14:paraId="138EF3F7" w14:textId="77777777" w:rsidR="00C96F1D" w:rsidRPr="00C96F1D" w:rsidRDefault="00C96F1D" w:rsidP="00C96F1D">
            <w:pPr>
              <w:pStyle w:val="paragraph"/>
              <w:spacing w:before="0" w:beforeAutospacing="0" w:after="0" w:afterAutospacing="0"/>
              <w:textAlignment w:val="baseline"/>
              <w:divId w:val="852769689"/>
              <w:rPr>
                <w:rFonts w:asciiTheme="minorHAnsi" w:hAnsiTheme="minorHAnsi" w:cs="Segoe UI"/>
                <w:sz w:val="20"/>
                <w:szCs w:val="20"/>
              </w:rPr>
            </w:pPr>
            <w:r w:rsidRPr="00C96F1D">
              <w:rPr>
                <w:rStyle w:val="normaltextrun"/>
                <w:rFonts w:asciiTheme="minorHAnsi" w:eastAsiaTheme="majorEastAsia" w:hAnsiTheme="minorHAnsi" w:cs="Arial"/>
                <w:sz w:val="20"/>
                <w:szCs w:val="20"/>
              </w:rPr>
              <w:t>Explore pneumatic systems, then apply this understanding to design and make a pneumatic toy including thumbnail sketches and exploded diagrams.</w:t>
            </w:r>
            <w:r w:rsidRPr="00C96F1D">
              <w:rPr>
                <w:rStyle w:val="eop"/>
                <w:rFonts w:asciiTheme="minorHAnsi" w:eastAsiaTheme="majorEastAsia" w:hAnsiTheme="minorHAnsi" w:cs="Arial"/>
                <w:sz w:val="20"/>
                <w:szCs w:val="20"/>
              </w:rPr>
              <w:t> </w:t>
            </w:r>
          </w:p>
          <w:p w14:paraId="6E31FB5B" w14:textId="77777777" w:rsidR="00C96F1D" w:rsidRPr="00C96F1D" w:rsidRDefault="00C96F1D" w:rsidP="00C96F1D">
            <w:pPr>
              <w:pStyle w:val="paragraph"/>
              <w:spacing w:before="0" w:beforeAutospacing="0" w:after="0" w:afterAutospacing="0"/>
              <w:textAlignment w:val="baseline"/>
              <w:divId w:val="2018575258"/>
              <w:rPr>
                <w:rFonts w:asciiTheme="minorHAnsi" w:hAnsiTheme="minorHAnsi" w:cs="Segoe UI"/>
                <w:sz w:val="20"/>
                <w:szCs w:val="20"/>
              </w:rPr>
            </w:pPr>
            <w:r w:rsidRPr="00C96F1D">
              <w:rPr>
                <w:rStyle w:val="normaltextrun"/>
                <w:rFonts w:asciiTheme="minorHAnsi" w:eastAsiaTheme="majorEastAsia" w:hAnsiTheme="minorHAnsi" w:cs="Arial"/>
                <w:sz w:val="20"/>
                <w:szCs w:val="20"/>
                <w:u w:val="single"/>
              </w:rPr>
              <w:t>Structures: Constructing a castle</w:t>
            </w:r>
            <w:r w:rsidRPr="00C96F1D">
              <w:rPr>
                <w:rStyle w:val="eop"/>
                <w:rFonts w:asciiTheme="minorHAnsi" w:eastAsiaTheme="majorEastAsia" w:hAnsiTheme="minorHAnsi" w:cs="Arial"/>
                <w:sz w:val="20"/>
                <w:szCs w:val="20"/>
              </w:rPr>
              <w:t> </w:t>
            </w:r>
          </w:p>
          <w:p w14:paraId="6EB3A4E8" w14:textId="0E84CDD8" w:rsidR="00C96F1D" w:rsidRPr="00C96F1D" w:rsidRDefault="00C96F1D" w:rsidP="00C96F1D">
            <w:pPr>
              <w:rPr>
                <w:rFonts w:cs="Calibri"/>
                <w:sz w:val="20"/>
                <w:szCs w:val="20"/>
                <w:lang w:val="en-US"/>
              </w:rPr>
            </w:pPr>
            <w:r w:rsidRPr="00C96F1D">
              <w:rPr>
                <w:rStyle w:val="normaltextrun"/>
                <w:rFonts w:cs="Arial"/>
                <w:sz w:val="20"/>
                <w:szCs w:val="20"/>
              </w:rPr>
              <w:t xml:space="preserve">Identify and learn about the key features of a castle, before designing and making </w:t>
            </w:r>
            <w:r w:rsidRPr="00C96F1D">
              <w:rPr>
                <w:rStyle w:val="normaltextrun"/>
                <w:rFonts w:cs="Arial"/>
                <w:sz w:val="20"/>
                <w:szCs w:val="20"/>
              </w:rPr>
              <w:lastRenderedPageBreak/>
              <w:t>a recycled-material castle (structure).</w:t>
            </w:r>
            <w:r w:rsidRPr="00C96F1D">
              <w:rPr>
                <w:rStyle w:val="eop"/>
                <w:rFonts w:cs="Arial"/>
                <w:sz w:val="20"/>
                <w:szCs w:val="20"/>
              </w:rPr>
              <w:t> </w:t>
            </w:r>
          </w:p>
        </w:tc>
      </w:tr>
      <w:tr w:rsidR="00C96F1D" w14:paraId="492BB5B4" w14:textId="77777777" w:rsidTr="00510B84">
        <w:tc>
          <w:tcPr>
            <w:tcW w:w="993" w:type="dxa"/>
            <w:shd w:val="clear" w:color="auto" w:fill="A5C9EB" w:themeFill="text2" w:themeFillTint="40"/>
          </w:tcPr>
          <w:p w14:paraId="75B7CC92" w14:textId="7487E59D" w:rsidR="00C96F1D" w:rsidRPr="00DC1EB3" w:rsidRDefault="00C96F1D" w:rsidP="00C96F1D">
            <w:pPr>
              <w:rPr>
                <w:rFonts w:ascii="Calibri" w:hAnsi="Calibri" w:cs="Calibri"/>
                <w:b/>
                <w:bCs/>
                <w:sz w:val="28"/>
                <w:szCs w:val="28"/>
                <w:lang w:val="en-US"/>
              </w:rPr>
            </w:pPr>
            <w:r w:rsidRPr="00DC1EB3">
              <w:rPr>
                <w:rFonts w:ascii="Calibri" w:hAnsi="Calibri" w:cs="Calibri"/>
                <w:b/>
                <w:bCs/>
                <w:sz w:val="28"/>
                <w:szCs w:val="28"/>
                <w:lang w:val="en-US"/>
              </w:rPr>
              <w:lastRenderedPageBreak/>
              <w:t>Year 4</w:t>
            </w:r>
          </w:p>
        </w:tc>
        <w:tc>
          <w:tcPr>
            <w:tcW w:w="2127" w:type="dxa"/>
          </w:tcPr>
          <w:p w14:paraId="273004E3" w14:textId="35FC9495" w:rsidR="00C96F1D" w:rsidRPr="00F663D1" w:rsidRDefault="00C96F1D" w:rsidP="00C96F1D">
            <w:pPr>
              <w:rPr>
                <w:rFonts w:cs="Calibri"/>
                <w:sz w:val="20"/>
                <w:szCs w:val="20"/>
                <w:lang w:val="en-US"/>
              </w:rPr>
            </w:pPr>
          </w:p>
        </w:tc>
        <w:tc>
          <w:tcPr>
            <w:tcW w:w="2976" w:type="dxa"/>
          </w:tcPr>
          <w:p w14:paraId="78383813" w14:textId="644588E5" w:rsidR="00C96F1D" w:rsidRPr="00F663D1" w:rsidRDefault="00C96F1D" w:rsidP="00C96F1D">
            <w:pPr>
              <w:rPr>
                <w:rFonts w:cs="Calibri"/>
                <w:sz w:val="20"/>
                <w:szCs w:val="20"/>
                <w:lang w:val="en-US"/>
              </w:rPr>
            </w:pPr>
          </w:p>
        </w:tc>
        <w:tc>
          <w:tcPr>
            <w:tcW w:w="1985" w:type="dxa"/>
          </w:tcPr>
          <w:p w14:paraId="18C26574" w14:textId="77777777" w:rsidR="003A1D7B" w:rsidRPr="00C96F1D" w:rsidRDefault="003A1D7B" w:rsidP="003A1D7B">
            <w:pPr>
              <w:rPr>
                <w:rFonts w:cs="Calibri"/>
                <w:b/>
                <w:bCs/>
                <w:sz w:val="20"/>
                <w:szCs w:val="20"/>
                <w:lang w:val="en-US"/>
              </w:rPr>
            </w:pPr>
            <w:r w:rsidRPr="00C96F1D">
              <w:rPr>
                <w:rFonts w:cs="Calibri"/>
                <w:b/>
                <w:bCs/>
                <w:sz w:val="20"/>
                <w:szCs w:val="20"/>
                <w:lang w:val="en-US"/>
              </w:rPr>
              <w:t xml:space="preserve">Cooking and nutrition </w:t>
            </w:r>
          </w:p>
          <w:p w14:paraId="74BACD6F" w14:textId="77777777" w:rsidR="003A1D7B" w:rsidRPr="00C96F1D" w:rsidRDefault="003A1D7B" w:rsidP="003A1D7B">
            <w:pPr>
              <w:rPr>
                <w:rFonts w:cs="Calibri"/>
                <w:sz w:val="20"/>
                <w:szCs w:val="20"/>
                <w:lang w:val="en-US"/>
              </w:rPr>
            </w:pPr>
            <w:r w:rsidRPr="00C96F1D">
              <w:rPr>
                <w:rFonts w:cs="Calibri"/>
                <w:sz w:val="20"/>
                <w:szCs w:val="20"/>
                <w:lang w:val="en-US"/>
              </w:rPr>
              <w:t xml:space="preserve">Adapting a recipe </w:t>
            </w:r>
          </w:p>
          <w:p w14:paraId="1FCC3946" w14:textId="3D68014D" w:rsidR="003A1D7B" w:rsidRPr="00F663D1" w:rsidRDefault="003A1D7B" w:rsidP="003A1D7B">
            <w:pPr>
              <w:rPr>
                <w:rFonts w:cs="Calibri"/>
                <w:sz w:val="20"/>
                <w:szCs w:val="20"/>
                <w:lang w:val="en-US"/>
              </w:rPr>
            </w:pPr>
            <w:r w:rsidRPr="00C96F1D">
              <w:rPr>
                <w:rFonts w:cs="Calibri"/>
                <w:sz w:val="20"/>
                <w:szCs w:val="20"/>
                <w:lang w:val="en-US"/>
              </w:rPr>
              <w:t>nutrition unit including opportunities for children to learn a basic biscuits recipe and adapt it to suit a target audience</w:t>
            </w:r>
          </w:p>
        </w:tc>
        <w:tc>
          <w:tcPr>
            <w:tcW w:w="1984" w:type="dxa"/>
          </w:tcPr>
          <w:p w14:paraId="3287F31A" w14:textId="77777777" w:rsidR="003A1D7B" w:rsidRPr="00C96F1D" w:rsidRDefault="003A1D7B" w:rsidP="003A1D7B">
            <w:pPr>
              <w:rPr>
                <w:rFonts w:cs="Calibri"/>
                <w:b/>
                <w:bCs/>
                <w:sz w:val="20"/>
                <w:szCs w:val="20"/>
                <w:lang w:val="en-US"/>
              </w:rPr>
            </w:pPr>
            <w:r w:rsidRPr="00C96F1D">
              <w:rPr>
                <w:rFonts w:cs="Calibri"/>
                <w:b/>
                <w:bCs/>
                <w:sz w:val="20"/>
                <w:szCs w:val="20"/>
                <w:lang w:val="en-US"/>
              </w:rPr>
              <w:t xml:space="preserve">Textiles  </w:t>
            </w:r>
          </w:p>
          <w:p w14:paraId="2485F55A" w14:textId="77777777" w:rsidR="003A1D7B" w:rsidRPr="00C96F1D" w:rsidRDefault="003A1D7B" w:rsidP="003A1D7B">
            <w:pPr>
              <w:rPr>
                <w:rFonts w:cs="Calibri"/>
                <w:sz w:val="20"/>
                <w:szCs w:val="20"/>
                <w:lang w:val="en-US"/>
              </w:rPr>
            </w:pPr>
            <w:r w:rsidRPr="00C96F1D">
              <w:rPr>
                <w:rFonts w:cs="Calibri"/>
                <w:sz w:val="20"/>
                <w:szCs w:val="20"/>
                <w:lang w:val="en-US"/>
              </w:rPr>
              <w:t xml:space="preserve"> Fastenings </w:t>
            </w:r>
          </w:p>
          <w:p w14:paraId="42224D6B" w14:textId="77777777" w:rsidR="003A1D7B" w:rsidRDefault="003A1D7B" w:rsidP="003A1D7B">
            <w:pPr>
              <w:rPr>
                <w:rFonts w:cs="Calibri"/>
                <w:sz w:val="20"/>
                <w:szCs w:val="20"/>
                <w:lang w:val="en-US"/>
              </w:rPr>
            </w:pPr>
            <w:proofErr w:type="spellStart"/>
            <w:r w:rsidRPr="00C96F1D">
              <w:rPr>
                <w:rFonts w:cs="Calibri"/>
                <w:sz w:val="20"/>
                <w:szCs w:val="20"/>
                <w:lang w:val="en-US"/>
              </w:rPr>
              <w:t>Analyse</w:t>
            </w:r>
            <w:proofErr w:type="spellEnd"/>
            <w:r w:rsidRPr="00C96F1D">
              <w:rPr>
                <w:rFonts w:cs="Calibri"/>
                <w:sz w:val="20"/>
                <w:szCs w:val="20"/>
                <w:lang w:val="en-US"/>
              </w:rPr>
              <w:t xml:space="preserve"> and evaluate a range of existing fastenings, then devise a list of design criteria to design, generate templates and make a fabric book sleeve.</w:t>
            </w:r>
          </w:p>
          <w:p w14:paraId="78BDFC61" w14:textId="47B7F00C" w:rsidR="00C96F1D" w:rsidRPr="00F663D1" w:rsidRDefault="00C96F1D" w:rsidP="00C96F1D">
            <w:pPr>
              <w:rPr>
                <w:rFonts w:cs="Calibri"/>
                <w:sz w:val="20"/>
                <w:szCs w:val="20"/>
                <w:lang w:val="en-US"/>
              </w:rPr>
            </w:pPr>
          </w:p>
        </w:tc>
        <w:tc>
          <w:tcPr>
            <w:tcW w:w="2127" w:type="dxa"/>
          </w:tcPr>
          <w:p w14:paraId="2B882028" w14:textId="29877B5C" w:rsidR="00C96F1D" w:rsidRPr="00F663D1" w:rsidRDefault="00C96F1D" w:rsidP="00C96F1D">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Arial" w:eastAsiaTheme="majorEastAsia" w:hAnsi="Arial" w:cs="Arial"/>
                <w:color w:val="000000"/>
                <w:sz w:val="20"/>
                <w:szCs w:val="20"/>
                <w:lang w:val="en-US"/>
              </w:rPr>
              <w:t> </w:t>
            </w:r>
            <w:r w:rsidRPr="00F663D1">
              <w:rPr>
                <w:rStyle w:val="eop"/>
                <w:rFonts w:asciiTheme="minorHAnsi" w:eastAsiaTheme="majorEastAsia" w:hAnsiTheme="minorHAnsi" w:cs="Arial"/>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7D98DA5" w14:textId="130B079A" w:rsidR="00C96F1D" w:rsidRPr="00C96F1D" w:rsidRDefault="00C96F1D" w:rsidP="00C96F1D">
            <w:pPr>
              <w:pStyle w:val="paragraph"/>
              <w:spacing w:before="0" w:beforeAutospacing="0" w:after="0" w:afterAutospacing="0"/>
              <w:textAlignment w:val="baseline"/>
              <w:divId w:val="1566795308"/>
              <w:rPr>
                <w:rFonts w:asciiTheme="minorHAnsi" w:hAnsiTheme="minorHAnsi" w:cs="Segoe UI"/>
                <w:sz w:val="20"/>
                <w:szCs w:val="20"/>
              </w:rPr>
            </w:pPr>
            <w:r w:rsidRPr="00C96F1D">
              <w:rPr>
                <w:rStyle w:val="normaltextrun"/>
                <w:rFonts w:asciiTheme="minorHAnsi" w:eastAsiaTheme="majorEastAsia" w:hAnsiTheme="minorHAnsi" w:cs="Arial"/>
                <w:b/>
                <w:bCs/>
                <w:sz w:val="20"/>
                <w:szCs w:val="20"/>
              </w:rPr>
              <w:t xml:space="preserve">Mechanical systems and structures </w:t>
            </w:r>
          </w:p>
          <w:p w14:paraId="101BB2EF" w14:textId="77777777" w:rsidR="00C96F1D" w:rsidRPr="00C96F1D" w:rsidRDefault="00C96F1D" w:rsidP="00C96F1D">
            <w:pPr>
              <w:pStyle w:val="paragraph"/>
              <w:spacing w:before="0" w:beforeAutospacing="0" w:after="0" w:afterAutospacing="0"/>
              <w:textAlignment w:val="baseline"/>
              <w:divId w:val="1152141141"/>
              <w:rPr>
                <w:rFonts w:asciiTheme="minorHAnsi" w:hAnsiTheme="minorHAnsi" w:cs="Segoe UI"/>
                <w:sz w:val="20"/>
                <w:szCs w:val="20"/>
              </w:rPr>
            </w:pPr>
            <w:r w:rsidRPr="00C96F1D">
              <w:rPr>
                <w:rStyle w:val="normaltextrun"/>
                <w:rFonts w:asciiTheme="minorHAnsi" w:eastAsiaTheme="majorEastAsia" w:hAnsiTheme="minorHAnsi" w:cs="Arial"/>
                <w:sz w:val="20"/>
                <w:szCs w:val="20"/>
                <w:u w:val="single"/>
              </w:rPr>
              <w:t>Mechanical systems: Making a slingshot car</w:t>
            </w:r>
            <w:r w:rsidRPr="00C96F1D">
              <w:rPr>
                <w:rStyle w:val="eop"/>
                <w:rFonts w:asciiTheme="minorHAnsi" w:eastAsiaTheme="majorEastAsia" w:hAnsiTheme="minorHAnsi" w:cs="Arial"/>
                <w:sz w:val="20"/>
                <w:szCs w:val="20"/>
              </w:rPr>
              <w:t> </w:t>
            </w:r>
          </w:p>
          <w:p w14:paraId="11AC32F3" w14:textId="77777777" w:rsidR="00C96F1D" w:rsidRPr="00C96F1D" w:rsidRDefault="00C96F1D" w:rsidP="00C96F1D">
            <w:pPr>
              <w:pStyle w:val="paragraph"/>
              <w:spacing w:before="0" w:beforeAutospacing="0" w:after="0" w:afterAutospacing="0"/>
              <w:textAlignment w:val="baseline"/>
              <w:divId w:val="325938584"/>
              <w:rPr>
                <w:rFonts w:asciiTheme="minorHAnsi" w:hAnsiTheme="minorHAnsi" w:cs="Segoe UI"/>
                <w:sz w:val="20"/>
                <w:szCs w:val="20"/>
              </w:rPr>
            </w:pPr>
            <w:r w:rsidRPr="00C96F1D">
              <w:rPr>
                <w:rStyle w:val="normaltextrun"/>
                <w:rFonts w:asciiTheme="minorHAnsi" w:eastAsiaTheme="majorEastAsia" w:hAnsiTheme="minorHAnsi" w:cs="Arial"/>
                <w:sz w:val="20"/>
                <w:szCs w:val="20"/>
              </w:rPr>
              <w:t>Using a range of materials, design and make a car with a working slingshot mechanism and house the mechanism using a range of nets.</w:t>
            </w:r>
            <w:r w:rsidRPr="00C96F1D">
              <w:rPr>
                <w:rStyle w:val="eop"/>
                <w:rFonts w:asciiTheme="minorHAnsi" w:eastAsiaTheme="majorEastAsia" w:hAnsiTheme="minorHAnsi" w:cs="Arial"/>
                <w:sz w:val="20"/>
                <w:szCs w:val="20"/>
              </w:rPr>
              <w:t> </w:t>
            </w:r>
          </w:p>
          <w:p w14:paraId="15B4658E" w14:textId="25719E72" w:rsidR="00C96F1D" w:rsidRPr="00C96F1D" w:rsidRDefault="00C96F1D" w:rsidP="002444DA">
            <w:pPr>
              <w:pStyle w:val="paragraph"/>
              <w:spacing w:before="0" w:beforeAutospacing="0" w:after="0" w:afterAutospacing="0"/>
              <w:textAlignment w:val="baseline"/>
              <w:divId w:val="2052604895"/>
              <w:rPr>
                <w:rFonts w:asciiTheme="minorHAnsi" w:hAnsiTheme="minorHAnsi" w:cs="Segoe UI"/>
                <w:sz w:val="20"/>
                <w:szCs w:val="20"/>
              </w:rPr>
            </w:pPr>
            <w:r w:rsidRPr="00C96F1D">
              <w:rPr>
                <w:rStyle w:val="normaltextrun"/>
                <w:rFonts w:asciiTheme="minorHAnsi" w:eastAsiaTheme="majorEastAsia" w:hAnsiTheme="minorHAnsi" w:cs="Arial"/>
                <w:sz w:val="20"/>
                <w:szCs w:val="20"/>
                <w:u w:val="single"/>
              </w:rPr>
              <w:t>Structure: Pavilions</w:t>
            </w:r>
            <w:r w:rsidRPr="00C96F1D">
              <w:rPr>
                <w:rStyle w:val="eop"/>
                <w:rFonts w:asciiTheme="minorHAnsi" w:eastAsiaTheme="majorEastAsia" w:hAnsiTheme="minorHAnsi" w:cs="Arial"/>
                <w:sz w:val="20"/>
                <w:szCs w:val="20"/>
              </w:rPr>
              <w:t> </w:t>
            </w:r>
          </w:p>
          <w:p w14:paraId="44A8B7AD" w14:textId="77777777" w:rsidR="00C96F1D" w:rsidRPr="00C96F1D" w:rsidRDefault="00C96F1D" w:rsidP="00C96F1D">
            <w:pPr>
              <w:pStyle w:val="paragraph"/>
              <w:spacing w:before="0" w:beforeAutospacing="0" w:after="0" w:afterAutospacing="0"/>
              <w:textAlignment w:val="baseline"/>
              <w:divId w:val="290983465"/>
              <w:rPr>
                <w:rFonts w:asciiTheme="minorHAnsi" w:hAnsiTheme="minorHAnsi" w:cs="Segoe UI"/>
                <w:sz w:val="20"/>
                <w:szCs w:val="20"/>
              </w:rPr>
            </w:pPr>
            <w:r w:rsidRPr="00C96F1D">
              <w:rPr>
                <w:rStyle w:val="normaltextrun"/>
                <w:rFonts w:asciiTheme="minorHAnsi" w:eastAsiaTheme="majorEastAsia" w:hAnsiTheme="minorHAnsi" w:cs="Arial"/>
                <w:sz w:val="20"/>
                <w:szCs w:val="20"/>
              </w:rPr>
              <w:t>Investigate and model frame structures to improve their stability, then apply this research to design and create a stable, decorated pavilion.</w:t>
            </w:r>
            <w:r w:rsidRPr="00C96F1D">
              <w:rPr>
                <w:rStyle w:val="eop"/>
                <w:rFonts w:asciiTheme="minorHAnsi" w:eastAsiaTheme="majorEastAsia" w:hAnsiTheme="minorHAnsi" w:cs="Arial"/>
                <w:sz w:val="20"/>
                <w:szCs w:val="20"/>
              </w:rPr>
              <w:t> </w:t>
            </w:r>
          </w:p>
          <w:p w14:paraId="20466F62" w14:textId="179B3F71" w:rsidR="00C96F1D" w:rsidRPr="00C96F1D" w:rsidRDefault="00C96F1D" w:rsidP="00C96F1D">
            <w:pPr>
              <w:rPr>
                <w:rFonts w:cs="Calibri"/>
                <w:sz w:val="20"/>
                <w:szCs w:val="20"/>
                <w:lang w:val="en-US"/>
              </w:rPr>
            </w:pPr>
            <w:r w:rsidRPr="00C96F1D">
              <w:rPr>
                <w:rStyle w:val="eop"/>
                <w:rFonts w:cs="Arial"/>
                <w:sz w:val="20"/>
                <w:szCs w:val="20"/>
              </w:rPr>
              <w:t> </w:t>
            </w:r>
          </w:p>
        </w:tc>
      </w:tr>
      <w:tr w:rsidR="00C96F1D" w14:paraId="019313E8" w14:textId="77777777" w:rsidTr="00510B84">
        <w:tc>
          <w:tcPr>
            <w:tcW w:w="993" w:type="dxa"/>
            <w:shd w:val="clear" w:color="auto" w:fill="A5C9EB" w:themeFill="text2" w:themeFillTint="40"/>
          </w:tcPr>
          <w:p w14:paraId="2CE68F96" w14:textId="2C2E6043" w:rsidR="00C96F1D" w:rsidRPr="00DC1EB3" w:rsidRDefault="00C96F1D" w:rsidP="00C96F1D">
            <w:pPr>
              <w:rPr>
                <w:rFonts w:ascii="Calibri" w:hAnsi="Calibri" w:cs="Calibri"/>
                <w:b/>
                <w:bCs/>
                <w:sz w:val="28"/>
                <w:szCs w:val="28"/>
                <w:lang w:val="en-US"/>
              </w:rPr>
            </w:pPr>
            <w:r w:rsidRPr="00DC1EB3">
              <w:rPr>
                <w:rFonts w:ascii="Calibri" w:hAnsi="Calibri" w:cs="Calibri"/>
                <w:b/>
                <w:bCs/>
                <w:sz w:val="28"/>
                <w:szCs w:val="28"/>
                <w:lang w:val="en-US"/>
              </w:rPr>
              <w:t>Year 5</w:t>
            </w:r>
          </w:p>
        </w:tc>
        <w:tc>
          <w:tcPr>
            <w:tcW w:w="2127" w:type="dxa"/>
          </w:tcPr>
          <w:p w14:paraId="241F3520" w14:textId="79A9DB8B" w:rsidR="00C96F1D" w:rsidRPr="00F663D1" w:rsidRDefault="00C96F1D" w:rsidP="00C96F1D">
            <w:pPr>
              <w:pStyle w:val="paragraph"/>
              <w:spacing w:before="0" w:beforeAutospacing="0" w:after="0" w:afterAutospacing="0"/>
              <w:textAlignment w:val="baseline"/>
              <w:rPr>
                <w:rFonts w:asciiTheme="minorHAnsi" w:hAnsiTheme="minorHAnsi" w:cs="Segoe UI"/>
                <w:sz w:val="20"/>
                <w:szCs w:val="20"/>
              </w:rPr>
            </w:pPr>
          </w:p>
        </w:tc>
        <w:tc>
          <w:tcPr>
            <w:tcW w:w="2976" w:type="dxa"/>
          </w:tcPr>
          <w:p w14:paraId="5C45D8FA" w14:textId="1D91B176" w:rsidR="00C96F1D" w:rsidRPr="00F663D1" w:rsidRDefault="00C96F1D" w:rsidP="00C96F1D">
            <w:pPr>
              <w:rPr>
                <w:rFonts w:cs="Calibri"/>
                <w:sz w:val="20"/>
                <w:szCs w:val="20"/>
                <w:lang w:val="en-US"/>
              </w:rPr>
            </w:pPr>
          </w:p>
        </w:tc>
        <w:tc>
          <w:tcPr>
            <w:tcW w:w="1985" w:type="dxa"/>
          </w:tcPr>
          <w:p w14:paraId="4A90F41C" w14:textId="77777777" w:rsidR="003A1D7B" w:rsidRPr="00C96F1D" w:rsidRDefault="003A1D7B" w:rsidP="003A1D7B">
            <w:pPr>
              <w:rPr>
                <w:rFonts w:cs="Calibri"/>
                <w:b/>
                <w:bCs/>
                <w:sz w:val="20"/>
                <w:szCs w:val="20"/>
                <w:lang w:val="en-US"/>
              </w:rPr>
            </w:pPr>
            <w:r w:rsidRPr="00C96F1D">
              <w:rPr>
                <w:rFonts w:cs="Calibri"/>
                <w:b/>
                <w:bCs/>
                <w:sz w:val="20"/>
                <w:szCs w:val="20"/>
                <w:lang w:val="en-US"/>
              </w:rPr>
              <w:t xml:space="preserve">Cooking and nutrition  </w:t>
            </w:r>
          </w:p>
          <w:p w14:paraId="35F1AA64" w14:textId="77777777" w:rsidR="003A1D7B" w:rsidRPr="00C96F1D" w:rsidRDefault="003A1D7B" w:rsidP="003A1D7B">
            <w:pPr>
              <w:rPr>
                <w:rFonts w:cs="Calibri"/>
                <w:sz w:val="20"/>
                <w:szCs w:val="20"/>
                <w:lang w:val="en-US"/>
              </w:rPr>
            </w:pPr>
            <w:r w:rsidRPr="00C96F1D">
              <w:rPr>
                <w:rFonts w:cs="Calibri"/>
                <w:sz w:val="20"/>
                <w:szCs w:val="20"/>
                <w:lang w:val="en-US"/>
              </w:rPr>
              <w:t xml:space="preserve">Developing a recipe </w:t>
            </w:r>
          </w:p>
          <w:p w14:paraId="7EA1CC2D" w14:textId="13229E77" w:rsidR="00C96F1D" w:rsidRPr="00F663D1" w:rsidRDefault="003A1D7B" w:rsidP="003A1D7B">
            <w:pPr>
              <w:rPr>
                <w:rFonts w:cs="Calibri"/>
                <w:sz w:val="20"/>
                <w:szCs w:val="20"/>
                <w:lang w:val="en-US"/>
              </w:rPr>
            </w:pPr>
            <w:r w:rsidRPr="00C96F1D">
              <w:rPr>
                <w:rFonts w:cs="Calibri"/>
                <w:sz w:val="20"/>
                <w:szCs w:val="20"/>
                <w:lang w:val="en-US"/>
              </w:rPr>
              <w:t xml:space="preserve">cooking and nutrition unit including opportunities for children to learn a simple </w:t>
            </w:r>
            <w:proofErr w:type="spellStart"/>
            <w:r w:rsidRPr="00C96F1D">
              <w:rPr>
                <w:rFonts w:cs="Calibri"/>
                <w:sz w:val="20"/>
                <w:szCs w:val="20"/>
                <w:lang w:val="en-US"/>
              </w:rPr>
              <w:t>bolognese</w:t>
            </w:r>
            <w:proofErr w:type="spellEnd"/>
            <w:r w:rsidRPr="00C96F1D">
              <w:rPr>
                <w:rFonts w:cs="Calibri"/>
                <w:sz w:val="20"/>
                <w:szCs w:val="20"/>
                <w:lang w:val="en-US"/>
              </w:rPr>
              <w:t xml:space="preserve"> recipe and adapt it to improve nutritional content</w:t>
            </w:r>
          </w:p>
        </w:tc>
        <w:tc>
          <w:tcPr>
            <w:tcW w:w="1984" w:type="dxa"/>
          </w:tcPr>
          <w:p w14:paraId="034CC23B" w14:textId="74858473" w:rsidR="003A1D7B" w:rsidRPr="003A1D7B" w:rsidRDefault="003A1D7B" w:rsidP="003A1D7B">
            <w:pPr>
              <w:rPr>
                <w:rFonts w:cs="Calibri"/>
                <w:sz w:val="20"/>
                <w:szCs w:val="20"/>
                <w:lang w:val="en-US"/>
              </w:rPr>
            </w:pPr>
            <w:r w:rsidRPr="00C96F1D">
              <w:rPr>
                <w:rFonts w:cs="Calibri"/>
                <w:b/>
                <w:bCs/>
                <w:sz w:val="20"/>
                <w:szCs w:val="20"/>
                <w:lang w:val="en-US"/>
              </w:rPr>
              <w:t>Textiles</w:t>
            </w:r>
          </w:p>
          <w:p w14:paraId="32C4123F" w14:textId="77777777" w:rsidR="003A1D7B" w:rsidRPr="00C96F1D" w:rsidRDefault="003A1D7B" w:rsidP="003A1D7B">
            <w:pPr>
              <w:rPr>
                <w:rFonts w:cs="Calibri"/>
                <w:sz w:val="20"/>
                <w:szCs w:val="20"/>
                <w:lang w:val="en-US"/>
              </w:rPr>
            </w:pPr>
            <w:r w:rsidRPr="00C96F1D">
              <w:rPr>
                <w:rFonts w:cs="Calibri"/>
                <w:sz w:val="20"/>
                <w:szCs w:val="20"/>
                <w:lang w:val="en-US"/>
              </w:rPr>
              <w:t xml:space="preserve">Stuffed toys </w:t>
            </w:r>
          </w:p>
          <w:p w14:paraId="2022E6FE" w14:textId="26FCD94D" w:rsidR="003A1D7B" w:rsidRPr="00F663D1" w:rsidRDefault="003A1D7B" w:rsidP="003A1D7B">
            <w:pPr>
              <w:rPr>
                <w:rFonts w:cs="Calibri"/>
                <w:sz w:val="20"/>
                <w:szCs w:val="20"/>
                <w:lang w:val="en-US"/>
              </w:rPr>
            </w:pPr>
            <w:r w:rsidRPr="00C96F1D">
              <w:rPr>
                <w:rFonts w:cs="Calibri"/>
                <w:sz w:val="20"/>
                <w:szCs w:val="20"/>
                <w:lang w:val="en-US"/>
              </w:rPr>
              <w:t>Design a stuffed toy and make decisions on materials, decorations and attachments (appendages), after learning how to sew a blanket stitch.</w:t>
            </w:r>
          </w:p>
        </w:tc>
        <w:tc>
          <w:tcPr>
            <w:tcW w:w="2127" w:type="dxa"/>
          </w:tcPr>
          <w:p w14:paraId="76044F80" w14:textId="7541CB09" w:rsidR="00C96F1D" w:rsidRPr="00F663D1" w:rsidRDefault="00C96F1D" w:rsidP="00C96F1D">
            <w:pPr>
              <w:pStyle w:val="paragraph"/>
              <w:spacing w:before="0" w:beforeAutospacing="0" w:after="0" w:afterAutospacing="0"/>
              <w:textAlignment w:val="baseline"/>
              <w:rPr>
                <w:rFonts w:cs="Calibri"/>
                <w:sz w:val="20"/>
                <w:szCs w:val="20"/>
                <w:lang w:val="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9DD927D" w14:textId="292F659B" w:rsidR="00C96F1D" w:rsidRPr="00C96F1D" w:rsidRDefault="00C96F1D" w:rsidP="00C96F1D">
            <w:pPr>
              <w:pStyle w:val="paragraph"/>
              <w:spacing w:before="0" w:beforeAutospacing="0" w:after="0" w:afterAutospacing="0"/>
              <w:textAlignment w:val="baseline"/>
              <w:divId w:val="445659710"/>
              <w:rPr>
                <w:rFonts w:asciiTheme="minorHAnsi" w:hAnsiTheme="minorHAnsi" w:cs="Segoe UI"/>
                <w:sz w:val="20"/>
                <w:szCs w:val="20"/>
              </w:rPr>
            </w:pPr>
            <w:r w:rsidRPr="00C96F1D">
              <w:rPr>
                <w:rStyle w:val="normaltextrun"/>
                <w:rFonts w:asciiTheme="minorHAnsi" w:eastAsiaTheme="majorEastAsia" w:hAnsiTheme="minorHAnsi" w:cs="Arial"/>
                <w:b/>
                <w:bCs/>
                <w:sz w:val="20"/>
                <w:szCs w:val="20"/>
              </w:rPr>
              <w:t>Mechanical systems and structures (8 lessons)</w:t>
            </w:r>
            <w:r w:rsidRPr="00C96F1D">
              <w:rPr>
                <w:rStyle w:val="eop"/>
                <w:rFonts w:asciiTheme="minorHAnsi" w:eastAsiaTheme="majorEastAsia" w:hAnsiTheme="minorHAnsi" w:cs="Arial"/>
                <w:sz w:val="20"/>
                <w:szCs w:val="20"/>
              </w:rPr>
              <w:t> </w:t>
            </w:r>
          </w:p>
          <w:p w14:paraId="0449A758" w14:textId="77777777" w:rsidR="00C96F1D" w:rsidRPr="00C96F1D" w:rsidRDefault="00C96F1D" w:rsidP="00C96F1D">
            <w:pPr>
              <w:pStyle w:val="paragraph"/>
              <w:spacing w:before="0" w:beforeAutospacing="0" w:after="0" w:afterAutospacing="0"/>
              <w:textAlignment w:val="baseline"/>
              <w:divId w:val="105393797"/>
              <w:rPr>
                <w:rFonts w:asciiTheme="minorHAnsi" w:hAnsiTheme="minorHAnsi" w:cs="Segoe UI"/>
                <w:sz w:val="20"/>
                <w:szCs w:val="20"/>
              </w:rPr>
            </w:pPr>
            <w:r w:rsidRPr="00C96F1D">
              <w:rPr>
                <w:rStyle w:val="normaltextrun"/>
                <w:rFonts w:asciiTheme="minorHAnsi" w:eastAsiaTheme="majorEastAsia" w:hAnsiTheme="minorHAnsi" w:cs="Arial"/>
                <w:sz w:val="20"/>
                <w:szCs w:val="20"/>
                <w:u w:val="single"/>
              </w:rPr>
              <w:t>Structure: Bridges</w:t>
            </w:r>
            <w:r w:rsidRPr="00C96F1D">
              <w:rPr>
                <w:rStyle w:val="eop"/>
                <w:rFonts w:asciiTheme="minorHAnsi" w:eastAsiaTheme="majorEastAsia" w:hAnsiTheme="minorHAnsi" w:cs="Arial"/>
                <w:sz w:val="20"/>
                <w:szCs w:val="20"/>
              </w:rPr>
              <w:t> </w:t>
            </w:r>
          </w:p>
          <w:p w14:paraId="18A59DF5" w14:textId="77777777" w:rsidR="00C96F1D" w:rsidRPr="00C96F1D" w:rsidRDefault="00C96F1D" w:rsidP="00C96F1D">
            <w:pPr>
              <w:pStyle w:val="paragraph"/>
              <w:spacing w:before="0" w:beforeAutospacing="0" w:after="0" w:afterAutospacing="0"/>
              <w:textAlignment w:val="baseline"/>
              <w:divId w:val="909734738"/>
              <w:rPr>
                <w:rFonts w:asciiTheme="minorHAnsi" w:hAnsiTheme="minorHAnsi" w:cs="Segoe UI"/>
                <w:sz w:val="20"/>
                <w:szCs w:val="20"/>
              </w:rPr>
            </w:pPr>
            <w:r w:rsidRPr="00C96F1D">
              <w:rPr>
                <w:rStyle w:val="normaltextrun"/>
                <w:rFonts w:asciiTheme="minorHAnsi" w:eastAsiaTheme="majorEastAsia" w:hAnsiTheme="minorHAnsi" w:cs="Arial"/>
                <w:sz w:val="20"/>
                <w:szCs w:val="20"/>
              </w:rPr>
              <w:t>Test and analyse various types of bridge to determine their strength and stability. Explore material properties and sources, before marking, sawing and assembling a wooden truss bridge.</w:t>
            </w:r>
            <w:r w:rsidRPr="00C96F1D">
              <w:rPr>
                <w:rStyle w:val="eop"/>
                <w:rFonts w:asciiTheme="minorHAnsi" w:eastAsiaTheme="majorEastAsia" w:hAnsiTheme="minorHAnsi" w:cs="Arial"/>
                <w:sz w:val="20"/>
                <w:szCs w:val="20"/>
              </w:rPr>
              <w:t> </w:t>
            </w:r>
          </w:p>
          <w:p w14:paraId="15F92DC0" w14:textId="011148CD" w:rsidR="00C96F1D" w:rsidRPr="00C96F1D" w:rsidRDefault="00C96F1D" w:rsidP="002444DA">
            <w:pPr>
              <w:pStyle w:val="paragraph"/>
              <w:spacing w:before="0" w:beforeAutospacing="0" w:after="0" w:afterAutospacing="0"/>
              <w:textAlignment w:val="baseline"/>
              <w:divId w:val="1075279846"/>
              <w:rPr>
                <w:rFonts w:asciiTheme="minorHAnsi" w:hAnsiTheme="minorHAnsi" w:cs="Segoe UI"/>
                <w:sz w:val="20"/>
                <w:szCs w:val="20"/>
              </w:rPr>
            </w:pPr>
            <w:r w:rsidRPr="00C96F1D">
              <w:rPr>
                <w:rStyle w:val="eop"/>
                <w:rFonts w:asciiTheme="minorHAnsi" w:eastAsiaTheme="majorEastAsia" w:hAnsiTheme="minorHAnsi" w:cs="Arial"/>
                <w:sz w:val="20"/>
                <w:szCs w:val="20"/>
              </w:rPr>
              <w:t> </w:t>
            </w:r>
            <w:r w:rsidRPr="00C96F1D">
              <w:rPr>
                <w:rStyle w:val="normaltextrun"/>
                <w:rFonts w:asciiTheme="minorHAnsi" w:eastAsiaTheme="majorEastAsia" w:hAnsiTheme="minorHAnsi" w:cs="Arial"/>
                <w:sz w:val="20"/>
                <w:szCs w:val="20"/>
                <w:u w:val="single"/>
              </w:rPr>
              <w:t>Mechanical systems: Pop-up book</w:t>
            </w:r>
            <w:r w:rsidRPr="00C96F1D">
              <w:rPr>
                <w:rStyle w:val="eop"/>
                <w:rFonts w:asciiTheme="minorHAnsi" w:eastAsiaTheme="majorEastAsia" w:hAnsiTheme="minorHAnsi" w:cs="Arial"/>
                <w:sz w:val="20"/>
                <w:szCs w:val="20"/>
              </w:rPr>
              <w:t> </w:t>
            </w:r>
          </w:p>
          <w:p w14:paraId="1E6AC84E" w14:textId="135CEDCD" w:rsidR="00C96F1D" w:rsidRPr="00C96F1D" w:rsidRDefault="00C96F1D" w:rsidP="00C96F1D">
            <w:pPr>
              <w:rPr>
                <w:rFonts w:cs="Calibri"/>
                <w:sz w:val="20"/>
                <w:szCs w:val="20"/>
                <w:lang w:val="en-US"/>
              </w:rPr>
            </w:pPr>
            <w:r w:rsidRPr="00C96F1D">
              <w:rPr>
                <w:rStyle w:val="normaltextrun"/>
                <w:rFonts w:cs="Arial"/>
                <w:sz w:val="20"/>
                <w:szCs w:val="20"/>
              </w:rPr>
              <w:t xml:space="preserve">Create a functional four-page pop-up storybook design, using lever, sliders, </w:t>
            </w:r>
            <w:r w:rsidRPr="00C96F1D">
              <w:rPr>
                <w:rStyle w:val="normaltextrun"/>
                <w:rFonts w:cs="Arial"/>
                <w:sz w:val="20"/>
                <w:szCs w:val="20"/>
              </w:rPr>
              <w:lastRenderedPageBreak/>
              <w:t>layers and spacers to create paper-based mechanisms.</w:t>
            </w:r>
            <w:r w:rsidRPr="00C96F1D">
              <w:rPr>
                <w:rStyle w:val="eop"/>
                <w:rFonts w:cs="Arial"/>
                <w:sz w:val="20"/>
                <w:szCs w:val="20"/>
              </w:rPr>
              <w:t> </w:t>
            </w:r>
          </w:p>
        </w:tc>
      </w:tr>
      <w:tr w:rsidR="00C96F1D" w14:paraId="01680CB3" w14:textId="77777777" w:rsidTr="00510B84">
        <w:tc>
          <w:tcPr>
            <w:tcW w:w="993" w:type="dxa"/>
            <w:shd w:val="clear" w:color="auto" w:fill="A5C9EB" w:themeFill="text2" w:themeFillTint="40"/>
          </w:tcPr>
          <w:p w14:paraId="34AE2868" w14:textId="69926A1A" w:rsidR="00C96F1D" w:rsidRPr="00DC1EB3" w:rsidRDefault="00C96F1D" w:rsidP="00C96F1D">
            <w:pPr>
              <w:rPr>
                <w:rFonts w:ascii="Calibri" w:hAnsi="Calibri" w:cs="Calibri"/>
                <w:b/>
                <w:bCs/>
                <w:sz w:val="28"/>
                <w:szCs w:val="28"/>
                <w:lang w:val="en-US"/>
              </w:rPr>
            </w:pPr>
            <w:r w:rsidRPr="00DC1EB3">
              <w:rPr>
                <w:rFonts w:ascii="Calibri" w:hAnsi="Calibri" w:cs="Calibri"/>
                <w:b/>
                <w:bCs/>
                <w:sz w:val="28"/>
                <w:szCs w:val="28"/>
                <w:lang w:val="en-US"/>
              </w:rPr>
              <w:lastRenderedPageBreak/>
              <w:t>Year 6</w:t>
            </w:r>
          </w:p>
        </w:tc>
        <w:tc>
          <w:tcPr>
            <w:tcW w:w="2127" w:type="dxa"/>
          </w:tcPr>
          <w:p w14:paraId="1850E2A5" w14:textId="08A3578F" w:rsidR="00C96F1D" w:rsidRPr="00F663D1" w:rsidRDefault="00C96F1D" w:rsidP="00C96F1D">
            <w:pPr>
              <w:pStyle w:val="paragraph"/>
              <w:spacing w:before="0" w:beforeAutospacing="0" w:after="0" w:afterAutospacing="0"/>
              <w:textAlignment w:val="baseline"/>
              <w:rPr>
                <w:rFonts w:asciiTheme="minorHAnsi" w:hAnsiTheme="minorHAnsi" w:cs="Segoe UI"/>
                <w:sz w:val="20"/>
                <w:szCs w:val="20"/>
              </w:rPr>
            </w:pPr>
          </w:p>
        </w:tc>
        <w:tc>
          <w:tcPr>
            <w:tcW w:w="2976" w:type="dxa"/>
          </w:tcPr>
          <w:p w14:paraId="721384A4" w14:textId="69C8F91F" w:rsidR="00C96F1D" w:rsidRPr="00F663D1" w:rsidRDefault="00C96F1D" w:rsidP="00C96F1D">
            <w:pPr>
              <w:rPr>
                <w:rFonts w:cs="Calibri"/>
                <w:sz w:val="20"/>
                <w:szCs w:val="20"/>
                <w:lang w:val="en-US"/>
              </w:rPr>
            </w:pPr>
          </w:p>
        </w:tc>
        <w:tc>
          <w:tcPr>
            <w:tcW w:w="1985" w:type="dxa"/>
          </w:tcPr>
          <w:p w14:paraId="47D47C30" w14:textId="77777777" w:rsidR="003A1D7B" w:rsidRPr="00C96F1D" w:rsidRDefault="003A1D7B" w:rsidP="003A1D7B">
            <w:pPr>
              <w:rPr>
                <w:rFonts w:cs="Calibri"/>
                <w:b/>
                <w:bCs/>
                <w:sz w:val="20"/>
                <w:szCs w:val="20"/>
                <w:lang w:val="en-US"/>
              </w:rPr>
            </w:pPr>
            <w:r w:rsidRPr="00C96F1D">
              <w:rPr>
                <w:rFonts w:cs="Calibri"/>
                <w:b/>
                <w:bCs/>
                <w:sz w:val="20"/>
                <w:szCs w:val="20"/>
                <w:lang w:val="en-US"/>
              </w:rPr>
              <w:t xml:space="preserve">Cooking and nutrition </w:t>
            </w:r>
          </w:p>
          <w:p w14:paraId="3DAD14CE" w14:textId="77777777" w:rsidR="003A1D7B" w:rsidRPr="00C96F1D" w:rsidRDefault="003A1D7B" w:rsidP="003A1D7B">
            <w:pPr>
              <w:rPr>
                <w:rFonts w:cs="Calibri"/>
                <w:sz w:val="20"/>
                <w:szCs w:val="20"/>
                <w:lang w:val="en-US"/>
              </w:rPr>
            </w:pPr>
            <w:r w:rsidRPr="00C96F1D">
              <w:rPr>
                <w:rFonts w:cs="Calibri"/>
                <w:sz w:val="20"/>
                <w:szCs w:val="20"/>
                <w:lang w:val="en-US"/>
              </w:rPr>
              <w:t xml:space="preserve">Come dine with me </w:t>
            </w:r>
          </w:p>
          <w:p w14:paraId="3403F4BC" w14:textId="77777777" w:rsidR="003A1D7B" w:rsidRDefault="003A1D7B" w:rsidP="003A1D7B">
            <w:pPr>
              <w:rPr>
                <w:rFonts w:cs="Calibri"/>
                <w:sz w:val="20"/>
                <w:szCs w:val="20"/>
                <w:lang w:val="en-US"/>
              </w:rPr>
            </w:pPr>
            <w:r w:rsidRPr="00C96F1D">
              <w:rPr>
                <w:rFonts w:cs="Calibri"/>
                <w:sz w:val="20"/>
                <w:szCs w:val="20"/>
                <w:lang w:val="en-US"/>
              </w:rPr>
              <w:t xml:space="preserve">cooking and nutrition unit including optional opportunities to supplement the ‘Come dine with me’ project with learning about the basic tastes and complementary </w:t>
            </w:r>
            <w:proofErr w:type="spellStart"/>
            <w:r w:rsidRPr="00C96F1D">
              <w:rPr>
                <w:rFonts w:cs="Calibri"/>
                <w:sz w:val="20"/>
                <w:szCs w:val="20"/>
                <w:lang w:val="en-US"/>
              </w:rPr>
              <w:t>flavours</w:t>
            </w:r>
            <w:proofErr w:type="spellEnd"/>
            <w:r w:rsidRPr="00C96F1D">
              <w:rPr>
                <w:rFonts w:cs="Calibri"/>
                <w:sz w:val="20"/>
                <w:szCs w:val="20"/>
                <w:lang w:val="en-US"/>
              </w:rPr>
              <w:t>.</w:t>
            </w:r>
          </w:p>
          <w:p w14:paraId="71D48A53" w14:textId="32666B37" w:rsidR="00C96F1D" w:rsidRPr="00F663D1" w:rsidRDefault="00C96F1D" w:rsidP="00C96F1D">
            <w:pPr>
              <w:rPr>
                <w:rFonts w:cs="Calibri"/>
                <w:sz w:val="20"/>
                <w:szCs w:val="20"/>
                <w:lang w:val="en-US"/>
              </w:rPr>
            </w:pPr>
          </w:p>
        </w:tc>
        <w:tc>
          <w:tcPr>
            <w:tcW w:w="1984" w:type="dxa"/>
          </w:tcPr>
          <w:p w14:paraId="16AE011F" w14:textId="77777777" w:rsidR="003A1D7B" w:rsidRPr="00C96F1D" w:rsidRDefault="003A1D7B" w:rsidP="003A1D7B">
            <w:pPr>
              <w:rPr>
                <w:rFonts w:cs="Calibri"/>
                <w:b/>
                <w:bCs/>
                <w:sz w:val="20"/>
                <w:szCs w:val="20"/>
                <w:lang w:val="en-US"/>
              </w:rPr>
            </w:pPr>
            <w:r w:rsidRPr="00C96F1D">
              <w:rPr>
                <w:rFonts w:cs="Calibri"/>
                <w:b/>
                <w:bCs/>
                <w:sz w:val="20"/>
                <w:szCs w:val="20"/>
                <w:lang w:val="en-US"/>
              </w:rPr>
              <w:t xml:space="preserve">Textiles </w:t>
            </w:r>
          </w:p>
          <w:p w14:paraId="2C6DB31E" w14:textId="77777777" w:rsidR="003A1D7B" w:rsidRPr="00C96F1D" w:rsidRDefault="003A1D7B" w:rsidP="003A1D7B">
            <w:pPr>
              <w:rPr>
                <w:rFonts w:cs="Calibri"/>
                <w:sz w:val="20"/>
                <w:szCs w:val="20"/>
                <w:lang w:val="en-US"/>
              </w:rPr>
            </w:pPr>
            <w:r w:rsidRPr="00C96F1D">
              <w:rPr>
                <w:rFonts w:cs="Calibri"/>
                <w:sz w:val="20"/>
                <w:szCs w:val="20"/>
                <w:lang w:val="en-US"/>
              </w:rPr>
              <w:t xml:space="preserve">Waistcoats </w:t>
            </w:r>
          </w:p>
          <w:p w14:paraId="01CB9103" w14:textId="077D49DD" w:rsidR="003A1D7B" w:rsidRPr="00F663D1" w:rsidRDefault="003A1D7B" w:rsidP="003A1D7B">
            <w:pPr>
              <w:rPr>
                <w:rFonts w:cs="Calibri"/>
                <w:sz w:val="20"/>
                <w:szCs w:val="20"/>
                <w:lang w:val="en-US"/>
              </w:rPr>
            </w:pPr>
            <w:r w:rsidRPr="00C96F1D">
              <w:rPr>
                <w:rFonts w:cs="Calibri"/>
                <w:sz w:val="20"/>
                <w:szCs w:val="20"/>
                <w:lang w:val="en-US"/>
              </w:rPr>
              <w:t>Using a combination of textiles skills such as attaching fastenings, appliqué and decorative stitches, children design, assemble and decorate a waistcoat for a chosen purpose</w:t>
            </w:r>
          </w:p>
        </w:tc>
        <w:tc>
          <w:tcPr>
            <w:tcW w:w="2127" w:type="dxa"/>
          </w:tcPr>
          <w:p w14:paraId="7467B013" w14:textId="059E68BB" w:rsidR="00C96F1D" w:rsidRPr="00F663D1" w:rsidRDefault="00C96F1D" w:rsidP="00C96F1D">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color w:val="000000"/>
                <w:sz w:val="20"/>
                <w:szCs w:val="20"/>
              </w:rPr>
              <w:t>.</w:t>
            </w:r>
            <w:r w:rsidRPr="00F663D1">
              <w:rPr>
                <w:rStyle w:val="eop"/>
                <w:rFonts w:asciiTheme="minorHAnsi" w:eastAsiaTheme="majorEastAsia" w:hAnsiTheme="minorHAnsi" w:cs="Arial"/>
                <w:color w:val="000000"/>
                <w:sz w:val="20"/>
                <w:szCs w:val="20"/>
              </w:rPr>
              <w:t> </w:t>
            </w:r>
          </w:p>
          <w:p w14:paraId="7986C121" w14:textId="1E04CB6A" w:rsidR="00C96F1D" w:rsidRPr="00F663D1" w:rsidRDefault="00C96F1D" w:rsidP="00C96F1D">
            <w:pPr>
              <w:rPr>
                <w:rFonts w:cs="Calibri"/>
                <w:sz w:val="20"/>
                <w:szCs w:val="20"/>
                <w:lang w:val="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6F1B9D26" w14:textId="5A83C546" w:rsidR="00C96F1D" w:rsidRPr="00C96F1D" w:rsidRDefault="00C96F1D" w:rsidP="00C96F1D">
            <w:pPr>
              <w:pStyle w:val="paragraph"/>
              <w:spacing w:before="0" w:beforeAutospacing="0" w:after="0" w:afterAutospacing="0"/>
              <w:textAlignment w:val="baseline"/>
              <w:divId w:val="546992915"/>
              <w:rPr>
                <w:rFonts w:asciiTheme="minorHAnsi" w:hAnsiTheme="minorHAnsi" w:cs="Segoe UI"/>
                <w:sz w:val="20"/>
                <w:szCs w:val="20"/>
              </w:rPr>
            </w:pPr>
            <w:r w:rsidRPr="00C96F1D">
              <w:rPr>
                <w:rStyle w:val="normaltextrun"/>
                <w:rFonts w:asciiTheme="minorHAnsi" w:eastAsiaTheme="majorEastAsia" w:hAnsiTheme="minorHAnsi" w:cs="Arial"/>
                <w:b/>
                <w:bCs/>
                <w:sz w:val="20"/>
                <w:szCs w:val="20"/>
              </w:rPr>
              <w:t>Mechanical systems and structures</w:t>
            </w:r>
          </w:p>
          <w:p w14:paraId="1168A62E" w14:textId="77777777" w:rsidR="00C96F1D" w:rsidRPr="00C96F1D" w:rsidRDefault="00C96F1D" w:rsidP="00C96F1D">
            <w:pPr>
              <w:pStyle w:val="paragraph"/>
              <w:spacing w:before="0" w:beforeAutospacing="0" w:after="0" w:afterAutospacing="0"/>
              <w:textAlignment w:val="baseline"/>
              <w:divId w:val="1561285841"/>
              <w:rPr>
                <w:rFonts w:asciiTheme="minorHAnsi" w:hAnsiTheme="minorHAnsi" w:cs="Segoe UI"/>
                <w:sz w:val="20"/>
                <w:szCs w:val="20"/>
              </w:rPr>
            </w:pPr>
            <w:r w:rsidRPr="00C96F1D">
              <w:rPr>
                <w:rStyle w:val="normaltextrun"/>
                <w:rFonts w:asciiTheme="minorHAnsi" w:eastAsiaTheme="majorEastAsia" w:hAnsiTheme="minorHAnsi" w:cs="Arial"/>
                <w:sz w:val="20"/>
                <w:szCs w:val="20"/>
                <w:u w:val="single"/>
              </w:rPr>
              <w:t>Mechanical systems: Automata toys</w:t>
            </w:r>
            <w:r w:rsidRPr="00C96F1D">
              <w:rPr>
                <w:rStyle w:val="eop"/>
                <w:rFonts w:asciiTheme="minorHAnsi" w:eastAsiaTheme="majorEastAsia" w:hAnsiTheme="minorHAnsi" w:cs="Arial"/>
                <w:sz w:val="20"/>
                <w:szCs w:val="20"/>
              </w:rPr>
              <w:t> </w:t>
            </w:r>
          </w:p>
          <w:p w14:paraId="76BBF16C" w14:textId="77777777" w:rsidR="00C96F1D" w:rsidRPr="00C96F1D" w:rsidRDefault="00C96F1D" w:rsidP="00C96F1D">
            <w:pPr>
              <w:pStyle w:val="paragraph"/>
              <w:spacing w:before="0" w:beforeAutospacing="0" w:after="0" w:afterAutospacing="0"/>
              <w:textAlignment w:val="baseline"/>
              <w:divId w:val="1801800126"/>
              <w:rPr>
                <w:rFonts w:asciiTheme="minorHAnsi" w:hAnsiTheme="minorHAnsi" w:cs="Segoe UI"/>
                <w:sz w:val="20"/>
                <w:szCs w:val="20"/>
              </w:rPr>
            </w:pPr>
            <w:r w:rsidRPr="00C96F1D">
              <w:rPr>
                <w:rStyle w:val="normaltextrun"/>
                <w:rFonts w:asciiTheme="minorHAnsi" w:eastAsiaTheme="majorEastAsia" w:hAnsiTheme="minorHAnsi" w:cs="Arial"/>
                <w:sz w:val="20"/>
                <w:szCs w:val="20"/>
              </w:rPr>
              <w:t>Develop a functional automata window display, to meet the requirements in a design brief. Explore and create cam, follower and axle mechanisms to mimic different movements.</w:t>
            </w:r>
            <w:r w:rsidRPr="00C96F1D">
              <w:rPr>
                <w:rStyle w:val="eop"/>
                <w:rFonts w:asciiTheme="minorHAnsi" w:eastAsiaTheme="majorEastAsia" w:hAnsiTheme="minorHAnsi" w:cs="Arial"/>
                <w:sz w:val="20"/>
                <w:szCs w:val="20"/>
              </w:rPr>
              <w:t> </w:t>
            </w:r>
          </w:p>
          <w:p w14:paraId="135FC42A" w14:textId="189F8272" w:rsidR="00C96F1D" w:rsidRPr="00C96F1D" w:rsidRDefault="00C96F1D" w:rsidP="002444DA">
            <w:pPr>
              <w:pStyle w:val="paragraph"/>
              <w:spacing w:before="0" w:beforeAutospacing="0" w:after="0" w:afterAutospacing="0"/>
              <w:textAlignment w:val="baseline"/>
              <w:divId w:val="202252969"/>
              <w:rPr>
                <w:rFonts w:asciiTheme="minorHAnsi" w:hAnsiTheme="minorHAnsi" w:cs="Segoe UI"/>
                <w:sz w:val="20"/>
                <w:szCs w:val="20"/>
              </w:rPr>
            </w:pPr>
            <w:r w:rsidRPr="00C96F1D">
              <w:rPr>
                <w:rStyle w:val="eop"/>
                <w:rFonts w:asciiTheme="minorHAnsi" w:eastAsiaTheme="majorEastAsia" w:hAnsiTheme="minorHAnsi" w:cs="Arial"/>
                <w:sz w:val="20"/>
                <w:szCs w:val="20"/>
              </w:rPr>
              <w:t> </w:t>
            </w:r>
            <w:r w:rsidRPr="00C96F1D">
              <w:rPr>
                <w:rStyle w:val="normaltextrun"/>
                <w:rFonts w:asciiTheme="minorHAnsi" w:eastAsiaTheme="majorEastAsia" w:hAnsiTheme="minorHAnsi" w:cs="Arial"/>
                <w:sz w:val="20"/>
                <w:szCs w:val="20"/>
                <w:u w:val="single"/>
              </w:rPr>
              <w:t>Structures: Playgrounds</w:t>
            </w:r>
            <w:r w:rsidRPr="00C96F1D">
              <w:rPr>
                <w:rStyle w:val="eop"/>
                <w:rFonts w:asciiTheme="minorHAnsi" w:eastAsiaTheme="majorEastAsia" w:hAnsiTheme="minorHAnsi" w:cs="Arial"/>
                <w:sz w:val="20"/>
                <w:szCs w:val="20"/>
              </w:rPr>
              <w:t> </w:t>
            </w:r>
          </w:p>
          <w:p w14:paraId="41AC132A" w14:textId="5BF538F4" w:rsidR="00C96F1D" w:rsidRPr="00C96F1D" w:rsidRDefault="00C96F1D" w:rsidP="00C96F1D">
            <w:pPr>
              <w:rPr>
                <w:rFonts w:cs="Calibri"/>
                <w:sz w:val="20"/>
                <w:szCs w:val="20"/>
                <w:lang w:val="en-US"/>
              </w:rPr>
            </w:pPr>
            <w:r w:rsidRPr="00C96F1D">
              <w:rPr>
                <w:rStyle w:val="normaltextrun"/>
                <w:rFonts w:cs="Arial"/>
                <w:sz w:val="20"/>
                <w:szCs w:val="20"/>
              </w:rPr>
              <w:t>Research existing playground equipment and their different forms, before designing and developing a range of apparatus to meet a list of specified design criteria.</w:t>
            </w:r>
            <w:r w:rsidRPr="00C96F1D">
              <w:rPr>
                <w:rStyle w:val="eop"/>
                <w:rFonts w:cs="Arial"/>
                <w:sz w:val="20"/>
                <w:szCs w:val="20"/>
              </w:rPr>
              <w:t> </w:t>
            </w:r>
          </w:p>
        </w:tc>
      </w:tr>
    </w:tbl>
    <w:p w14:paraId="758C2CE3" w14:textId="77777777" w:rsidR="00500AA1" w:rsidRPr="00500AA1" w:rsidRDefault="00500AA1" w:rsidP="00C96F1D">
      <w:pPr>
        <w:rPr>
          <w:lang w:val="en-US"/>
        </w:rPr>
      </w:pPr>
    </w:p>
    <w:sectPr w:rsidR="00500AA1" w:rsidRPr="00500AA1" w:rsidSect="00500A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A1"/>
    <w:rsid w:val="000770B5"/>
    <w:rsid w:val="0020331F"/>
    <w:rsid w:val="002444DA"/>
    <w:rsid w:val="002E171A"/>
    <w:rsid w:val="003A1D7B"/>
    <w:rsid w:val="004A3025"/>
    <w:rsid w:val="00500AA1"/>
    <w:rsid w:val="00510B84"/>
    <w:rsid w:val="00691637"/>
    <w:rsid w:val="006B47BC"/>
    <w:rsid w:val="006C4247"/>
    <w:rsid w:val="007146E1"/>
    <w:rsid w:val="007D09CE"/>
    <w:rsid w:val="008358D3"/>
    <w:rsid w:val="00884752"/>
    <w:rsid w:val="00A64E8D"/>
    <w:rsid w:val="00A80AC1"/>
    <w:rsid w:val="00B0786F"/>
    <w:rsid w:val="00C76761"/>
    <w:rsid w:val="00C96F1D"/>
    <w:rsid w:val="00DC1EB3"/>
    <w:rsid w:val="00E51F1E"/>
    <w:rsid w:val="00E85ADA"/>
    <w:rsid w:val="00F24730"/>
    <w:rsid w:val="00F663D1"/>
    <w:rsid w:val="00FA3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3BCA"/>
  <w15:chartTrackingRefBased/>
  <w15:docId w15:val="{C0D7B351-9A90-4D80-8A86-C7EA00A9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AA1"/>
    <w:rPr>
      <w:rFonts w:eastAsiaTheme="majorEastAsia" w:cstheme="majorBidi"/>
      <w:color w:val="272727" w:themeColor="text1" w:themeTint="D8"/>
    </w:rPr>
  </w:style>
  <w:style w:type="paragraph" w:styleId="Title">
    <w:name w:val="Title"/>
    <w:basedOn w:val="Normal"/>
    <w:next w:val="Normal"/>
    <w:link w:val="TitleChar"/>
    <w:uiPriority w:val="10"/>
    <w:qFormat/>
    <w:rsid w:val="00500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AA1"/>
    <w:pPr>
      <w:spacing w:before="160"/>
      <w:jc w:val="center"/>
    </w:pPr>
    <w:rPr>
      <w:i/>
      <w:iCs/>
      <w:color w:val="404040" w:themeColor="text1" w:themeTint="BF"/>
    </w:rPr>
  </w:style>
  <w:style w:type="character" w:customStyle="1" w:styleId="QuoteChar">
    <w:name w:val="Quote Char"/>
    <w:basedOn w:val="DefaultParagraphFont"/>
    <w:link w:val="Quote"/>
    <w:uiPriority w:val="29"/>
    <w:rsid w:val="00500AA1"/>
    <w:rPr>
      <w:i/>
      <w:iCs/>
      <w:color w:val="404040" w:themeColor="text1" w:themeTint="BF"/>
    </w:rPr>
  </w:style>
  <w:style w:type="paragraph" w:styleId="ListParagraph">
    <w:name w:val="List Paragraph"/>
    <w:basedOn w:val="Normal"/>
    <w:uiPriority w:val="34"/>
    <w:qFormat/>
    <w:rsid w:val="00500AA1"/>
    <w:pPr>
      <w:ind w:left="720"/>
      <w:contextualSpacing/>
    </w:pPr>
  </w:style>
  <w:style w:type="character" w:styleId="IntenseEmphasis">
    <w:name w:val="Intense Emphasis"/>
    <w:basedOn w:val="DefaultParagraphFont"/>
    <w:uiPriority w:val="21"/>
    <w:qFormat/>
    <w:rsid w:val="00500AA1"/>
    <w:rPr>
      <w:i/>
      <w:iCs/>
      <w:color w:val="0F4761" w:themeColor="accent1" w:themeShade="BF"/>
    </w:rPr>
  </w:style>
  <w:style w:type="paragraph" w:styleId="IntenseQuote">
    <w:name w:val="Intense Quote"/>
    <w:basedOn w:val="Normal"/>
    <w:next w:val="Normal"/>
    <w:link w:val="IntenseQuoteChar"/>
    <w:uiPriority w:val="30"/>
    <w:qFormat/>
    <w:rsid w:val="00500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AA1"/>
    <w:rPr>
      <w:i/>
      <w:iCs/>
      <w:color w:val="0F4761" w:themeColor="accent1" w:themeShade="BF"/>
    </w:rPr>
  </w:style>
  <w:style w:type="character" w:styleId="IntenseReference">
    <w:name w:val="Intense Reference"/>
    <w:basedOn w:val="DefaultParagraphFont"/>
    <w:uiPriority w:val="32"/>
    <w:qFormat/>
    <w:rsid w:val="00500AA1"/>
    <w:rPr>
      <w:b/>
      <w:bCs/>
      <w:smallCaps/>
      <w:color w:val="0F4761" w:themeColor="accent1" w:themeShade="BF"/>
      <w:spacing w:val="5"/>
    </w:rPr>
  </w:style>
  <w:style w:type="table" w:styleId="TableGrid">
    <w:name w:val="Table Grid"/>
    <w:basedOn w:val="TableNormal"/>
    <w:uiPriority w:val="39"/>
    <w:rsid w:val="0050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A31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A31AF"/>
  </w:style>
  <w:style w:type="character" w:customStyle="1" w:styleId="eop">
    <w:name w:val="eop"/>
    <w:basedOn w:val="DefaultParagraphFont"/>
    <w:rsid w:val="00FA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2">
      <w:bodyDiv w:val="1"/>
      <w:marLeft w:val="0"/>
      <w:marRight w:val="0"/>
      <w:marTop w:val="0"/>
      <w:marBottom w:val="0"/>
      <w:divBdr>
        <w:top w:val="none" w:sz="0" w:space="0" w:color="auto"/>
        <w:left w:val="none" w:sz="0" w:space="0" w:color="auto"/>
        <w:bottom w:val="none" w:sz="0" w:space="0" w:color="auto"/>
        <w:right w:val="none" w:sz="0" w:space="0" w:color="auto"/>
      </w:divBdr>
      <w:divsChild>
        <w:div w:id="1168130733">
          <w:marLeft w:val="0"/>
          <w:marRight w:val="0"/>
          <w:marTop w:val="0"/>
          <w:marBottom w:val="0"/>
          <w:divBdr>
            <w:top w:val="none" w:sz="0" w:space="0" w:color="auto"/>
            <w:left w:val="none" w:sz="0" w:space="0" w:color="auto"/>
            <w:bottom w:val="none" w:sz="0" w:space="0" w:color="auto"/>
            <w:right w:val="none" w:sz="0" w:space="0" w:color="auto"/>
          </w:divBdr>
          <w:divsChild>
            <w:div w:id="817652639">
              <w:marLeft w:val="0"/>
              <w:marRight w:val="0"/>
              <w:marTop w:val="0"/>
              <w:marBottom w:val="0"/>
              <w:divBdr>
                <w:top w:val="none" w:sz="0" w:space="0" w:color="auto"/>
                <w:left w:val="none" w:sz="0" w:space="0" w:color="auto"/>
                <w:bottom w:val="none" w:sz="0" w:space="0" w:color="auto"/>
                <w:right w:val="none" w:sz="0" w:space="0" w:color="auto"/>
              </w:divBdr>
            </w:div>
            <w:div w:id="1862812462">
              <w:marLeft w:val="0"/>
              <w:marRight w:val="0"/>
              <w:marTop w:val="0"/>
              <w:marBottom w:val="0"/>
              <w:divBdr>
                <w:top w:val="none" w:sz="0" w:space="0" w:color="auto"/>
                <w:left w:val="none" w:sz="0" w:space="0" w:color="auto"/>
                <w:bottom w:val="none" w:sz="0" w:space="0" w:color="auto"/>
                <w:right w:val="none" w:sz="0" w:space="0" w:color="auto"/>
              </w:divBdr>
            </w:div>
            <w:div w:id="1438985045">
              <w:marLeft w:val="0"/>
              <w:marRight w:val="0"/>
              <w:marTop w:val="0"/>
              <w:marBottom w:val="0"/>
              <w:divBdr>
                <w:top w:val="none" w:sz="0" w:space="0" w:color="auto"/>
                <w:left w:val="none" w:sz="0" w:space="0" w:color="auto"/>
                <w:bottom w:val="none" w:sz="0" w:space="0" w:color="auto"/>
                <w:right w:val="none" w:sz="0" w:space="0" w:color="auto"/>
              </w:divBdr>
            </w:div>
            <w:div w:id="2084638372">
              <w:marLeft w:val="0"/>
              <w:marRight w:val="0"/>
              <w:marTop w:val="0"/>
              <w:marBottom w:val="0"/>
              <w:divBdr>
                <w:top w:val="none" w:sz="0" w:space="0" w:color="auto"/>
                <w:left w:val="none" w:sz="0" w:space="0" w:color="auto"/>
                <w:bottom w:val="none" w:sz="0" w:space="0" w:color="auto"/>
                <w:right w:val="none" w:sz="0" w:space="0" w:color="auto"/>
              </w:divBdr>
            </w:div>
            <w:div w:id="1114514885">
              <w:marLeft w:val="0"/>
              <w:marRight w:val="0"/>
              <w:marTop w:val="0"/>
              <w:marBottom w:val="0"/>
              <w:divBdr>
                <w:top w:val="none" w:sz="0" w:space="0" w:color="auto"/>
                <w:left w:val="none" w:sz="0" w:space="0" w:color="auto"/>
                <w:bottom w:val="none" w:sz="0" w:space="0" w:color="auto"/>
                <w:right w:val="none" w:sz="0" w:space="0" w:color="auto"/>
              </w:divBdr>
            </w:div>
          </w:divsChild>
        </w:div>
        <w:div w:id="824472456">
          <w:marLeft w:val="0"/>
          <w:marRight w:val="0"/>
          <w:marTop w:val="0"/>
          <w:marBottom w:val="0"/>
          <w:divBdr>
            <w:top w:val="none" w:sz="0" w:space="0" w:color="auto"/>
            <w:left w:val="none" w:sz="0" w:space="0" w:color="auto"/>
            <w:bottom w:val="none" w:sz="0" w:space="0" w:color="auto"/>
            <w:right w:val="none" w:sz="0" w:space="0" w:color="auto"/>
          </w:divBdr>
          <w:divsChild>
            <w:div w:id="2003391560">
              <w:marLeft w:val="0"/>
              <w:marRight w:val="0"/>
              <w:marTop w:val="0"/>
              <w:marBottom w:val="0"/>
              <w:divBdr>
                <w:top w:val="none" w:sz="0" w:space="0" w:color="auto"/>
                <w:left w:val="none" w:sz="0" w:space="0" w:color="auto"/>
                <w:bottom w:val="none" w:sz="0" w:space="0" w:color="auto"/>
                <w:right w:val="none" w:sz="0" w:space="0" w:color="auto"/>
              </w:divBdr>
            </w:div>
            <w:div w:id="1804927651">
              <w:marLeft w:val="0"/>
              <w:marRight w:val="0"/>
              <w:marTop w:val="0"/>
              <w:marBottom w:val="0"/>
              <w:divBdr>
                <w:top w:val="none" w:sz="0" w:space="0" w:color="auto"/>
                <w:left w:val="none" w:sz="0" w:space="0" w:color="auto"/>
                <w:bottom w:val="none" w:sz="0" w:space="0" w:color="auto"/>
                <w:right w:val="none" w:sz="0" w:space="0" w:color="auto"/>
              </w:divBdr>
            </w:div>
            <w:div w:id="852769689">
              <w:marLeft w:val="0"/>
              <w:marRight w:val="0"/>
              <w:marTop w:val="0"/>
              <w:marBottom w:val="0"/>
              <w:divBdr>
                <w:top w:val="none" w:sz="0" w:space="0" w:color="auto"/>
                <w:left w:val="none" w:sz="0" w:space="0" w:color="auto"/>
                <w:bottom w:val="none" w:sz="0" w:space="0" w:color="auto"/>
                <w:right w:val="none" w:sz="0" w:space="0" w:color="auto"/>
              </w:divBdr>
            </w:div>
            <w:div w:id="2018575258">
              <w:marLeft w:val="0"/>
              <w:marRight w:val="0"/>
              <w:marTop w:val="0"/>
              <w:marBottom w:val="0"/>
              <w:divBdr>
                <w:top w:val="none" w:sz="0" w:space="0" w:color="auto"/>
                <w:left w:val="none" w:sz="0" w:space="0" w:color="auto"/>
                <w:bottom w:val="none" w:sz="0" w:space="0" w:color="auto"/>
                <w:right w:val="none" w:sz="0" w:space="0" w:color="auto"/>
              </w:divBdr>
            </w:div>
          </w:divsChild>
        </w:div>
        <w:div w:id="1022246030">
          <w:marLeft w:val="0"/>
          <w:marRight w:val="0"/>
          <w:marTop w:val="0"/>
          <w:marBottom w:val="0"/>
          <w:divBdr>
            <w:top w:val="none" w:sz="0" w:space="0" w:color="auto"/>
            <w:left w:val="none" w:sz="0" w:space="0" w:color="auto"/>
            <w:bottom w:val="none" w:sz="0" w:space="0" w:color="auto"/>
            <w:right w:val="none" w:sz="0" w:space="0" w:color="auto"/>
          </w:divBdr>
          <w:divsChild>
            <w:div w:id="1566795308">
              <w:marLeft w:val="0"/>
              <w:marRight w:val="0"/>
              <w:marTop w:val="0"/>
              <w:marBottom w:val="0"/>
              <w:divBdr>
                <w:top w:val="none" w:sz="0" w:space="0" w:color="auto"/>
                <w:left w:val="none" w:sz="0" w:space="0" w:color="auto"/>
                <w:bottom w:val="none" w:sz="0" w:space="0" w:color="auto"/>
                <w:right w:val="none" w:sz="0" w:space="0" w:color="auto"/>
              </w:divBdr>
            </w:div>
            <w:div w:id="1152141141">
              <w:marLeft w:val="0"/>
              <w:marRight w:val="0"/>
              <w:marTop w:val="0"/>
              <w:marBottom w:val="0"/>
              <w:divBdr>
                <w:top w:val="none" w:sz="0" w:space="0" w:color="auto"/>
                <w:left w:val="none" w:sz="0" w:space="0" w:color="auto"/>
                <w:bottom w:val="none" w:sz="0" w:space="0" w:color="auto"/>
                <w:right w:val="none" w:sz="0" w:space="0" w:color="auto"/>
              </w:divBdr>
            </w:div>
            <w:div w:id="325938584">
              <w:marLeft w:val="0"/>
              <w:marRight w:val="0"/>
              <w:marTop w:val="0"/>
              <w:marBottom w:val="0"/>
              <w:divBdr>
                <w:top w:val="none" w:sz="0" w:space="0" w:color="auto"/>
                <w:left w:val="none" w:sz="0" w:space="0" w:color="auto"/>
                <w:bottom w:val="none" w:sz="0" w:space="0" w:color="auto"/>
                <w:right w:val="none" w:sz="0" w:space="0" w:color="auto"/>
              </w:divBdr>
            </w:div>
            <w:div w:id="2052604895">
              <w:marLeft w:val="0"/>
              <w:marRight w:val="0"/>
              <w:marTop w:val="0"/>
              <w:marBottom w:val="0"/>
              <w:divBdr>
                <w:top w:val="none" w:sz="0" w:space="0" w:color="auto"/>
                <w:left w:val="none" w:sz="0" w:space="0" w:color="auto"/>
                <w:bottom w:val="none" w:sz="0" w:space="0" w:color="auto"/>
                <w:right w:val="none" w:sz="0" w:space="0" w:color="auto"/>
              </w:divBdr>
            </w:div>
            <w:div w:id="1272590567">
              <w:marLeft w:val="0"/>
              <w:marRight w:val="0"/>
              <w:marTop w:val="0"/>
              <w:marBottom w:val="0"/>
              <w:divBdr>
                <w:top w:val="none" w:sz="0" w:space="0" w:color="auto"/>
                <w:left w:val="none" w:sz="0" w:space="0" w:color="auto"/>
                <w:bottom w:val="none" w:sz="0" w:space="0" w:color="auto"/>
                <w:right w:val="none" w:sz="0" w:space="0" w:color="auto"/>
              </w:divBdr>
            </w:div>
            <w:div w:id="290983465">
              <w:marLeft w:val="0"/>
              <w:marRight w:val="0"/>
              <w:marTop w:val="0"/>
              <w:marBottom w:val="0"/>
              <w:divBdr>
                <w:top w:val="none" w:sz="0" w:space="0" w:color="auto"/>
                <w:left w:val="none" w:sz="0" w:space="0" w:color="auto"/>
                <w:bottom w:val="none" w:sz="0" w:space="0" w:color="auto"/>
                <w:right w:val="none" w:sz="0" w:space="0" w:color="auto"/>
              </w:divBdr>
            </w:div>
          </w:divsChild>
        </w:div>
        <w:div w:id="175195282">
          <w:marLeft w:val="0"/>
          <w:marRight w:val="0"/>
          <w:marTop w:val="0"/>
          <w:marBottom w:val="0"/>
          <w:divBdr>
            <w:top w:val="none" w:sz="0" w:space="0" w:color="auto"/>
            <w:left w:val="none" w:sz="0" w:space="0" w:color="auto"/>
            <w:bottom w:val="none" w:sz="0" w:space="0" w:color="auto"/>
            <w:right w:val="none" w:sz="0" w:space="0" w:color="auto"/>
          </w:divBdr>
          <w:divsChild>
            <w:div w:id="445659710">
              <w:marLeft w:val="0"/>
              <w:marRight w:val="0"/>
              <w:marTop w:val="0"/>
              <w:marBottom w:val="0"/>
              <w:divBdr>
                <w:top w:val="none" w:sz="0" w:space="0" w:color="auto"/>
                <w:left w:val="none" w:sz="0" w:space="0" w:color="auto"/>
                <w:bottom w:val="none" w:sz="0" w:space="0" w:color="auto"/>
                <w:right w:val="none" w:sz="0" w:space="0" w:color="auto"/>
              </w:divBdr>
            </w:div>
            <w:div w:id="105393797">
              <w:marLeft w:val="0"/>
              <w:marRight w:val="0"/>
              <w:marTop w:val="0"/>
              <w:marBottom w:val="0"/>
              <w:divBdr>
                <w:top w:val="none" w:sz="0" w:space="0" w:color="auto"/>
                <w:left w:val="none" w:sz="0" w:space="0" w:color="auto"/>
                <w:bottom w:val="none" w:sz="0" w:space="0" w:color="auto"/>
                <w:right w:val="none" w:sz="0" w:space="0" w:color="auto"/>
              </w:divBdr>
            </w:div>
            <w:div w:id="909734738">
              <w:marLeft w:val="0"/>
              <w:marRight w:val="0"/>
              <w:marTop w:val="0"/>
              <w:marBottom w:val="0"/>
              <w:divBdr>
                <w:top w:val="none" w:sz="0" w:space="0" w:color="auto"/>
                <w:left w:val="none" w:sz="0" w:space="0" w:color="auto"/>
                <w:bottom w:val="none" w:sz="0" w:space="0" w:color="auto"/>
                <w:right w:val="none" w:sz="0" w:space="0" w:color="auto"/>
              </w:divBdr>
            </w:div>
            <w:div w:id="1075279846">
              <w:marLeft w:val="0"/>
              <w:marRight w:val="0"/>
              <w:marTop w:val="0"/>
              <w:marBottom w:val="0"/>
              <w:divBdr>
                <w:top w:val="none" w:sz="0" w:space="0" w:color="auto"/>
                <w:left w:val="none" w:sz="0" w:space="0" w:color="auto"/>
                <w:bottom w:val="none" w:sz="0" w:space="0" w:color="auto"/>
                <w:right w:val="none" w:sz="0" w:space="0" w:color="auto"/>
              </w:divBdr>
            </w:div>
            <w:div w:id="1554002797">
              <w:marLeft w:val="0"/>
              <w:marRight w:val="0"/>
              <w:marTop w:val="0"/>
              <w:marBottom w:val="0"/>
              <w:divBdr>
                <w:top w:val="none" w:sz="0" w:space="0" w:color="auto"/>
                <w:left w:val="none" w:sz="0" w:space="0" w:color="auto"/>
                <w:bottom w:val="none" w:sz="0" w:space="0" w:color="auto"/>
                <w:right w:val="none" w:sz="0" w:space="0" w:color="auto"/>
              </w:divBdr>
            </w:div>
          </w:divsChild>
        </w:div>
        <w:div w:id="32191816">
          <w:marLeft w:val="0"/>
          <w:marRight w:val="0"/>
          <w:marTop w:val="0"/>
          <w:marBottom w:val="0"/>
          <w:divBdr>
            <w:top w:val="none" w:sz="0" w:space="0" w:color="auto"/>
            <w:left w:val="none" w:sz="0" w:space="0" w:color="auto"/>
            <w:bottom w:val="none" w:sz="0" w:space="0" w:color="auto"/>
            <w:right w:val="none" w:sz="0" w:space="0" w:color="auto"/>
          </w:divBdr>
          <w:divsChild>
            <w:div w:id="546992915">
              <w:marLeft w:val="0"/>
              <w:marRight w:val="0"/>
              <w:marTop w:val="0"/>
              <w:marBottom w:val="0"/>
              <w:divBdr>
                <w:top w:val="none" w:sz="0" w:space="0" w:color="auto"/>
                <w:left w:val="none" w:sz="0" w:space="0" w:color="auto"/>
                <w:bottom w:val="none" w:sz="0" w:space="0" w:color="auto"/>
                <w:right w:val="none" w:sz="0" w:space="0" w:color="auto"/>
              </w:divBdr>
            </w:div>
            <w:div w:id="1561285841">
              <w:marLeft w:val="0"/>
              <w:marRight w:val="0"/>
              <w:marTop w:val="0"/>
              <w:marBottom w:val="0"/>
              <w:divBdr>
                <w:top w:val="none" w:sz="0" w:space="0" w:color="auto"/>
                <w:left w:val="none" w:sz="0" w:space="0" w:color="auto"/>
                <w:bottom w:val="none" w:sz="0" w:space="0" w:color="auto"/>
                <w:right w:val="none" w:sz="0" w:space="0" w:color="auto"/>
              </w:divBdr>
            </w:div>
            <w:div w:id="1801800126">
              <w:marLeft w:val="0"/>
              <w:marRight w:val="0"/>
              <w:marTop w:val="0"/>
              <w:marBottom w:val="0"/>
              <w:divBdr>
                <w:top w:val="none" w:sz="0" w:space="0" w:color="auto"/>
                <w:left w:val="none" w:sz="0" w:space="0" w:color="auto"/>
                <w:bottom w:val="none" w:sz="0" w:space="0" w:color="auto"/>
                <w:right w:val="none" w:sz="0" w:space="0" w:color="auto"/>
              </w:divBdr>
            </w:div>
            <w:div w:id="202252969">
              <w:marLeft w:val="0"/>
              <w:marRight w:val="0"/>
              <w:marTop w:val="0"/>
              <w:marBottom w:val="0"/>
              <w:divBdr>
                <w:top w:val="none" w:sz="0" w:space="0" w:color="auto"/>
                <w:left w:val="none" w:sz="0" w:space="0" w:color="auto"/>
                <w:bottom w:val="none" w:sz="0" w:space="0" w:color="auto"/>
                <w:right w:val="none" w:sz="0" w:space="0" w:color="auto"/>
              </w:divBdr>
            </w:div>
            <w:div w:id="10685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4264">
      <w:bodyDiv w:val="1"/>
      <w:marLeft w:val="0"/>
      <w:marRight w:val="0"/>
      <w:marTop w:val="0"/>
      <w:marBottom w:val="0"/>
      <w:divBdr>
        <w:top w:val="none" w:sz="0" w:space="0" w:color="auto"/>
        <w:left w:val="none" w:sz="0" w:space="0" w:color="auto"/>
        <w:bottom w:val="none" w:sz="0" w:space="0" w:color="auto"/>
        <w:right w:val="none" w:sz="0" w:space="0" w:color="auto"/>
      </w:divBdr>
      <w:divsChild>
        <w:div w:id="1467551355">
          <w:marLeft w:val="0"/>
          <w:marRight w:val="0"/>
          <w:marTop w:val="0"/>
          <w:marBottom w:val="0"/>
          <w:divBdr>
            <w:top w:val="none" w:sz="0" w:space="0" w:color="auto"/>
            <w:left w:val="none" w:sz="0" w:space="0" w:color="auto"/>
            <w:bottom w:val="none" w:sz="0" w:space="0" w:color="auto"/>
            <w:right w:val="none" w:sz="0" w:space="0" w:color="auto"/>
          </w:divBdr>
        </w:div>
        <w:div w:id="177081287">
          <w:marLeft w:val="0"/>
          <w:marRight w:val="0"/>
          <w:marTop w:val="0"/>
          <w:marBottom w:val="0"/>
          <w:divBdr>
            <w:top w:val="none" w:sz="0" w:space="0" w:color="auto"/>
            <w:left w:val="none" w:sz="0" w:space="0" w:color="auto"/>
            <w:bottom w:val="none" w:sz="0" w:space="0" w:color="auto"/>
            <w:right w:val="none" w:sz="0" w:space="0" w:color="auto"/>
          </w:divBdr>
        </w:div>
        <w:div w:id="1423987681">
          <w:marLeft w:val="0"/>
          <w:marRight w:val="0"/>
          <w:marTop w:val="0"/>
          <w:marBottom w:val="0"/>
          <w:divBdr>
            <w:top w:val="none" w:sz="0" w:space="0" w:color="auto"/>
            <w:left w:val="none" w:sz="0" w:space="0" w:color="auto"/>
            <w:bottom w:val="none" w:sz="0" w:space="0" w:color="auto"/>
            <w:right w:val="none" w:sz="0" w:space="0" w:color="auto"/>
          </w:divBdr>
        </w:div>
      </w:divsChild>
    </w:div>
    <w:div w:id="260459218">
      <w:bodyDiv w:val="1"/>
      <w:marLeft w:val="0"/>
      <w:marRight w:val="0"/>
      <w:marTop w:val="0"/>
      <w:marBottom w:val="0"/>
      <w:divBdr>
        <w:top w:val="none" w:sz="0" w:space="0" w:color="auto"/>
        <w:left w:val="none" w:sz="0" w:space="0" w:color="auto"/>
        <w:bottom w:val="none" w:sz="0" w:space="0" w:color="auto"/>
        <w:right w:val="none" w:sz="0" w:space="0" w:color="auto"/>
      </w:divBdr>
      <w:divsChild>
        <w:div w:id="1610970725">
          <w:marLeft w:val="0"/>
          <w:marRight w:val="0"/>
          <w:marTop w:val="0"/>
          <w:marBottom w:val="0"/>
          <w:divBdr>
            <w:top w:val="none" w:sz="0" w:space="0" w:color="auto"/>
            <w:left w:val="none" w:sz="0" w:space="0" w:color="auto"/>
            <w:bottom w:val="none" w:sz="0" w:space="0" w:color="auto"/>
            <w:right w:val="none" w:sz="0" w:space="0" w:color="auto"/>
          </w:divBdr>
        </w:div>
        <w:div w:id="645860229">
          <w:marLeft w:val="0"/>
          <w:marRight w:val="0"/>
          <w:marTop w:val="0"/>
          <w:marBottom w:val="0"/>
          <w:divBdr>
            <w:top w:val="none" w:sz="0" w:space="0" w:color="auto"/>
            <w:left w:val="none" w:sz="0" w:space="0" w:color="auto"/>
            <w:bottom w:val="none" w:sz="0" w:space="0" w:color="auto"/>
            <w:right w:val="none" w:sz="0" w:space="0" w:color="auto"/>
          </w:divBdr>
        </w:div>
        <w:div w:id="1894386529">
          <w:marLeft w:val="0"/>
          <w:marRight w:val="0"/>
          <w:marTop w:val="0"/>
          <w:marBottom w:val="0"/>
          <w:divBdr>
            <w:top w:val="none" w:sz="0" w:space="0" w:color="auto"/>
            <w:left w:val="none" w:sz="0" w:space="0" w:color="auto"/>
            <w:bottom w:val="none" w:sz="0" w:space="0" w:color="auto"/>
            <w:right w:val="none" w:sz="0" w:space="0" w:color="auto"/>
          </w:divBdr>
        </w:div>
      </w:divsChild>
    </w:div>
    <w:div w:id="353729479">
      <w:bodyDiv w:val="1"/>
      <w:marLeft w:val="0"/>
      <w:marRight w:val="0"/>
      <w:marTop w:val="0"/>
      <w:marBottom w:val="0"/>
      <w:divBdr>
        <w:top w:val="none" w:sz="0" w:space="0" w:color="auto"/>
        <w:left w:val="none" w:sz="0" w:space="0" w:color="auto"/>
        <w:bottom w:val="none" w:sz="0" w:space="0" w:color="auto"/>
        <w:right w:val="none" w:sz="0" w:space="0" w:color="auto"/>
      </w:divBdr>
      <w:divsChild>
        <w:div w:id="1079980943">
          <w:marLeft w:val="0"/>
          <w:marRight w:val="0"/>
          <w:marTop w:val="0"/>
          <w:marBottom w:val="0"/>
          <w:divBdr>
            <w:top w:val="none" w:sz="0" w:space="0" w:color="auto"/>
            <w:left w:val="none" w:sz="0" w:space="0" w:color="auto"/>
            <w:bottom w:val="none" w:sz="0" w:space="0" w:color="auto"/>
            <w:right w:val="none" w:sz="0" w:space="0" w:color="auto"/>
          </w:divBdr>
        </w:div>
        <w:div w:id="83036348">
          <w:marLeft w:val="0"/>
          <w:marRight w:val="0"/>
          <w:marTop w:val="0"/>
          <w:marBottom w:val="0"/>
          <w:divBdr>
            <w:top w:val="none" w:sz="0" w:space="0" w:color="auto"/>
            <w:left w:val="none" w:sz="0" w:space="0" w:color="auto"/>
            <w:bottom w:val="none" w:sz="0" w:space="0" w:color="auto"/>
            <w:right w:val="none" w:sz="0" w:space="0" w:color="auto"/>
          </w:divBdr>
        </w:div>
        <w:div w:id="720636387">
          <w:marLeft w:val="0"/>
          <w:marRight w:val="0"/>
          <w:marTop w:val="0"/>
          <w:marBottom w:val="0"/>
          <w:divBdr>
            <w:top w:val="none" w:sz="0" w:space="0" w:color="auto"/>
            <w:left w:val="none" w:sz="0" w:space="0" w:color="auto"/>
            <w:bottom w:val="none" w:sz="0" w:space="0" w:color="auto"/>
            <w:right w:val="none" w:sz="0" w:space="0" w:color="auto"/>
          </w:divBdr>
        </w:div>
        <w:div w:id="1663197611">
          <w:marLeft w:val="0"/>
          <w:marRight w:val="0"/>
          <w:marTop w:val="0"/>
          <w:marBottom w:val="0"/>
          <w:divBdr>
            <w:top w:val="none" w:sz="0" w:space="0" w:color="auto"/>
            <w:left w:val="none" w:sz="0" w:space="0" w:color="auto"/>
            <w:bottom w:val="none" w:sz="0" w:space="0" w:color="auto"/>
            <w:right w:val="none" w:sz="0" w:space="0" w:color="auto"/>
          </w:divBdr>
        </w:div>
      </w:divsChild>
    </w:div>
    <w:div w:id="545222743">
      <w:bodyDiv w:val="1"/>
      <w:marLeft w:val="0"/>
      <w:marRight w:val="0"/>
      <w:marTop w:val="0"/>
      <w:marBottom w:val="0"/>
      <w:divBdr>
        <w:top w:val="none" w:sz="0" w:space="0" w:color="auto"/>
        <w:left w:val="none" w:sz="0" w:space="0" w:color="auto"/>
        <w:bottom w:val="none" w:sz="0" w:space="0" w:color="auto"/>
        <w:right w:val="none" w:sz="0" w:space="0" w:color="auto"/>
      </w:divBdr>
      <w:divsChild>
        <w:div w:id="1342929720">
          <w:marLeft w:val="0"/>
          <w:marRight w:val="0"/>
          <w:marTop w:val="0"/>
          <w:marBottom w:val="0"/>
          <w:divBdr>
            <w:top w:val="none" w:sz="0" w:space="0" w:color="auto"/>
            <w:left w:val="none" w:sz="0" w:space="0" w:color="auto"/>
            <w:bottom w:val="none" w:sz="0" w:space="0" w:color="auto"/>
            <w:right w:val="none" w:sz="0" w:space="0" w:color="auto"/>
          </w:divBdr>
        </w:div>
        <w:div w:id="1100492881">
          <w:marLeft w:val="0"/>
          <w:marRight w:val="0"/>
          <w:marTop w:val="0"/>
          <w:marBottom w:val="0"/>
          <w:divBdr>
            <w:top w:val="none" w:sz="0" w:space="0" w:color="auto"/>
            <w:left w:val="none" w:sz="0" w:space="0" w:color="auto"/>
            <w:bottom w:val="none" w:sz="0" w:space="0" w:color="auto"/>
            <w:right w:val="none" w:sz="0" w:space="0" w:color="auto"/>
          </w:divBdr>
        </w:div>
        <w:div w:id="547763154">
          <w:marLeft w:val="0"/>
          <w:marRight w:val="0"/>
          <w:marTop w:val="0"/>
          <w:marBottom w:val="0"/>
          <w:divBdr>
            <w:top w:val="none" w:sz="0" w:space="0" w:color="auto"/>
            <w:left w:val="none" w:sz="0" w:space="0" w:color="auto"/>
            <w:bottom w:val="none" w:sz="0" w:space="0" w:color="auto"/>
            <w:right w:val="none" w:sz="0" w:space="0" w:color="auto"/>
          </w:divBdr>
        </w:div>
      </w:divsChild>
    </w:div>
    <w:div w:id="609818746">
      <w:bodyDiv w:val="1"/>
      <w:marLeft w:val="0"/>
      <w:marRight w:val="0"/>
      <w:marTop w:val="0"/>
      <w:marBottom w:val="0"/>
      <w:divBdr>
        <w:top w:val="none" w:sz="0" w:space="0" w:color="auto"/>
        <w:left w:val="none" w:sz="0" w:space="0" w:color="auto"/>
        <w:bottom w:val="none" w:sz="0" w:space="0" w:color="auto"/>
        <w:right w:val="none" w:sz="0" w:space="0" w:color="auto"/>
      </w:divBdr>
      <w:divsChild>
        <w:div w:id="103232608">
          <w:marLeft w:val="0"/>
          <w:marRight w:val="0"/>
          <w:marTop w:val="0"/>
          <w:marBottom w:val="0"/>
          <w:divBdr>
            <w:top w:val="none" w:sz="0" w:space="0" w:color="auto"/>
            <w:left w:val="none" w:sz="0" w:space="0" w:color="auto"/>
            <w:bottom w:val="none" w:sz="0" w:space="0" w:color="auto"/>
            <w:right w:val="none" w:sz="0" w:space="0" w:color="auto"/>
          </w:divBdr>
        </w:div>
        <w:div w:id="1581909941">
          <w:marLeft w:val="0"/>
          <w:marRight w:val="0"/>
          <w:marTop w:val="0"/>
          <w:marBottom w:val="0"/>
          <w:divBdr>
            <w:top w:val="none" w:sz="0" w:space="0" w:color="auto"/>
            <w:left w:val="none" w:sz="0" w:space="0" w:color="auto"/>
            <w:bottom w:val="none" w:sz="0" w:space="0" w:color="auto"/>
            <w:right w:val="none" w:sz="0" w:space="0" w:color="auto"/>
          </w:divBdr>
        </w:div>
        <w:div w:id="1003893834">
          <w:marLeft w:val="0"/>
          <w:marRight w:val="0"/>
          <w:marTop w:val="0"/>
          <w:marBottom w:val="0"/>
          <w:divBdr>
            <w:top w:val="none" w:sz="0" w:space="0" w:color="auto"/>
            <w:left w:val="none" w:sz="0" w:space="0" w:color="auto"/>
            <w:bottom w:val="none" w:sz="0" w:space="0" w:color="auto"/>
            <w:right w:val="none" w:sz="0" w:space="0" w:color="auto"/>
          </w:divBdr>
        </w:div>
      </w:divsChild>
    </w:div>
    <w:div w:id="843784170">
      <w:bodyDiv w:val="1"/>
      <w:marLeft w:val="0"/>
      <w:marRight w:val="0"/>
      <w:marTop w:val="0"/>
      <w:marBottom w:val="0"/>
      <w:divBdr>
        <w:top w:val="none" w:sz="0" w:space="0" w:color="auto"/>
        <w:left w:val="none" w:sz="0" w:space="0" w:color="auto"/>
        <w:bottom w:val="none" w:sz="0" w:space="0" w:color="auto"/>
        <w:right w:val="none" w:sz="0" w:space="0" w:color="auto"/>
      </w:divBdr>
      <w:divsChild>
        <w:div w:id="1845704449">
          <w:marLeft w:val="0"/>
          <w:marRight w:val="0"/>
          <w:marTop w:val="0"/>
          <w:marBottom w:val="0"/>
          <w:divBdr>
            <w:top w:val="none" w:sz="0" w:space="0" w:color="auto"/>
            <w:left w:val="none" w:sz="0" w:space="0" w:color="auto"/>
            <w:bottom w:val="none" w:sz="0" w:space="0" w:color="auto"/>
            <w:right w:val="none" w:sz="0" w:space="0" w:color="auto"/>
          </w:divBdr>
        </w:div>
        <w:div w:id="1270968536">
          <w:marLeft w:val="0"/>
          <w:marRight w:val="0"/>
          <w:marTop w:val="0"/>
          <w:marBottom w:val="0"/>
          <w:divBdr>
            <w:top w:val="none" w:sz="0" w:space="0" w:color="auto"/>
            <w:left w:val="none" w:sz="0" w:space="0" w:color="auto"/>
            <w:bottom w:val="none" w:sz="0" w:space="0" w:color="auto"/>
            <w:right w:val="none" w:sz="0" w:space="0" w:color="auto"/>
          </w:divBdr>
        </w:div>
        <w:div w:id="831069190">
          <w:marLeft w:val="0"/>
          <w:marRight w:val="0"/>
          <w:marTop w:val="0"/>
          <w:marBottom w:val="0"/>
          <w:divBdr>
            <w:top w:val="none" w:sz="0" w:space="0" w:color="auto"/>
            <w:left w:val="none" w:sz="0" w:space="0" w:color="auto"/>
            <w:bottom w:val="none" w:sz="0" w:space="0" w:color="auto"/>
            <w:right w:val="none" w:sz="0" w:space="0" w:color="auto"/>
          </w:divBdr>
        </w:div>
      </w:divsChild>
    </w:div>
    <w:div w:id="890386108">
      <w:bodyDiv w:val="1"/>
      <w:marLeft w:val="0"/>
      <w:marRight w:val="0"/>
      <w:marTop w:val="0"/>
      <w:marBottom w:val="0"/>
      <w:divBdr>
        <w:top w:val="none" w:sz="0" w:space="0" w:color="auto"/>
        <w:left w:val="none" w:sz="0" w:space="0" w:color="auto"/>
        <w:bottom w:val="none" w:sz="0" w:space="0" w:color="auto"/>
        <w:right w:val="none" w:sz="0" w:space="0" w:color="auto"/>
      </w:divBdr>
      <w:divsChild>
        <w:div w:id="884173581">
          <w:marLeft w:val="0"/>
          <w:marRight w:val="0"/>
          <w:marTop w:val="0"/>
          <w:marBottom w:val="0"/>
          <w:divBdr>
            <w:top w:val="none" w:sz="0" w:space="0" w:color="auto"/>
            <w:left w:val="none" w:sz="0" w:space="0" w:color="auto"/>
            <w:bottom w:val="none" w:sz="0" w:space="0" w:color="auto"/>
            <w:right w:val="none" w:sz="0" w:space="0" w:color="auto"/>
          </w:divBdr>
        </w:div>
        <w:div w:id="1793865111">
          <w:marLeft w:val="0"/>
          <w:marRight w:val="0"/>
          <w:marTop w:val="0"/>
          <w:marBottom w:val="0"/>
          <w:divBdr>
            <w:top w:val="none" w:sz="0" w:space="0" w:color="auto"/>
            <w:left w:val="none" w:sz="0" w:space="0" w:color="auto"/>
            <w:bottom w:val="none" w:sz="0" w:space="0" w:color="auto"/>
            <w:right w:val="none" w:sz="0" w:space="0" w:color="auto"/>
          </w:divBdr>
        </w:div>
        <w:div w:id="166408227">
          <w:marLeft w:val="0"/>
          <w:marRight w:val="0"/>
          <w:marTop w:val="0"/>
          <w:marBottom w:val="0"/>
          <w:divBdr>
            <w:top w:val="none" w:sz="0" w:space="0" w:color="auto"/>
            <w:left w:val="none" w:sz="0" w:space="0" w:color="auto"/>
            <w:bottom w:val="none" w:sz="0" w:space="0" w:color="auto"/>
            <w:right w:val="none" w:sz="0" w:space="0" w:color="auto"/>
          </w:divBdr>
        </w:div>
      </w:divsChild>
    </w:div>
    <w:div w:id="1001927955">
      <w:bodyDiv w:val="1"/>
      <w:marLeft w:val="0"/>
      <w:marRight w:val="0"/>
      <w:marTop w:val="0"/>
      <w:marBottom w:val="0"/>
      <w:divBdr>
        <w:top w:val="none" w:sz="0" w:space="0" w:color="auto"/>
        <w:left w:val="none" w:sz="0" w:space="0" w:color="auto"/>
        <w:bottom w:val="none" w:sz="0" w:space="0" w:color="auto"/>
        <w:right w:val="none" w:sz="0" w:space="0" w:color="auto"/>
      </w:divBdr>
      <w:divsChild>
        <w:div w:id="1398093085">
          <w:marLeft w:val="0"/>
          <w:marRight w:val="0"/>
          <w:marTop w:val="0"/>
          <w:marBottom w:val="0"/>
          <w:divBdr>
            <w:top w:val="none" w:sz="0" w:space="0" w:color="auto"/>
            <w:left w:val="none" w:sz="0" w:space="0" w:color="auto"/>
            <w:bottom w:val="none" w:sz="0" w:space="0" w:color="auto"/>
            <w:right w:val="none" w:sz="0" w:space="0" w:color="auto"/>
          </w:divBdr>
        </w:div>
        <w:div w:id="700666753">
          <w:marLeft w:val="0"/>
          <w:marRight w:val="0"/>
          <w:marTop w:val="0"/>
          <w:marBottom w:val="0"/>
          <w:divBdr>
            <w:top w:val="none" w:sz="0" w:space="0" w:color="auto"/>
            <w:left w:val="none" w:sz="0" w:space="0" w:color="auto"/>
            <w:bottom w:val="none" w:sz="0" w:space="0" w:color="auto"/>
            <w:right w:val="none" w:sz="0" w:space="0" w:color="auto"/>
          </w:divBdr>
        </w:div>
        <w:div w:id="480003448">
          <w:marLeft w:val="0"/>
          <w:marRight w:val="0"/>
          <w:marTop w:val="0"/>
          <w:marBottom w:val="0"/>
          <w:divBdr>
            <w:top w:val="none" w:sz="0" w:space="0" w:color="auto"/>
            <w:left w:val="none" w:sz="0" w:space="0" w:color="auto"/>
            <w:bottom w:val="none" w:sz="0" w:space="0" w:color="auto"/>
            <w:right w:val="none" w:sz="0" w:space="0" w:color="auto"/>
          </w:divBdr>
        </w:div>
      </w:divsChild>
    </w:div>
    <w:div w:id="1169708948">
      <w:bodyDiv w:val="1"/>
      <w:marLeft w:val="0"/>
      <w:marRight w:val="0"/>
      <w:marTop w:val="0"/>
      <w:marBottom w:val="0"/>
      <w:divBdr>
        <w:top w:val="none" w:sz="0" w:space="0" w:color="auto"/>
        <w:left w:val="none" w:sz="0" w:space="0" w:color="auto"/>
        <w:bottom w:val="none" w:sz="0" w:space="0" w:color="auto"/>
        <w:right w:val="none" w:sz="0" w:space="0" w:color="auto"/>
      </w:divBdr>
      <w:divsChild>
        <w:div w:id="1975719791">
          <w:marLeft w:val="0"/>
          <w:marRight w:val="0"/>
          <w:marTop w:val="0"/>
          <w:marBottom w:val="0"/>
          <w:divBdr>
            <w:top w:val="none" w:sz="0" w:space="0" w:color="auto"/>
            <w:left w:val="none" w:sz="0" w:space="0" w:color="auto"/>
            <w:bottom w:val="none" w:sz="0" w:space="0" w:color="auto"/>
            <w:right w:val="none" w:sz="0" w:space="0" w:color="auto"/>
          </w:divBdr>
        </w:div>
        <w:div w:id="202791300">
          <w:marLeft w:val="0"/>
          <w:marRight w:val="0"/>
          <w:marTop w:val="0"/>
          <w:marBottom w:val="0"/>
          <w:divBdr>
            <w:top w:val="none" w:sz="0" w:space="0" w:color="auto"/>
            <w:left w:val="none" w:sz="0" w:space="0" w:color="auto"/>
            <w:bottom w:val="none" w:sz="0" w:space="0" w:color="auto"/>
            <w:right w:val="none" w:sz="0" w:space="0" w:color="auto"/>
          </w:divBdr>
        </w:div>
        <w:div w:id="832110794">
          <w:marLeft w:val="0"/>
          <w:marRight w:val="0"/>
          <w:marTop w:val="0"/>
          <w:marBottom w:val="0"/>
          <w:divBdr>
            <w:top w:val="none" w:sz="0" w:space="0" w:color="auto"/>
            <w:left w:val="none" w:sz="0" w:space="0" w:color="auto"/>
            <w:bottom w:val="none" w:sz="0" w:space="0" w:color="auto"/>
            <w:right w:val="none" w:sz="0" w:space="0" w:color="auto"/>
          </w:divBdr>
        </w:div>
      </w:divsChild>
    </w:div>
    <w:div w:id="1333484208">
      <w:bodyDiv w:val="1"/>
      <w:marLeft w:val="0"/>
      <w:marRight w:val="0"/>
      <w:marTop w:val="0"/>
      <w:marBottom w:val="0"/>
      <w:divBdr>
        <w:top w:val="none" w:sz="0" w:space="0" w:color="auto"/>
        <w:left w:val="none" w:sz="0" w:space="0" w:color="auto"/>
        <w:bottom w:val="none" w:sz="0" w:space="0" w:color="auto"/>
        <w:right w:val="none" w:sz="0" w:space="0" w:color="auto"/>
      </w:divBdr>
      <w:divsChild>
        <w:div w:id="1563903018">
          <w:marLeft w:val="0"/>
          <w:marRight w:val="0"/>
          <w:marTop w:val="0"/>
          <w:marBottom w:val="0"/>
          <w:divBdr>
            <w:top w:val="none" w:sz="0" w:space="0" w:color="auto"/>
            <w:left w:val="none" w:sz="0" w:space="0" w:color="auto"/>
            <w:bottom w:val="none" w:sz="0" w:space="0" w:color="auto"/>
            <w:right w:val="none" w:sz="0" w:space="0" w:color="auto"/>
          </w:divBdr>
        </w:div>
        <w:div w:id="319429699">
          <w:marLeft w:val="0"/>
          <w:marRight w:val="0"/>
          <w:marTop w:val="0"/>
          <w:marBottom w:val="0"/>
          <w:divBdr>
            <w:top w:val="none" w:sz="0" w:space="0" w:color="auto"/>
            <w:left w:val="none" w:sz="0" w:space="0" w:color="auto"/>
            <w:bottom w:val="none" w:sz="0" w:space="0" w:color="auto"/>
            <w:right w:val="none" w:sz="0" w:space="0" w:color="auto"/>
          </w:divBdr>
        </w:div>
        <w:div w:id="1120566002">
          <w:marLeft w:val="0"/>
          <w:marRight w:val="0"/>
          <w:marTop w:val="0"/>
          <w:marBottom w:val="0"/>
          <w:divBdr>
            <w:top w:val="none" w:sz="0" w:space="0" w:color="auto"/>
            <w:left w:val="none" w:sz="0" w:space="0" w:color="auto"/>
            <w:bottom w:val="none" w:sz="0" w:space="0" w:color="auto"/>
            <w:right w:val="none" w:sz="0" w:space="0" w:color="auto"/>
          </w:divBdr>
        </w:div>
      </w:divsChild>
    </w:div>
    <w:div w:id="1358390294">
      <w:bodyDiv w:val="1"/>
      <w:marLeft w:val="0"/>
      <w:marRight w:val="0"/>
      <w:marTop w:val="0"/>
      <w:marBottom w:val="0"/>
      <w:divBdr>
        <w:top w:val="none" w:sz="0" w:space="0" w:color="auto"/>
        <w:left w:val="none" w:sz="0" w:space="0" w:color="auto"/>
        <w:bottom w:val="none" w:sz="0" w:space="0" w:color="auto"/>
        <w:right w:val="none" w:sz="0" w:space="0" w:color="auto"/>
      </w:divBdr>
      <w:divsChild>
        <w:div w:id="341902230">
          <w:marLeft w:val="0"/>
          <w:marRight w:val="0"/>
          <w:marTop w:val="0"/>
          <w:marBottom w:val="0"/>
          <w:divBdr>
            <w:top w:val="none" w:sz="0" w:space="0" w:color="auto"/>
            <w:left w:val="none" w:sz="0" w:space="0" w:color="auto"/>
            <w:bottom w:val="none" w:sz="0" w:space="0" w:color="auto"/>
            <w:right w:val="none" w:sz="0" w:space="0" w:color="auto"/>
          </w:divBdr>
        </w:div>
        <w:div w:id="695351017">
          <w:marLeft w:val="0"/>
          <w:marRight w:val="0"/>
          <w:marTop w:val="0"/>
          <w:marBottom w:val="0"/>
          <w:divBdr>
            <w:top w:val="none" w:sz="0" w:space="0" w:color="auto"/>
            <w:left w:val="none" w:sz="0" w:space="0" w:color="auto"/>
            <w:bottom w:val="none" w:sz="0" w:space="0" w:color="auto"/>
            <w:right w:val="none" w:sz="0" w:space="0" w:color="auto"/>
          </w:divBdr>
        </w:div>
        <w:div w:id="806320359">
          <w:marLeft w:val="0"/>
          <w:marRight w:val="0"/>
          <w:marTop w:val="0"/>
          <w:marBottom w:val="0"/>
          <w:divBdr>
            <w:top w:val="none" w:sz="0" w:space="0" w:color="auto"/>
            <w:left w:val="none" w:sz="0" w:space="0" w:color="auto"/>
            <w:bottom w:val="none" w:sz="0" w:space="0" w:color="auto"/>
            <w:right w:val="none" w:sz="0" w:space="0" w:color="auto"/>
          </w:divBdr>
        </w:div>
      </w:divsChild>
    </w:div>
    <w:div w:id="1517502090">
      <w:bodyDiv w:val="1"/>
      <w:marLeft w:val="0"/>
      <w:marRight w:val="0"/>
      <w:marTop w:val="0"/>
      <w:marBottom w:val="0"/>
      <w:divBdr>
        <w:top w:val="none" w:sz="0" w:space="0" w:color="auto"/>
        <w:left w:val="none" w:sz="0" w:space="0" w:color="auto"/>
        <w:bottom w:val="none" w:sz="0" w:space="0" w:color="auto"/>
        <w:right w:val="none" w:sz="0" w:space="0" w:color="auto"/>
      </w:divBdr>
      <w:divsChild>
        <w:div w:id="200439746">
          <w:marLeft w:val="0"/>
          <w:marRight w:val="0"/>
          <w:marTop w:val="0"/>
          <w:marBottom w:val="0"/>
          <w:divBdr>
            <w:top w:val="none" w:sz="0" w:space="0" w:color="auto"/>
            <w:left w:val="none" w:sz="0" w:space="0" w:color="auto"/>
            <w:bottom w:val="none" w:sz="0" w:space="0" w:color="auto"/>
            <w:right w:val="none" w:sz="0" w:space="0" w:color="auto"/>
          </w:divBdr>
        </w:div>
        <w:div w:id="171578242">
          <w:marLeft w:val="0"/>
          <w:marRight w:val="0"/>
          <w:marTop w:val="0"/>
          <w:marBottom w:val="0"/>
          <w:divBdr>
            <w:top w:val="none" w:sz="0" w:space="0" w:color="auto"/>
            <w:left w:val="none" w:sz="0" w:space="0" w:color="auto"/>
            <w:bottom w:val="none" w:sz="0" w:space="0" w:color="auto"/>
            <w:right w:val="none" w:sz="0" w:space="0" w:color="auto"/>
          </w:divBdr>
        </w:div>
        <w:div w:id="1792551221">
          <w:marLeft w:val="0"/>
          <w:marRight w:val="0"/>
          <w:marTop w:val="0"/>
          <w:marBottom w:val="0"/>
          <w:divBdr>
            <w:top w:val="none" w:sz="0" w:space="0" w:color="auto"/>
            <w:left w:val="none" w:sz="0" w:space="0" w:color="auto"/>
            <w:bottom w:val="none" w:sz="0" w:space="0" w:color="auto"/>
            <w:right w:val="none" w:sz="0" w:space="0" w:color="auto"/>
          </w:divBdr>
        </w:div>
      </w:divsChild>
    </w:div>
    <w:div w:id="1624265642">
      <w:bodyDiv w:val="1"/>
      <w:marLeft w:val="0"/>
      <w:marRight w:val="0"/>
      <w:marTop w:val="0"/>
      <w:marBottom w:val="0"/>
      <w:divBdr>
        <w:top w:val="none" w:sz="0" w:space="0" w:color="auto"/>
        <w:left w:val="none" w:sz="0" w:space="0" w:color="auto"/>
        <w:bottom w:val="none" w:sz="0" w:space="0" w:color="auto"/>
        <w:right w:val="none" w:sz="0" w:space="0" w:color="auto"/>
      </w:divBdr>
      <w:divsChild>
        <w:div w:id="637147815">
          <w:marLeft w:val="0"/>
          <w:marRight w:val="0"/>
          <w:marTop w:val="0"/>
          <w:marBottom w:val="0"/>
          <w:divBdr>
            <w:top w:val="none" w:sz="0" w:space="0" w:color="auto"/>
            <w:left w:val="none" w:sz="0" w:space="0" w:color="auto"/>
            <w:bottom w:val="none" w:sz="0" w:space="0" w:color="auto"/>
            <w:right w:val="none" w:sz="0" w:space="0" w:color="auto"/>
          </w:divBdr>
        </w:div>
        <w:div w:id="1858564">
          <w:marLeft w:val="0"/>
          <w:marRight w:val="0"/>
          <w:marTop w:val="0"/>
          <w:marBottom w:val="0"/>
          <w:divBdr>
            <w:top w:val="none" w:sz="0" w:space="0" w:color="auto"/>
            <w:left w:val="none" w:sz="0" w:space="0" w:color="auto"/>
            <w:bottom w:val="none" w:sz="0" w:space="0" w:color="auto"/>
            <w:right w:val="none" w:sz="0" w:space="0" w:color="auto"/>
          </w:divBdr>
        </w:div>
        <w:div w:id="428702401">
          <w:marLeft w:val="0"/>
          <w:marRight w:val="0"/>
          <w:marTop w:val="0"/>
          <w:marBottom w:val="0"/>
          <w:divBdr>
            <w:top w:val="none" w:sz="0" w:space="0" w:color="auto"/>
            <w:left w:val="none" w:sz="0" w:space="0" w:color="auto"/>
            <w:bottom w:val="none" w:sz="0" w:space="0" w:color="auto"/>
            <w:right w:val="none" w:sz="0" w:space="0" w:color="auto"/>
          </w:divBdr>
        </w:div>
      </w:divsChild>
    </w:div>
    <w:div w:id="1658220365">
      <w:bodyDiv w:val="1"/>
      <w:marLeft w:val="0"/>
      <w:marRight w:val="0"/>
      <w:marTop w:val="0"/>
      <w:marBottom w:val="0"/>
      <w:divBdr>
        <w:top w:val="none" w:sz="0" w:space="0" w:color="auto"/>
        <w:left w:val="none" w:sz="0" w:space="0" w:color="auto"/>
        <w:bottom w:val="none" w:sz="0" w:space="0" w:color="auto"/>
        <w:right w:val="none" w:sz="0" w:space="0" w:color="auto"/>
      </w:divBdr>
      <w:divsChild>
        <w:div w:id="1225723132">
          <w:marLeft w:val="0"/>
          <w:marRight w:val="0"/>
          <w:marTop w:val="0"/>
          <w:marBottom w:val="0"/>
          <w:divBdr>
            <w:top w:val="none" w:sz="0" w:space="0" w:color="auto"/>
            <w:left w:val="none" w:sz="0" w:space="0" w:color="auto"/>
            <w:bottom w:val="none" w:sz="0" w:space="0" w:color="auto"/>
            <w:right w:val="none" w:sz="0" w:space="0" w:color="auto"/>
          </w:divBdr>
        </w:div>
        <w:div w:id="825435732">
          <w:marLeft w:val="0"/>
          <w:marRight w:val="0"/>
          <w:marTop w:val="0"/>
          <w:marBottom w:val="0"/>
          <w:divBdr>
            <w:top w:val="none" w:sz="0" w:space="0" w:color="auto"/>
            <w:left w:val="none" w:sz="0" w:space="0" w:color="auto"/>
            <w:bottom w:val="none" w:sz="0" w:space="0" w:color="auto"/>
            <w:right w:val="none" w:sz="0" w:space="0" w:color="auto"/>
          </w:divBdr>
        </w:div>
        <w:div w:id="1785616733">
          <w:marLeft w:val="0"/>
          <w:marRight w:val="0"/>
          <w:marTop w:val="0"/>
          <w:marBottom w:val="0"/>
          <w:divBdr>
            <w:top w:val="none" w:sz="0" w:space="0" w:color="auto"/>
            <w:left w:val="none" w:sz="0" w:space="0" w:color="auto"/>
            <w:bottom w:val="none" w:sz="0" w:space="0" w:color="auto"/>
            <w:right w:val="none" w:sz="0" w:space="0" w:color="auto"/>
          </w:divBdr>
        </w:div>
      </w:divsChild>
    </w:div>
    <w:div w:id="1761288454">
      <w:bodyDiv w:val="1"/>
      <w:marLeft w:val="0"/>
      <w:marRight w:val="0"/>
      <w:marTop w:val="0"/>
      <w:marBottom w:val="0"/>
      <w:divBdr>
        <w:top w:val="none" w:sz="0" w:space="0" w:color="auto"/>
        <w:left w:val="none" w:sz="0" w:space="0" w:color="auto"/>
        <w:bottom w:val="none" w:sz="0" w:space="0" w:color="auto"/>
        <w:right w:val="none" w:sz="0" w:space="0" w:color="auto"/>
      </w:divBdr>
      <w:divsChild>
        <w:div w:id="42994893">
          <w:marLeft w:val="0"/>
          <w:marRight w:val="0"/>
          <w:marTop w:val="0"/>
          <w:marBottom w:val="0"/>
          <w:divBdr>
            <w:top w:val="none" w:sz="0" w:space="0" w:color="auto"/>
            <w:left w:val="none" w:sz="0" w:space="0" w:color="auto"/>
            <w:bottom w:val="none" w:sz="0" w:space="0" w:color="auto"/>
            <w:right w:val="none" w:sz="0" w:space="0" w:color="auto"/>
          </w:divBdr>
          <w:divsChild>
            <w:div w:id="1779985723">
              <w:marLeft w:val="0"/>
              <w:marRight w:val="0"/>
              <w:marTop w:val="0"/>
              <w:marBottom w:val="0"/>
              <w:divBdr>
                <w:top w:val="none" w:sz="0" w:space="0" w:color="auto"/>
                <w:left w:val="none" w:sz="0" w:space="0" w:color="auto"/>
                <w:bottom w:val="none" w:sz="0" w:space="0" w:color="auto"/>
                <w:right w:val="none" w:sz="0" w:space="0" w:color="auto"/>
              </w:divBdr>
            </w:div>
          </w:divsChild>
        </w:div>
        <w:div w:id="236208513">
          <w:marLeft w:val="0"/>
          <w:marRight w:val="0"/>
          <w:marTop w:val="0"/>
          <w:marBottom w:val="0"/>
          <w:divBdr>
            <w:top w:val="none" w:sz="0" w:space="0" w:color="auto"/>
            <w:left w:val="none" w:sz="0" w:space="0" w:color="auto"/>
            <w:bottom w:val="none" w:sz="0" w:space="0" w:color="auto"/>
            <w:right w:val="none" w:sz="0" w:space="0" w:color="auto"/>
          </w:divBdr>
          <w:divsChild>
            <w:div w:id="309091245">
              <w:marLeft w:val="0"/>
              <w:marRight w:val="0"/>
              <w:marTop w:val="0"/>
              <w:marBottom w:val="0"/>
              <w:divBdr>
                <w:top w:val="none" w:sz="0" w:space="0" w:color="auto"/>
                <w:left w:val="none" w:sz="0" w:space="0" w:color="auto"/>
                <w:bottom w:val="none" w:sz="0" w:space="0" w:color="auto"/>
                <w:right w:val="none" w:sz="0" w:space="0" w:color="auto"/>
              </w:divBdr>
            </w:div>
          </w:divsChild>
        </w:div>
        <w:div w:id="1718044048">
          <w:marLeft w:val="0"/>
          <w:marRight w:val="0"/>
          <w:marTop w:val="0"/>
          <w:marBottom w:val="0"/>
          <w:divBdr>
            <w:top w:val="none" w:sz="0" w:space="0" w:color="auto"/>
            <w:left w:val="none" w:sz="0" w:space="0" w:color="auto"/>
            <w:bottom w:val="none" w:sz="0" w:space="0" w:color="auto"/>
            <w:right w:val="none" w:sz="0" w:space="0" w:color="auto"/>
          </w:divBdr>
          <w:divsChild>
            <w:div w:id="378093448">
              <w:marLeft w:val="0"/>
              <w:marRight w:val="0"/>
              <w:marTop w:val="0"/>
              <w:marBottom w:val="0"/>
              <w:divBdr>
                <w:top w:val="none" w:sz="0" w:space="0" w:color="auto"/>
                <w:left w:val="none" w:sz="0" w:space="0" w:color="auto"/>
                <w:bottom w:val="none" w:sz="0" w:space="0" w:color="auto"/>
                <w:right w:val="none" w:sz="0" w:space="0" w:color="auto"/>
              </w:divBdr>
            </w:div>
            <w:div w:id="1427533947">
              <w:marLeft w:val="0"/>
              <w:marRight w:val="0"/>
              <w:marTop w:val="0"/>
              <w:marBottom w:val="0"/>
              <w:divBdr>
                <w:top w:val="none" w:sz="0" w:space="0" w:color="auto"/>
                <w:left w:val="none" w:sz="0" w:space="0" w:color="auto"/>
                <w:bottom w:val="none" w:sz="0" w:space="0" w:color="auto"/>
                <w:right w:val="none" w:sz="0" w:space="0" w:color="auto"/>
              </w:divBdr>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944577812">
              <w:marLeft w:val="0"/>
              <w:marRight w:val="0"/>
              <w:marTop w:val="0"/>
              <w:marBottom w:val="0"/>
              <w:divBdr>
                <w:top w:val="none" w:sz="0" w:space="0" w:color="auto"/>
                <w:left w:val="none" w:sz="0" w:space="0" w:color="auto"/>
                <w:bottom w:val="none" w:sz="0" w:space="0" w:color="auto"/>
                <w:right w:val="none" w:sz="0" w:space="0" w:color="auto"/>
              </w:divBdr>
            </w:div>
            <w:div w:id="592514128">
              <w:marLeft w:val="0"/>
              <w:marRight w:val="0"/>
              <w:marTop w:val="0"/>
              <w:marBottom w:val="0"/>
              <w:divBdr>
                <w:top w:val="none" w:sz="0" w:space="0" w:color="auto"/>
                <w:left w:val="none" w:sz="0" w:space="0" w:color="auto"/>
                <w:bottom w:val="none" w:sz="0" w:space="0" w:color="auto"/>
                <w:right w:val="none" w:sz="0" w:space="0" w:color="auto"/>
              </w:divBdr>
            </w:div>
          </w:divsChild>
        </w:div>
        <w:div w:id="1714309257">
          <w:marLeft w:val="0"/>
          <w:marRight w:val="0"/>
          <w:marTop w:val="0"/>
          <w:marBottom w:val="0"/>
          <w:divBdr>
            <w:top w:val="none" w:sz="0" w:space="0" w:color="auto"/>
            <w:left w:val="none" w:sz="0" w:space="0" w:color="auto"/>
            <w:bottom w:val="none" w:sz="0" w:space="0" w:color="auto"/>
            <w:right w:val="none" w:sz="0" w:space="0" w:color="auto"/>
          </w:divBdr>
          <w:divsChild>
            <w:div w:id="1938370050">
              <w:marLeft w:val="0"/>
              <w:marRight w:val="0"/>
              <w:marTop w:val="0"/>
              <w:marBottom w:val="0"/>
              <w:divBdr>
                <w:top w:val="none" w:sz="0" w:space="0" w:color="auto"/>
                <w:left w:val="none" w:sz="0" w:space="0" w:color="auto"/>
                <w:bottom w:val="none" w:sz="0" w:space="0" w:color="auto"/>
                <w:right w:val="none" w:sz="0" w:space="0" w:color="auto"/>
              </w:divBdr>
            </w:div>
            <w:div w:id="591281876">
              <w:marLeft w:val="0"/>
              <w:marRight w:val="0"/>
              <w:marTop w:val="0"/>
              <w:marBottom w:val="0"/>
              <w:divBdr>
                <w:top w:val="none" w:sz="0" w:space="0" w:color="auto"/>
                <w:left w:val="none" w:sz="0" w:space="0" w:color="auto"/>
                <w:bottom w:val="none" w:sz="0" w:space="0" w:color="auto"/>
                <w:right w:val="none" w:sz="0" w:space="0" w:color="auto"/>
              </w:divBdr>
            </w:div>
          </w:divsChild>
        </w:div>
        <w:div w:id="602152591">
          <w:marLeft w:val="0"/>
          <w:marRight w:val="0"/>
          <w:marTop w:val="0"/>
          <w:marBottom w:val="0"/>
          <w:divBdr>
            <w:top w:val="none" w:sz="0" w:space="0" w:color="auto"/>
            <w:left w:val="none" w:sz="0" w:space="0" w:color="auto"/>
            <w:bottom w:val="none" w:sz="0" w:space="0" w:color="auto"/>
            <w:right w:val="none" w:sz="0" w:space="0" w:color="auto"/>
          </w:divBdr>
          <w:divsChild>
            <w:div w:id="1021783246">
              <w:marLeft w:val="0"/>
              <w:marRight w:val="0"/>
              <w:marTop w:val="0"/>
              <w:marBottom w:val="0"/>
              <w:divBdr>
                <w:top w:val="none" w:sz="0" w:space="0" w:color="auto"/>
                <w:left w:val="none" w:sz="0" w:space="0" w:color="auto"/>
                <w:bottom w:val="none" w:sz="0" w:space="0" w:color="auto"/>
                <w:right w:val="none" w:sz="0" w:space="0" w:color="auto"/>
              </w:divBdr>
            </w:div>
            <w:div w:id="1843887605">
              <w:marLeft w:val="0"/>
              <w:marRight w:val="0"/>
              <w:marTop w:val="0"/>
              <w:marBottom w:val="0"/>
              <w:divBdr>
                <w:top w:val="none" w:sz="0" w:space="0" w:color="auto"/>
                <w:left w:val="none" w:sz="0" w:space="0" w:color="auto"/>
                <w:bottom w:val="none" w:sz="0" w:space="0" w:color="auto"/>
                <w:right w:val="none" w:sz="0" w:space="0" w:color="auto"/>
              </w:divBdr>
            </w:div>
          </w:divsChild>
        </w:div>
        <w:div w:id="226260916">
          <w:marLeft w:val="0"/>
          <w:marRight w:val="0"/>
          <w:marTop w:val="0"/>
          <w:marBottom w:val="0"/>
          <w:divBdr>
            <w:top w:val="none" w:sz="0" w:space="0" w:color="auto"/>
            <w:left w:val="none" w:sz="0" w:space="0" w:color="auto"/>
            <w:bottom w:val="none" w:sz="0" w:space="0" w:color="auto"/>
            <w:right w:val="none" w:sz="0" w:space="0" w:color="auto"/>
          </w:divBdr>
          <w:divsChild>
            <w:div w:id="1739474375">
              <w:marLeft w:val="0"/>
              <w:marRight w:val="0"/>
              <w:marTop w:val="0"/>
              <w:marBottom w:val="0"/>
              <w:divBdr>
                <w:top w:val="none" w:sz="0" w:space="0" w:color="auto"/>
                <w:left w:val="none" w:sz="0" w:space="0" w:color="auto"/>
                <w:bottom w:val="none" w:sz="0" w:space="0" w:color="auto"/>
                <w:right w:val="none" w:sz="0" w:space="0" w:color="auto"/>
              </w:divBdr>
            </w:div>
            <w:div w:id="2941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586">
      <w:bodyDiv w:val="1"/>
      <w:marLeft w:val="0"/>
      <w:marRight w:val="0"/>
      <w:marTop w:val="0"/>
      <w:marBottom w:val="0"/>
      <w:divBdr>
        <w:top w:val="none" w:sz="0" w:space="0" w:color="auto"/>
        <w:left w:val="none" w:sz="0" w:space="0" w:color="auto"/>
        <w:bottom w:val="none" w:sz="0" w:space="0" w:color="auto"/>
        <w:right w:val="none" w:sz="0" w:space="0" w:color="auto"/>
      </w:divBdr>
      <w:divsChild>
        <w:div w:id="242490778">
          <w:marLeft w:val="0"/>
          <w:marRight w:val="0"/>
          <w:marTop w:val="0"/>
          <w:marBottom w:val="0"/>
          <w:divBdr>
            <w:top w:val="none" w:sz="0" w:space="0" w:color="auto"/>
            <w:left w:val="none" w:sz="0" w:space="0" w:color="auto"/>
            <w:bottom w:val="none" w:sz="0" w:space="0" w:color="auto"/>
            <w:right w:val="none" w:sz="0" w:space="0" w:color="auto"/>
          </w:divBdr>
        </w:div>
        <w:div w:id="806776003">
          <w:marLeft w:val="0"/>
          <w:marRight w:val="0"/>
          <w:marTop w:val="0"/>
          <w:marBottom w:val="0"/>
          <w:divBdr>
            <w:top w:val="none" w:sz="0" w:space="0" w:color="auto"/>
            <w:left w:val="none" w:sz="0" w:space="0" w:color="auto"/>
            <w:bottom w:val="none" w:sz="0" w:space="0" w:color="auto"/>
            <w:right w:val="none" w:sz="0" w:space="0" w:color="auto"/>
          </w:divBdr>
        </w:div>
        <w:div w:id="444349951">
          <w:marLeft w:val="0"/>
          <w:marRight w:val="0"/>
          <w:marTop w:val="0"/>
          <w:marBottom w:val="0"/>
          <w:divBdr>
            <w:top w:val="none" w:sz="0" w:space="0" w:color="auto"/>
            <w:left w:val="none" w:sz="0" w:space="0" w:color="auto"/>
            <w:bottom w:val="none" w:sz="0" w:space="0" w:color="auto"/>
            <w:right w:val="none" w:sz="0" w:space="0" w:color="auto"/>
          </w:divBdr>
        </w:div>
      </w:divsChild>
    </w:div>
    <w:div w:id="1877500357">
      <w:bodyDiv w:val="1"/>
      <w:marLeft w:val="0"/>
      <w:marRight w:val="0"/>
      <w:marTop w:val="0"/>
      <w:marBottom w:val="0"/>
      <w:divBdr>
        <w:top w:val="none" w:sz="0" w:space="0" w:color="auto"/>
        <w:left w:val="none" w:sz="0" w:space="0" w:color="auto"/>
        <w:bottom w:val="none" w:sz="0" w:space="0" w:color="auto"/>
        <w:right w:val="none" w:sz="0" w:space="0" w:color="auto"/>
      </w:divBdr>
      <w:divsChild>
        <w:div w:id="1658460809">
          <w:marLeft w:val="0"/>
          <w:marRight w:val="0"/>
          <w:marTop w:val="0"/>
          <w:marBottom w:val="0"/>
          <w:divBdr>
            <w:top w:val="none" w:sz="0" w:space="0" w:color="auto"/>
            <w:left w:val="none" w:sz="0" w:space="0" w:color="auto"/>
            <w:bottom w:val="none" w:sz="0" w:space="0" w:color="auto"/>
            <w:right w:val="none" w:sz="0" w:space="0" w:color="auto"/>
          </w:divBdr>
        </w:div>
        <w:div w:id="249824566">
          <w:marLeft w:val="0"/>
          <w:marRight w:val="0"/>
          <w:marTop w:val="0"/>
          <w:marBottom w:val="0"/>
          <w:divBdr>
            <w:top w:val="none" w:sz="0" w:space="0" w:color="auto"/>
            <w:left w:val="none" w:sz="0" w:space="0" w:color="auto"/>
            <w:bottom w:val="none" w:sz="0" w:space="0" w:color="auto"/>
            <w:right w:val="none" w:sz="0" w:space="0" w:color="auto"/>
          </w:divBdr>
        </w:div>
        <w:div w:id="22438758">
          <w:marLeft w:val="0"/>
          <w:marRight w:val="0"/>
          <w:marTop w:val="0"/>
          <w:marBottom w:val="0"/>
          <w:divBdr>
            <w:top w:val="none" w:sz="0" w:space="0" w:color="auto"/>
            <w:left w:val="none" w:sz="0" w:space="0" w:color="auto"/>
            <w:bottom w:val="none" w:sz="0" w:space="0" w:color="auto"/>
            <w:right w:val="none" w:sz="0" w:space="0" w:color="auto"/>
          </w:divBdr>
        </w:div>
      </w:divsChild>
    </w:div>
    <w:div w:id="2048873026">
      <w:bodyDiv w:val="1"/>
      <w:marLeft w:val="0"/>
      <w:marRight w:val="0"/>
      <w:marTop w:val="0"/>
      <w:marBottom w:val="0"/>
      <w:divBdr>
        <w:top w:val="none" w:sz="0" w:space="0" w:color="auto"/>
        <w:left w:val="none" w:sz="0" w:space="0" w:color="auto"/>
        <w:bottom w:val="none" w:sz="0" w:space="0" w:color="auto"/>
        <w:right w:val="none" w:sz="0" w:space="0" w:color="auto"/>
      </w:divBdr>
      <w:divsChild>
        <w:div w:id="1394114197">
          <w:marLeft w:val="0"/>
          <w:marRight w:val="0"/>
          <w:marTop w:val="0"/>
          <w:marBottom w:val="0"/>
          <w:divBdr>
            <w:top w:val="none" w:sz="0" w:space="0" w:color="auto"/>
            <w:left w:val="none" w:sz="0" w:space="0" w:color="auto"/>
            <w:bottom w:val="none" w:sz="0" w:space="0" w:color="auto"/>
            <w:right w:val="none" w:sz="0" w:space="0" w:color="auto"/>
          </w:divBdr>
        </w:div>
        <w:div w:id="1346252280">
          <w:marLeft w:val="0"/>
          <w:marRight w:val="0"/>
          <w:marTop w:val="0"/>
          <w:marBottom w:val="0"/>
          <w:divBdr>
            <w:top w:val="none" w:sz="0" w:space="0" w:color="auto"/>
            <w:left w:val="none" w:sz="0" w:space="0" w:color="auto"/>
            <w:bottom w:val="none" w:sz="0" w:space="0" w:color="auto"/>
            <w:right w:val="none" w:sz="0" w:space="0" w:color="auto"/>
          </w:divBdr>
        </w:div>
        <w:div w:id="50937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A914B-4446-483D-8994-64DEB89F37C6}">
  <ds:schemaRefs>
    <ds:schemaRef ds:uri="http://schemas.microsoft.com/sharepoint/v3/contenttype/forms"/>
  </ds:schemaRefs>
</ds:datastoreItem>
</file>

<file path=customXml/itemProps2.xml><?xml version="1.0" encoding="utf-8"?>
<ds:datastoreItem xmlns:ds="http://schemas.openxmlformats.org/officeDocument/2006/customXml" ds:itemID="{E40BF610-8815-4DD9-87BF-F7A34AB2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DFE04-0B8E-4797-BF46-6C74675D8F3E}">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cp:lastModifiedBy>
  <cp:revision>2</cp:revision>
  <cp:lastPrinted>2024-11-25T11:35:00Z</cp:lastPrinted>
  <dcterms:created xsi:type="dcterms:W3CDTF">2024-12-19T11:46:00Z</dcterms:created>
  <dcterms:modified xsi:type="dcterms:W3CDTF">2024-12-19T11:46:00Z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