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A8A3" w14:textId="77777777" w:rsidR="007162BA" w:rsidRDefault="002844AB">
      <w:pPr>
        <w:pStyle w:val="BodyText"/>
        <w:ind w:left="2660"/>
        <w:rPr>
          <w:rFonts w:ascii="Times New Roman"/>
          <w:sz w:val="20"/>
        </w:rPr>
      </w:pPr>
      <w:r>
        <w:rPr>
          <w:rFonts w:ascii="Times New Roman"/>
          <w:noProof/>
          <w:sz w:val="20"/>
        </w:rPr>
        <w:drawing>
          <wp:inline distT="0" distB="0" distL="0" distR="0" wp14:anchorId="608FA905" wp14:editId="608FA906">
            <wp:extent cx="2495792" cy="383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95792" cy="383476"/>
                    </a:xfrm>
                    <a:prstGeom prst="rect">
                      <a:avLst/>
                    </a:prstGeom>
                  </pic:spPr>
                </pic:pic>
              </a:graphicData>
            </a:graphic>
          </wp:inline>
        </w:drawing>
      </w:r>
    </w:p>
    <w:p w14:paraId="608FA8A4" w14:textId="37C6B18C" w:rsidR="007162BA" w:rsidRDefault="007162BA">
      <w:pPr>
        <w:pStyle w:val="BodyText"/>
        <w:ind w:left="0"/>
        <w:rPr>
          <w:rFonts w:ascii="Times New Roman"/>
          <w:sz w:val="20"/>
        </w:rPr>
      </w:pPr>
    </w:p>
    <w:p w14:paraId="608FA8A5" w14:textId="5C96254B" w:rsidR="007162BA" w:rsidRDefault="002844AB">
      <w:pPr>
        <w:pStyle w:val="BodyText"/>
        <w:ind w:left="0"/>
        <w:rPr>
          <w:rFonts w:ascii="Times New Roman"/>
          <w:sz w:val="20"/>
        </w:rPr>
      </w:pPr>
      <w:r>
        <w:rPr>
          <w:noProof/>
        </w:rPr>
        <w:drawing>
          <wp:anchor distT="0" distB="0" distL="0" distR="0" simplePos="0" relativeHeight="251658240" behindDoc="0" locked="0" layoutInCell="1" allowOverlap="1" wp14:anchorId="608FA907" wp14:editId="1D9350C9">
            <wp:simplePos x="0" y="0"/>
            <wp:positionH relativeFrom="page">
              <wp:posOffset>2015459</wp:posOffset>
            </wp:positionH>
            <wp:positionV relativeFrom="paragraph">
              <wp:posOffset>152974</wp:posOffset>
            </wp:positionV>
            <wp:extent cx="3514090" cy="37579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514090" cy="3757930"/>
                    </a:xfrm>
                    <a:prstGeom prst="rect">
                      <a:avLst/>
                    </a:prstGeom>
                  </pic:spPr>
                </pic:pic>
              </a:graphicData>
            </a:graphic>
            <wp14:sizeRelH relativeFrom="margin">
              <wp14:pctWidth>0</wp14:pctWidth>
            </wp14:sizeRelH>
            <wp14:sizeRelV relativeFrom="margin">
              <wp14:pctHeight>0</wp14:pctHeight>
            </wp14:sizeRelV>
          </wp:anchor>
        </w:drawing>
      </w:r>
    </w:p>
    <w:p w14:paraId="608FA8A6" w14:textId="5034B184" w:rsidR="007162BA" w:rsidRDefault="007162BA">
      <w:pPr>
        <w:pStyle w:val="BodyText"/>
        <w:spacing w:before="2"/>
        <w:ind w:left="0"/>
        <w:rPr>
          <w:rFonts w:ascii="Times New Roman"/>
          <w:sz w:val="13"/>
        </w:rPr>
      </w:pPr>
    </w:p>
    <w:p w14:paraId="608FA8A7" w14:textId="77777777" w:rsidR="007162BA" w:rsidRDefault="007162BA">
      <w:pPr>
        <w:pStyle w:val="BodyText"/>
        <w:ind w:left="0"/>
        <w:rPr>
          <w:rFonts w:ascii="Times New Roman"/>
          <w:sz w:val="20"/>
        </w:rPr>
      </w:pPr>
    </w:p>
    <w:p w14:paraId="608FA8A8" w14:textId="77777777" w:rsidR="007162BA" w:rsidRDefault="007162BA">
      <w:pPr>
        <w:pStyle w:val="BodyText"/>
        <w:ind w:left="0"/>
        <w:rPr>
          <w:rFonts w:ascii="Times New Roman"/>
          <w:sz w:val="20"/>
        </w:rPr>
      </w:pPr>
    </w:p>
    <w:p w14:paraId="608FA8A9" w14:textId="77777777" w:rsidR="007162BA" w:rsidRDefault="007162BA">
      <w:pPr>
        <w:pStyle w:val="BodyText"/>
        <w:ind w:left="0"/>
        <w:rPr>
          <w:rFonts w:ascii="Times New Roman"/>
          <w:sz w:val="20"/>
        </w:rPr>
      </w:pPr>
    </w:p>
    <w:p w14:paraId="608FA8AA" w14:textId="77777777" w:rsidR="007162BA" w:rsidRDefault="007162BA">
      <w:pPr>
        <w:pStyle w:val="BodyText"/>
        <w:ind w:left="0"/>
        <w:rPr>
          <w:rFonts w:ascii="Times New Roman"/>
          <w:sz w:val="20"/>
        </w:rPr>
      </w:pPr>
    </w:p>
    <w:p w14:paraId="608FA8AD" w14:textId="77777777" w:rsidR="007162BA" w:rsidRDefault="007162BA">
      <w:pPr>
        <w:pStyle w:val="BodyText"/>
        <w:ind w:left="0"/>
        <w:rPr>
          <w:rFonts w:ascii="Calibri Light"/>
          <w:i/>
          <w:sz w:val="44"/>
        </w:rPr>
      </w:pPr>
      <w:bookmarkStart w:id="0" w:name="https://mount-charles.eschools.co.uk/sto"/>
      <w:bookmarkEnd w:id="0"/>
    </w:p>
    <w:p w14:paraId="608FA8AE" w14:textId="77777777" w:rsidR="007162BA" w:rsidRDefault="007162BA">
      <w:pPr>
        <w:pStyle w:val="BodyText"/>
        <w:ind w:left="0"/>
        <w:rPr>
          <w:rFonts w:ascii="Calibri Light"/>
          <w:i/>
          <w:sz w:val="44"/>
        </w:rPr>
      </w:pPr>
    </w:p>
    <w:p w14:paraId="608FA8AF" w14:textId="77777777" w:rsidR="007162BA" w:rsidRDefault="007162BA">
      <w:pPr>
        <w:pStyle w:val="BodyText"/>
        <w:spacing w:before="12"/>
        <w:ind w:left="0"/>
        <w:rPr>
          <w:rFonts w:ascii="Calibri Light"/>
          <w:i/>
          <w:sz w:val="52"/>
        </w:rPr>
      </w:pPr>
    </w:p>
    <w:p w14:paraId="608FA8B0" w14:textId="77777777" w:rsidR="007162BA" w:rsidRDefault="002844AB">
      <w:pPr>
        <w:pStyle w:val="Title"/>
      </w:pPr>
      <w:r>
        <w:rPr>
          <w:spacing w:val="-2"/>
        </w:rPr>
        <w:t>Languages</w:t>
      </w:r>
    </w:p>
    <w:p w14:paraId="608FA8B1" w14:textId="77777777" w:rsidR="007162BA" w:rsidRDefault="002844AB">
      <w:pPr>
        <w:spacing w:before="300"/>
        <w:ind w:left="1058" w:right="1059"/>
        <w:jc w:val="center"/>
        <w:rPr>
          <w:rFonts w:ascii="Calibri Light"/>
          <w:sz w:val="72"/>
        </w:rPr>
      </w:pPr>
      <w:r>
        <w:rPr>
          <w:rFonts w:ascii="Calibri Light"/>
          <w:sz w:val="72"/>
        </w:rPr>
        <w:t>at</w:t>
      </w:r>
      <w:r>
        <w:rPr>
          <w:rFonts w:ascii="Calibri Light"/>
          <w:spacing w:val="-4"/>
          <w:sz w:val="72"/>
        </w:rPr>
        <w:t xml:space="preserve"> </w:t>
      </w:r>
      <w:r>
        <w:rPr>
          <w:rFonts w:ascii="Calibri Light"/>
          <w:sz w:val="72"/>
        </w:rPr>
        <w:t>Fowey Primary</w:t>
      </w:r>
      <w:r>
        <w:rPr>
          <w:rFonts w:ascii="Calibri Light"/>
          <w:spacing w:val="-2"/>
          <w:sz w:val="72"/>
        </w:rPr>
        <w:t xml:space="preserve"> School</w:t>
      </w:r>
    </w:p>
    <w:p w14:paraId="608FA8B2" w14:textId="77777777" w:rsidR="007162BA" w:rsidRDefault="007162BA">
      <w:pPr>
        <w:pStyle w:val="BodyText"/>
        <w:spacing w:before="2"/>
        <w:ind w:left="0"/>
        <w:rPr>
          <w:rFonts w:ascii="Calibri Light"/>
          <w:sz w:val="62"/>
        </w:rPr>
      </w:pPr>
    </w:p>
    <w:p w14:paraId="608FA8B3" w14:textId="77777777" w:rsidR="007162BA" w:rsidRDefault="002844AB">
      <w:pPr>
        <w:pStyle w:val="BodyText"/>
        <w:spacing w:line="388" w:lineRule="auto"/>
        <w:ind w:left="527" w:right="5398"/>
        <w:rPr>
          <w:rFonts w:ascii="Calibri Light"/>
        </w:rPr>
      </w:pPr>
      <w:r>
        <w:rPr>
          <w:rFonts w:ascii="Calibri Light"/>
        </w:rPr>
        <w:t>Policy Agreed:</w:t>
      </w:r>
      <w:r>
        <w:rPr>
          <w:rFonts w:ascii="Calibri Light"/>
          <w:spacing w:val="40"/>
        </w:rPr>
        <w:t xml:space="preserve"> </w:t>
      </w:r>
      <w:r>
        <w:rPr>
          <w:rFonts w:ascii="Calibri Light"/>
        </w:rPr>
        <w:t>Autumn 2022 Policy</w:t>
      </w:r>
      <w:r>
        <w:rPr>
          <w:rFonts w:ascii="Calibri Light"/>
          <w:spacing w:val="-9"/>
        </w:rPr>
        <w:t xml:space="preserve"> </w:t>
      </w:r>
      <w:r>
        <w:rPr>
          <w:rFonts w:ascii="Calibri Light"/>
        </w:rPr>
        <w:t>Review</w:t>
      </w:r>
      <w:r>
        <w:rPr>
          <w:rFonts w:ascii="Calibri Light"/>
          <w:spacing w:val="-8"/>
        </w:rPr>
        <w:t xml:space="preserve"> </w:t>
      </w:r>
      <w:r>
        <w:rPr>
          <w:rFonts w:ascii="Calibri Light"/>
        </w:rPr>
        <w:t>Date:</w:t>
      </w:r>
      <w:r>
        <w:rPr>
          <w:rFonts w:ascii="Calibri Light"/>
          <w:spacing w:val="-8"/>
        </w:rPr>
        <w:t xml:space="preserve"> </w:t>
      </w:r>
      <w:r>
        <w:rPr>
          <w:rFonts w:ascii="Calibri Light"/>
        </w:rPr>
        <w:t>Autumn</w:t>
      </w:r>
      <w:r>
        <w:rPr>
          <w:rFonts w:ascii="Calibri Light"/>
          <w:spacing w:val="-9"/>
        </w:rPr>
        <w:t xml:space="preserve"> </w:t>
      </w:r>
      <w:r>
        <w:rPr>
          <w:rFonts w:ascii="Calibri Light"/>
        </w:rPr>
        <w:t>2023</w:t>
      </w:r>
    </w:p>
    <w:p w14:paraId="608FA8B4" w14:textId="77777777" w:rsidR="007162BA" w:rsidRDefault="007162BA">
      <w:pPr>
        <w:spacing w:line="388" w:lineRule="auto"/>
        <w:rPr>
          <w:rFonts w:ascii="Calibri Light"/>
        </w:rPr>
        <w:sectPr w:rsidR="007162BA">
          <w:type w:val="continuous"/>
          <w:pgSz w:w="11910" w:h="16840"/>
          <w:pgMar w:top="1440" w:right="1320" w:bottom="280" w:left="1340" w:header="720" w:footer="720" w:gutter="0"/>
          <w:cols w:space="720"/>
        </w:sectPr>
      </w:pPr>
    </w:p>
    <w:p w14:paraId="608FA8B5" w14:textId="77777777" w:rsidR="007162BA" w:rsidRPr="002844AB" w:rsidRDefault="002844AB">
      <w:pPr>
        <w:pStyle w:val="BodyText"/>
        <w:spacing w:before="41"/>
        <w:ind w:left="100"/>
        <w:rPr>
          <w:b/>
          <w:bCs/>
        </w:rPr>
      </w:pPr>
      <w:r w:rsidRPr="002844AB">
        <w:rPr>
          <w:b/>
          <w:bCs/>
          <w:spacing w:val="-2"/>
        </w:rPr>
        <w:lastRenderedPageBreak/>
        <w:t>Contents</w:t>
      </w:r>
    </w:p>
    <w:p w14:paraId="608FA8B6" w14:textId="77777777" w:rsidR="007162BA" w:rsidRPr="002844AB" w:rsidRDefault="002844AB">
      <w:pPr>
        <w:pStyle w:val="ListParagraph"/>
        <w:numPr>
          <w:ilvl w:val="0"/>
          <w:numId w:val="3"/>
        </w:numPr>
        <w:tabs>
          <w:tab w:val="left" w:pos="339"/>
        </w:tabs>
        <w:spacing w:before="182"/>
        <w:ind w:hanging="239"/>
        <w:rPr>
          <w:b/>
          <w:bCs/>
          <w:sz w:val="24"/>
        </w:rPr>
      </w:pPr>
      <w:r w:rsidRPr="002844AB">
        <w:rPr>
          <w:b/>
          <w:bCs/>
          <w:sz w:val="24"/>
        </w:rPr>
        <w:t>Curriculum</w:t>
      </w:r>
      <w:r w:rsidRPr="002844AB">
        <w:rPr>
          <w:b/>
          <w:bCs/>
          <w:spacing w:val="-3"/>
          <w:sz w:val="24"/>
        </w:rPr>
        <w:t xml:space="preserve"> </w:t>
      </w:r>
      <w:r w:rsidRPr="002844AB">
        <w:rPr>
          <w:b/>
          <w:bCs/>
          <w:spacing w:val="-2"/>
          <w:sz w:val="24"/>
        </w:rPr>
        <w:t>Statement</w:t>
      </w:r>
    </w:p>
    <w:p w14:paraId="608FA8B7" w14:textId="77777777" w:rsidR="007162BA" w:rsidRPr="002844AB" w:rsidRDefault="002844AB">
      <w:pPr>
        <w:pStyle w:val="ListParagraph"/>
        <w:numPr>
          <w:ilvl w:val="0"/>
          <w:numId w:val="3"/>
        </w:numPr>
        <w:tabs>
          <w:tab w:val="left" w:pos="339"/>
        </w:tabs>
        <w:spacing w:before="185"/>
        <w:ind w:hanging="239"/>
        <w:rPr>
          <w:b/>
          <w:bCs/>
          <w:sz w:val="24"/>
        </w:rPr>
      </w:pPr>
      <w:r w:rsidRPr="002844AB">
        <w:rPr>
          <w:b/>
          <w:bCs/>
          <w:sz w:val="24"/>
        </w:rPr>
        <w:t>Teaching</w:t>
      </w:r>
      <w:r w:rsidRPr="002844AB">
        <w:rPr>
          <w:b/>
          <w:bCs/>
          <w:spacing w:val="-3"/>
          <w:sz w:val="24"/>
        </w:rPr>
        <w:t xml:space="preserve"> </w:t>
      </w:r>
      <w:r w:rsidRPr="002844AB">
        <w:rPr>
          <w:b/>
          <w:bCs/>
          <w:sz w:val="24"/>
        </w:rPr>
        <w:t>and</w:t>
      </w:r>
      <w:r w:rsidRPr="002844AB">
        <w:rPr>
          <w:b/>
          <w:bCs/>
          <w:spacing w:val="-2"/>
          <w:sz w:val="24"/>
        </w:rPr>
        <w:t xml:space="preserve"> Learning</w:t>
      </w:r>
    </w:p>
    <w:p w14:paraId="608FA8B8" w14:textId="77777777" w:rsidR="007162BA" w:rsidRPr="002844AB" w:rsidRDefault="002844AB">
      <w:pPr>
        <w:pStyle w:val="ListParagraph"/>
        <w:numPr>
          <w:ilvl w:val="0"/>
          <w:numId w:val="3"/>
        </w:numPr>
        <w:tabs>
          <w:tab w:val="left" w:pos="339"/>
        </w:tabs>
        <w:spacing w:before="182"/>
        <w:ind w:hanging="239"/>
        <w:rPr>
          <w:b/>
          <w:bCs/>
          <w:sz w:val="24"/>
        </w:rPr>
      </w:pPr>
      <w:r w:rsidRPr="002844AB">
        <w:rPr>
          <w:b/>
          <w:bCs/>
          <w:spacing w:val="-2"/>
          <w:sz w:val="24"/>
        </w:rPr>
        <w:t>Assessment</w:t>
      </w:r>
    </w:p>
    <w:p w14:paraId="608FA8B9" w14:textId="77777777" w:rsidR="007162BA" w:rsidRPr="002844AB" w:rsidRDefault="002844AB">
      <w:pPr>
        <w:pStyle w:val="ListParagraph"/>
        <w:numPr>
          <w:ilvl w:val="0"/>
          <w:numId w:val="3"/>
        </w:numPr>
        <w:tabs>
          <w:tab w:val="left" w:pos="339"/>
        </w:tabs>
        <w:spacing w:before="185"/>
        <w:ind w:hanging="239"/>
        <w:rPr>
          <w:b/>
          <w:bCs/>
          <w:sz w:val="24"/>
        </w:rPr>
      </w:pPr>
      <w:r w:rsidRPr="002844AB">
        <w:rPr>
          <w:b/>
          <w:bCs/>
          <w:sz w:val="24"/>
        </w:rPr>
        <w:t>Planning</w:t>
      </w:r>
      <w:r w:rsidRPr="002844AB">
        <w:rPr>
          <w:b/>
          <w:bCs/>
          <w:spacing w:val="-3"/>
          <w:sz w:val="24"/>
        </w:rPr>
        <w:t xml:space="preserve"> </w:t>
      </w:r>
      <w:r w:rsidRPr="002844AB">
        <w:rPr>
          <w:b/>
          <w:bCs/>
          <w:sz w:val="24"/>
        </w:rPr>
        <w:t xml:space="preserve">and </w:t>
      </w:r>
      <w:r w:rsidRPr="002844AB">
        <w:rPr>
          <w:b/>
          <w:bCs/>
          <w:spacing w:val="-2"/>
          <w:sz w:val="24"/>
        </w:rPr>
        <w:t>Resources</w:t>
      </w:r>
    </w:p>
    <w:p w14:paraId="608FA8BA" w14:textId="77777777" w:rsidR="007162BA" w:rsidRPr="002844AB" w:rsidRDefault="002844AB">
      <w:pPr>
        <w:pStyle w:val="ListParagraph"/>
        <w:numPr>
          <w:ilvl w:val="0"/>
          <w:numId w:val="3"/>
        </w:numPr>
        <w:tabs>
          <w:tab w:val="left" w:pos="339"/>
        </w:tabs>
        <w:spacing w:before="182"/>
        <w:ind w:hanging="239"/>
        <w:rPr>
          <w:b/>
          <w:bCs/>
          <w:sz w:val="24"/>
        </w:rPr>
      </w:pPr>
      <w:proofErr w:type="spellStart"/>
      <w:r w:rsidRPr="002844AB">
        <w:rPr>
          <w:b/>
          <w:bCs/>
          <w:spacing w:val="-2"/>
          <w:sz w:val="24"/>
        </w:rPr>
        <w:t>Organisation</w:t>
      </w:r>
      <w:proofErr w:type="spellEnd"/>
    </w:p>
    <w:p w14:paraId="608FA8BB" w14:textId="77777777" w:rsidR="007162BA" w:rsidRPr="002844AB" w:rsidRDefault="002844AB">
      <w:pPr>
        <w:pStyle w:val="ListParagraph"/>
        <w:numPr>
          <w:ilvl w:val="0"/>
          <w:numId w:val="3"/>
        </w:numPr>
        <w:tabs>
          <w:tab w:val="left" w:pos="339"/>
        </w:tabs>
        <w:spacing w:before="182"/>
        <w:ind w:hanging="239"/>
        <w:rPr>
          <w:b/>
          <w:bCs/>
          <w:sz w:val="24"/>
        </w:rPr>
      </w:pPr>
      <w:r w:rsidRPr="002844AB">
        <w:rPr>
          <w:b/>
          <w:bCs/>
          <w:sz w:val="24"/>
        </w:rPr>
        <w:t>EYFS</w:t>
      </w:r>
      <w:r w:rsidRPr="002844AB">
        <w:rPr>
          <w:b/>
          <w:bCs/>
          <w:spacing w:val="-2"/>
          <w:sz w:val="24"/>
        </w:rPr>
        <w:t xml:space="preserve"> </w:t>
      </w:r>
      <w:r w:rsidRPr="002844AB">
        <w:rPr>
          <w:b/>
          <w:bCs/>
          <w:sz w:val="24"/>
        </w:rPr>
        <w:t>and</w:t>
      </w:r>
      <w:r w:rsidRPr="002844AB">
        <w:rPr>
          <w:b/>
          <w:bCs/>
          <w:spacing w:val="-3"/>
          <w:sz w:val="24"/>
        </w:rPr>
        <w:t xml:space="preserve"> </w:t>
      </w:r>
      <w:r w:rsidRPr="002844AB">
        <w:rPr>
          <w:b/>
          <w:bCs/>
          <w:spacing w:val="-5"/>
          <w:sz w:val="24"/>
        </w:rPr>
        <w:t>KS1</w:t>
      </w:r>
    </w:p>
    <w:p w14:paraId="608FA8BC" w14:textId="77777777" w:rsidR="007162BA" w:rsidRPr="002844AB" w:rsidRDefault="002844AB">
      <w:pPr>
        <w:pStyle w:val="ListParagraph"/>
        <w:numPr>
          <w:ilvl w:val="0"/>
          <w:numId w:val="3"/>
        </w:numPr>
        <w:tabs>
          <w:tab w:val="left" w:pos="339"/>
        </w:tabs>
        <w:spacing w:before="185"/>
        <w:ind w:hanging="239"/>
        <w:rPr>
          <w:b/>
          <w:bCs/>
          <w:sz w:val="24"/>
        </w:rPr>
      </w:pPr>
      <w:r w:rsidRPr="002844AB">
        <w:rPr>
          <w:b/>
          <w:bCs/>
          <w:spacing w:val="-5"/>
          <w:sz w:val="24"/>
        </w:rPr>
        <w:t>KS2</w:t>
      </w:r>
    </w:p>
    <w:p w14:paraId="608FA8BD" w14:textId="77777777" w:rsidR="007162BA" w:rsidRPr="002844AB" w:rsidRDefault="002844AB">
      <w:pPr>
        <w:pStyle w:val="ListParagraph"/>
        <w:numPr>
          <w:ilvl w:val="0"/>
          <w:numId w:val="3"/>
        </w:numPr>
        <w:tabs>
          <w:tab w:val="left" w:pos="339"/>
        </w:tabs>
        <w:spacing w:before="182"/>
        <w:ind w:hanging="239"/>
        <w:rPr>
          <w:b/>
          <w:bCs/>
          <w:sz w:val="24"/>
        </w:rPr>
      </w:pPr>
      <w:r w:rsidRPr="002844AB">
        <w:rPr>
          <w:b/>
          <w:bCs/>
          <w:sz w:val="24"/>
        </w:rPr>
        <w:t>Equal</w:t>
      </w:r>
      <w:r w:rsidRPr="002844AB">
        <w:rPr>
          <w:b/>
          <w:bCs/>
          <w:spacing w:val="-2"/>
          <w:sz w:val="24"/>
        </w:rPr>
        <w:t xml:space="preserve"> Opportunities</w:t>
      </w:r>
    </w:p>
    <w:p w14:paraId="608FA8BE" w14:textId="77777777" w:rsidR="007162BA" w:rsidRPr="002844AB" w:rsidRDefault="002844AB">
      <w:pPr>
        <w:pStyle w:val="ListParagraph"/>
        <w:numPr>
          <w:ilvl w:val="0"/>
          <w:numId w:val="3"/>
        </w:numPr>
        <w:tabs>
          <w:tab w:val="left" w:pos="339"/>
        </w:tabs>
        <w:spacing w:before="185"/>
        <w:ind w:hanging="239"/>
        <w:rPr>
          <w:b/>
          <w:bCs/>
          <w:sz w:val="24"/>
        </w:rPr>
      </w:pPr>
      <w:r w:rsidRPr="002844AB">
        <w:rPr>
          <w:b/>
          <w:bCs/>
          <w:spacing w:val="-2"/>
          <w:sz w:val="24"/>
        </w:rPr>
        <w:t>Inclusion</w:t>
      </w:r>
    </w:p>
    <w:p w14:paraId="608FA8BF" w14:textId="77777777" w:rsidR="007162BA" w:rsidRPr="002844AB" w:rsidRDefault="002844AB">
      <w:pPr>
        <w:pStyle w:val="ListParagraph"/>
        <w:numPr>
          <w:ilvl w:val="0"/>
          <w:numId w:val="3"/>
        </w:numPr>
        <w:tabs>
          <w:tab w:val="left" w:pos="460"/>
        </w:tabs>
        <w:spacing w:before="183"/>
        <w:ind w:left="459" w:hanging="360"/>
        <w:rPr>
          <w:b/>
          <w:bCs/>
          <w:sz w:val="24"/>
        </w:rPr>
      </w:pPr>
      <w:r w:rsidRPr="002844AB">
        <w:rPr>
          <w:b/>
          <w:bCs/>
          <w:sz w:val="24"/>
        </w:rPr>
        <w:t>Role</w:t>
      </w:r>
      <w:r w:rsidRPr="002844AB">
        <w:rPr>
          <w:b/>
          <w:bCs/>
          <w:spacing w:val="-4"/>
          <w:sz w:val="24"/>
        </w:rPr>
        <w:t xml:space="preserve"> </w:t>
      </w:r>
      <w:r w:rsidRPr="002844AB">
        <w:rPr>
          <w:b/>
          <w:bCs/>
          <w:sz w:val="24"/>
        </w:rPr>
        <w:t>of</w:t>
      </w:r>
      <w:r w:rsidRPr="002844AB">
        <w:rPr>
          <w:b/>
          <w:bCs/>
          <w:spacing w:val="-3"/>
          <w:sz w:val="24"/>
        </w:rPr>
        <w:t xml:space="preserve"> </w:t>
      </w:r>
      <w:r w:rsidRPr="002844AB">
        <w:rPr>
          <w:b/>
          <w:bCs/>
          <w:sz w:val="24"/>
        </w:rPr>
        <w:t>the</w:t>
      </w:r>
      <w:r w:rsidRPr="002844AB">
        <w:rPr>
          <w:b/>
          <w:bCs/>
          <w:spacing w:val="-2"/>
          <w:sz w:val="24"/>
        </w:rPr>
        <w:t xml:space="preserve"> </w:t>
      </w:r>
      <w:r w:rsidRPr="002844AB">
        <w:rPr>
          <w:b/>
          <w:bCs/>
          <w:sz w:val="24"/>
        </w:rPr>
        <w:t>Subject</w:t>
      </w:r>
      <w:r w:rsidRPr="002844AB">
        <w:rPr>
          <w:b/>
          <w:bCs/>
          <w:spacing w:val="-1"/>
          <w:sz w:val="24"/>
        </w:rPr>
        <w:t xml:space="preserve"> </w:t>
      </w:r>
      <w:r w:rsidRPr="002844AB">
        <w:rPr>
          <w:b/>
          <w:bCs/>
          <w:spacing w:val="-2"/>
          <w:sz w:val="24"/>
        </w:rPr>
        <w:t>Leader</w:t>
      </w:r>
    </w:p>
    <w:p w14:paraId="608FA8C0" w14:textId="77777777" w:rsidR="007162BA" w:rsidRDefault="007162BA">
      <w:pPr>
        <w:rPr>
          <w:sz w:val="24"/>
        </w:rPr>
        <w:sectPr w:rsidR="007162BA">
          <w:pgSz w:w="11910" w:h="16840"/>
          <w:pgMar w:top="1380" w:right="1320" w:bottom="280" w:left="1340" w:header="720" w:footer="720" w:gutter="0"/>
          <w:cols w:space="720"/>
        </w:sectPr>
      </w:pPr>
    </w:p>
    <w:p w14:paraId="608FA8C1" w14:textId="77777777" w:rsidR="007162BA" w:rsidRDefault="002844AB">
      <w:pPr>
        <w:pStyle w:val="Heading2"/>
        <w:numPr>
          <w:ilvl w:val="1"/>
          <w:numId w:val="3"/>
        </w:numPr>
        <w:tabs>
          <w:tab w:val="left" w:pos="821"/>
        </w:tabs>
        <w:spacing w:line="388" w:lineRule="auto"/>
        <w:ind w:right="6225" w:firstLine="360"/>
        <w:jc w:val="left"/>
      </w:pPr>
      <w:r>
        <w:lastRenderedPageBreak/>
        <w:t>Curriculum</w:t>
      </w:r>
      <w:r>
        <w:rPr>
          <w:spacing w:val="-14"/>
        </w:rPr>
        <w:t xml:space="preserve"> </w:t>
      </w:r>
      <w:r>
        <w:t xml:space="preserve">Statement </w:t>
      </w:r>
      <w:r>
        <w:rPr>
          <w:spacing w:val="-2"/>
        </w:rPr>
        <w:t>INTENT</w:t>
      </w:r>
    </w:p>
    <w:p w14:paraId="608FA8C2" w14:textId="77777777" w:rsidR="007162BA" w:rsidRDefault="002844AB">
      <w:pPr>
        <w:pStyle w:val="BodyText"/>
        <w:spacing w:before="4" w:line="259" w:lineRule="auto"/>
        <w:ind w:left="100" w:right="41"/>
      </w:pPr>
      <w:r>
        <w:t>At</w:t>
      </w:r>
      <w:r>
        <w:rPr>
          <w:spacing w:val="32"/>
        </w:rPr>
        <w:t xml:space="preserve"> </w:t>
      </w:r>
      <w:r>
        <w:t>Fowey</w:t>
      </w:r>
      <w:r>
        <w:rPr>
          <w:spacing w:val="31"/>
        </w:rPr>
        <w:t xml:space="preserve"> </w:t>
      </w:r>
      <w:r>
        <w:t>School,</w:t>
      </w:r>
      <w:r>
        <w:rPr>
          <w:spacing w:val="31"/>
        </w:rPr>
        <w:t xml:space="preserve"> </w:t>
      </w:r>
      <w:r>
        <w:t>we</w:t>
      </w:r>
      <w:r>
        <w:rPr>
          <w:spacing w:val="31"/>
        </w:rPr>
        <w:t xml:space="preserve"> </w:t>
      </w:r>
      <w:r>
        <w:t>believe</w:t>
      </w:r>
      <w:r>
        <w:rPr>
          <w:spacing w:val="27"/>
        </w:rPr>
        <w:t xml:space="preserve"> </w:t>
      </w:r>
      <w:r>
        <w:t>that</w:t>
      </w:r>
      <w:r>
        <w:rPr>
          <w:spacing w:val="37"/>
        </w:rPr>
        <w:t xml:space="preserve"> </w:t>
      </w:r>
      <w:r>
        <w:t>pupils</w:t>
      </w:r>
      <w:r>
        <w:rPr>
          <w:spacing w:val="31"/>
        </w:rPr>
        <w:t xml:space="preserve"> </w:t>
      </w:r>
      <w:r>
        <w:t>are</w:t>
      </w:r>
      <w:r>
        <w:rPr>
          <w:spacing w:val="31"/>
        </w:rPr>
        <w:t xml:space="preserve"> </w:t>
      </w:r>
      <w:r>
        <w:t>entitled</w:t>
      </w:r>
      <w:r>
        <w:rPr>
          <w:spacing w:val="30"/>
        </w:rPr>
        <w:t xml:space="preserve"> </w:t>
      </w:r>
      <w:r>
        <w:t>to</w:t>
      </w:r>
      <w:r>
        <w:rPr>
          <w:spacing w:val="35"/>
        </w:rPr>
        <w:t xml:space="preserve"> </w:t>
      </w:r>
      <w:r>
        <w:t>a</w:t>
      </w:r>
      <w:r>
        <w:rPr>
          <w:spacing w:val="31"/>
        </w:rPr>
        <w:t xml:space="preserve"> </w:t>
      </w:r>
      <w:r>
        <w:t>high-quality</w:t>
      </w:r>
      <w:r>
        <w:rPr>
          <w:spacing w:val="30"/>
        </w:rPr>
        <w:t xml:space="preserve"> </w:t>
      </w:r>
      <w:r>
        <w:t>Languages education that will encourage the pupils to:</w:t>
      </w:r>
    </w:p>
    <w:p w14:paraId="608FA8C3" w14:textId="77777777" w:rsidR="007162BA" w:rsidRDefault="002844AB">
      <w:pPr>
        <w:pStyle w:val="ListParagraph"/>
        <w:numPr>
          <w:ilvl w:val="0"/>
          <w:numId w:val="2"/>
        </w:numPr>
        <w:tabs>
          <w:tab w:val="left" w:pos="384"/>
        </w:tabs>
        <w:spacing w:line="291" w:lineRule="exact"/>
        <w:rPr>
          <w:sz w:val="24"/>
        </w:rPr>
      </w:pPr>
      <w:r>
        <w:rPr>
          <w:sz w:val="24"/>
        </w:rPr>
        <w:t>Open</w:t>
      </w:r>
      <w:r>
        <w:rPr>
          <w:spacing w:val="-2"/>
          <w:sz w:val="24"/>
        </w:rPr>
        <w:t xml:space="preserve"> </w:t>
      </w:r>
      <w:r>
        <w:rPr>
          <w:sz w:val="24"/>
        </w:rPr>
        <w:t>their minds</w:t>
      </w:r>
      <w:r>
        <w:rPr>
          <w:spacing w:val="-4"/>
          <w:sz w:val="24"/>
        </w:rPr>
        <w:t xml:space="preserve"> </w:t>
      </w:r>
      <w:r>
        <w:rPr>
          <w:sz w:val="24"/>
        </w:rPr>
        <w:t>and</w:t>
      </w:r>
      <w:r>
        <w:rPr>
          <w:spacing w:val="-2"/>
          <w:sz w:val="24"/>
        </w:rPr>
        <w:t xml:space="preserve"> </w:t>
      </w:r>
      <w:r>
        <w:rPr>
          <w:sz w:val="24"/>
        </w:rPr>
        <w:t>present</w:t>
      </w:r>
      <w:r>
        <w:rPr>
          <w:spacing w:val="-3"/>
          <w:sz w:val="24"/>
        </w:rPr>
        <w:t xml:space="preserve"> </w:t>
      </w:r>
      <w:r>
        <w:rPr>
          <w:sz w:val="24"/>
        </w:rPr>
        <w:t>additional</w:t>
      </w:r>
      <w:r>
        <w:rPr>
          <w:spacing w:val="-3"/>
          <w:sz w:val="24"/>
        </w:rPr>
        <w:t xml:space="preserve"> </w:t>
      </w:r>
      <w:r>
        <w:rPr>
          <w:sz w:val="24"/>
        </w:rPr>
        <w:t>life</w:t>
      </w:r>
      <w:r>
        <w:rPr>
          <w:spacing w:val="-3"/>
          <w:sz w:val="24"/>
        </w:rPr>
        <w:t xml:space="preserve"> </w:t>
      </w:r>
      <w:r>
        <w:rPr>
          <w:spacing w:val="-2"/>
          <w:sz w:val="24"/>
        </w:rPr>
        <w:t>opportunities.</w:t>
      </w:r>
    </w:p>
    <w:p w14:paraId="608FA8C4" w14:textId="77777777" w:rsidR="007162BA" w:rsidRDefault="002844AB">
      <w:pPr>
        <w:pStyle w:val="ListParagraph"/>
        <w:numPr>
          <w:ilvl w:val="0"/>
          <w:numId w:val="2"/>
        </w:numPr>
        <w:tabs>
          <w:tab w:val="left" w:pos="384"/>
        </w:tabs>
        <w:spacing w:before="24" w:line="259" w:lineRule="auto"/>
        <w:ind w:right="125"/>
        <w:rPr>
          <w:sz w:val="24"/>
        </w:rPr>
      </w:pPr>
      <w:r>
        <w:rPr>
          <w:sz w:val="24"/>
        </w:rPr>
        <w:t>Help them understand that there is an exciting world beyond the UK where people and</w:t>
      </w:r>
      <w:r>
        <w:rPr>
          <w:spacing w:val="40"/>
          <w:sz w:val="24"/>
        </w:rPr>
        <w:t xml:space="preserve"> </w:t>
      </w:r>
      <w:r>
        <w:rPr>
          <w:sz w:val="24"/>
        </w:rPr>
        <w:t xml:space="preserve">places are in some ways just like us and our country but </w:t>
      </w:r>
      <w:r>
        <w:rPr>
          <w:sz w:val="24"/>
        </w:rPr>
        <w:t>in some ways different.</w:t>
      </w:r>
    </w:p>
    <w:p w14:paraId="608FA8C5" w14:textId="77777777" w:rsidR="007162BA" w:rsidRDefault="002844AB">
      <w:pPr>
        <w:pStyle w:val="ListParagraph"/>
        <w:numPr>
          <w:ilvl w:val="0"/>
          <w:numId w:val="2"/>
        </w:numPr>
        <w:tabs>
          <w:tab w:val="left" w:pos="384"/>
        </w:tabs>
        <w:spacing w:line="259" w:lineRule="auto"/>
        <w:ind w:right="122"/>
        <w:rPr>
          <w:sz w:val="24"/>
        </w:rPr>
      </w:pPr>
      <w:proofErr w:type="spellStart"/>
      <w:r>
        <w:rPr>
          <w:sz w:val="24"/>
        </w:rPr>
        <w:t>Recognise</w:t>
      </w:r>
      <w:proofErr w:type="spellEnd"/>
      <w:r>
        <w:rPr>
          <w:spacing w:val="40"/>
          <w:sz w:val="24"/>
        </w:rPr>
        <w:t xml:space="preserve"> </w:t>
      </w:r>
      <w:r>
        <w:rPr>
          <w:sz w:val="24"/>
        </w:rPr>
        <w:t>that</w:t>
      </w:r>
      <w:r>
        <w:rPr>
          <w:spacing w:val="40"/>
          <w:sz w:val="24"/>
        </w:rPr>
        <w:t xml:space="preserve"> </w:t>
      </w:r>
      <w:r>
        <w:rPr>
          <w:sz w:val="24"/>
        </w:rPr>
        <w:t>this</w:t>
      </w:r>
      <w:r>
        <w:rPr>
          <w:spacing w:val="40"/>
          <w:sz w:val="24"/>
        </w:rPr>
        <w:t xml:space="preserve"> </w:t>
      </w:r>
      <w:r>
        <w:rPr>
          <w:sz w:val="24"/>
        </w:rPr>
        <w:t>is</w:t>
      </w:r>
      <w:r>
        <w:rPr>
          <w:spacing w:val="40"/>
          <w:sz w:val="24"/>
        </w:rPr>
        <w:t xml:space="preserve"> </w:t>
      </w:r>
      <w:r>
        <w:rPr>
          <w:sz w:val="24"/>
        </w:rPr>
        <w:t>something</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celebrated,</w:t>
      </w:r>
      <w:r>
        <w:rPr>
          <w:spacing w:val="40"/>
          <w:sz w:val="24"/>
        </w:rPr>
        <w:t xml:space="preserve"> </w:t>
      </w:r>
      <w:r>
        <w:rPr>
          <w:sz w:val="24"/>
        </w:rPr>
        <w:t>explored</w:t>
      </w:r>
      <w:r>
        <w:rPr>
          <w:spacing w:val="40"/>
          <w:sz w:val="24"/>
        </w:rPr>
        <w:t xml:space="preserve"> </w:t>
      </w:r>
      <w:r>
        <w:rPr>
          <w:sz w:val="24"/>
        </w:rPr>
        <w:t>and</w:t>
      </w:r>
      <w:r>
        <w:rPr>
          <w:spacing w:val="40"/>
          <w:sz w:val="24"/>
        </w:rPr>
        <w:t xml:space="preserve"> </w:t>
      </w:r>
      <w:r>
        <w:rPr>
          <w:sz w:val="24"/>
        </w:rPr>
        <w:t>perhaps</w:t>
      </w:r>
      <w:r>
        <w:rPr>
          <w:spacing w:val="40"/>
          <w:sz w:val="24"/>
        </w:rPr>
        <w:t xml:space="preserve"> </w:t>
      </w:r>
      <w:r>
        <w:rPr>
          <w:sz w:val="24"/>
        </w:rPr>
        <w:t>one</w:t>
      </w:r>
      <w:r>
        <w:rPr>
          <w:spacing w:val="40"/>
          <w:sz w:val="24"/>
        </w:rPr>
        <w:t xml:space="preserve"> </w:t>
      </w:r>
      <w:r>
        <w:rPr>
          <w:sz w:val="24"/>
        </w:rPr>
        <w:t>day,</w:t>
      </w:r>
      <w:r>
        <w:rPr>
          <w:spacing w:val="80"/>
          <w:w w:val="150"/>
          <w:sz w:val="24"/>
        </w:rPr>
        <w:t xml:space="preserve"> </w:t>
      </w:r>
      <w:r>
        <w:rPr>
          <w:spacing w:val="-2"/>
          <w:sz w:val="24"/>
        </w:rPr>
        <w:t>experienced.</w:t>
      </w:r>
    </w:p>
    <w:p w14:paraId="608FA8C6" w14:textId="77777777" w:rsidR="007162BA" w:rsidRDefault="002844AB">
      <w:pPr>
        <w:pStyle w:val="ListParagraph"/>
        <w:numPr>
          <w:ilvl w:val="0"/>
          <w:numId w:val="2"/>
        </w:numPr>
        <w:tabs>
          <w:tab w:val="left" w:pos="384"/>
        </w:tabs>
        <w:spacing w:line="259" w:lineRule="auto"/>
        <w:ind w:right="125"/>
        <w:rPr>
          <w:sz w:val="24"/>
        </w:rPr>
      </w:pPr>
      <w:r>
        <w:rPr>
          <w:sz w:val="24"/>
        </w:rPr>
        <w:t>Have</w:t>
      </w:r>
      <w:r>
        <w:rPr>
          <w:spacing w:val="40"/>
          <w:sz w:val="24"/>
        </w:rPr>
        <w:t xml:space="preserve"> </w:t>
      </w:r>
      <w:r>
        <w:rPr>
          <w:sz w:val="24"/>
        </w:rPr>
        <w:t>the</w:t>
      </w:r>
      <w:r>
        <w:rPr>
          <w:spacing w:val="40"/>
          <w:sz w:val="24"/>
        </w:rPr>
        <w:t xml:space="preserve"> </w:t>
      </w:r>
      <w:r>
        <w:rPr>
          <w:sz w:val="24"/>
        </w:rPr>
        <w:t>confidence</w:t>
      </w:r>
      <w:r>
        <w:rPr>
          <w:spacing w:val="40"/>
          <w:sz w:val="24"/>
        </w:rPr>
        <w:t xml:space="preserve"> </w:t>
      </w:r>
      <w:r>
        <w:rPr>
          <w:sz w:val="24"/>
        </w:rPr>
        <w:t>to</w:t>
      </w:r>
      <w:r>
        <w:rPr>
          <w:spacing w:val="40"/>
          <w:sz w:val="24"/>
        </w:rPr>
        <w:t xml:space="preserve"> </w:t>
      </w:r>
      <w:r>
        <w:rPr>
          <w:sz w:val="24"/>
        </w:rPr>
        <w:t>communicate</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language</w:t>
      </w:r>
      <w:r>
        <w:rPr>
          <w:spacing w:val="40"/>
          <w:sz w:val="24"/>
        </w:rPr>
        <w:t xml:space="preserve"> </w:t>
      </w:r>
      <w:r>
        <w:rPr>
          <w:sz w:val="24"/>
        </w:rPr>
        <w:t>that</w:t>
      </w:r>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their</w:t>
      </w:r>
      <w:r>
        <w:rPr>
          <w:spacing w:val="40"/>
          <w:sz w:val="24"/>
        </w:rPr>
        <w:t xml:space="preserve"> </w:t>
      </w:r>
      <w:r>
        <w:rPr>
          <w:sz w:val="24"/>
        </w:rPr>
        <w:t>home</w:t>
      </w:r>
      <w:r>
        <w:rPr>
          <w:spacing w:val="40"/>
          <w:sz w:val="24"/>
        </w:rPr>
        <w:t xml:space="preserve"> </w:t>
      </w:r>
      <w:r>
        <w:rPr>
          <w:sz w:val="24"/>
        </w:rPr>
        <w:t>language without embarrassment or prejudice.</w:t>
      </w:r>
    </w:p>
    <w:p w14:paraId="608FA8C7" w14:textId="77777777" w:rsidR="007162BA" w:rsidRDefault="007162BA">
      <w:pPr>
        <w:pStyle w:val="BodyText"/>
        <w:ind w:left="0"/>
      </w:pPr>
    </w:p>
    <w:p w14:paraId="608FA8C8" w14:textId="77777777" w:rsidR="007162BA" w:rsidRDefault="002844AB">
      <w:pPr>
        <w:pStyle w:val="Heading1"/>
      </w:pPr>
      <w:r>
        <w:rPr>
          <w:spacing w:val="-2"/>
        </w:rPr>
        <w:t>IMPLEMENTATION</w:t>
      </w:r>
    </w:p>
    <w:p w14:paraId="608FA8C9" w14:textId="77777777" w:rsidR="007162BA" w:rsidRDefault="002844AB">
      <w:pPr>
        <w:pStyle w:val="BodyText"/>
        <w:spacing w:before="183" w:line="259" w:lineRule="auto"/>
        <w:ind w:left="100" w:right="113"/>
        <w:jc w:val="both"/>
      </w:pPr>
      <w:r>
        <w:t>We teach French in each Year group from Year 3 to Year 6 using the Twinkl scheme. Pupils receive</w:t>
      </w:r>
      <w:r>
        <w:rPr>
          <w:spacing w:val="-12"/>
        </w:rPr>
        <w:t xml:space="preserve"> </w:t>
      </w:r>
      <w:r>
        <w:t>a</w:t>
      </w:r>
      <w:r>
        <w:rPr>
          <w:spacing w:val="-13"/>
        </w:rPr>
        <w:t xml:space="preserve"> </w:t>
      </w:r>
      <w:r>
        <w:t>45-minute</w:t>
      </w:r>
      <w:r>
        <w:rPr>
          <w:spacing w:val="-14"/>
        </w:rPr>
        <w:t xml:space="preserve"> </w:t>
      </w:r>
      <w:r>
        <w:t>lesson</w:t>
      </w:r>
      <w:r>
        <w:rPr>
          <w:spacing w:val="-12"/>
        </w:rPr>
        <w:t xml:space="preserve"> </w:t>
      </w:r>
      <w:r>
        <w:t>each</w:t>
      </w:r>
      <w:r>
        <w:rPr>
          <w:spacing w:val="-13"/>
        </w:rPr>
        <w:t xml:space="preserve"> </w:t>
      </w:r>
      <w:r>
        <w:t>week</w:t>
      </w:r>
      <w:r>
        <w:rPr>
          <w:spacing w:val="-13"/>
        </w:rPr>
        <w:t xml:space="preserve"> </w:t>
      </w:r>
      <w:r>
        <w:t>delivered</w:t>
      </w:r>
      <w:r>
        <w:rPr>
          <w:spacing w:val="-14"/>
        </w:rPr>
        <w:t xml:space="preserve"> </w:t>
      </w:r>
      <w:r>
        <w:t>by</w:t>
      </w:r>
      <w:r>
        <w:rPr>
          <w:spacing w:val="-12"/>
        </w:rPr>
        <w:t xml:space="preserve"> </w:t>
      </w:r>
      <w:r>
        <w:t>their</w:t>
      </w:r>
      <w:r>
        <w:rPr>
          <w:spacing w:val="-14"/>
        </w:rPr>
        <w:t xml:space="preserve"> </w:t>
      </w:r>
      <w:r>
        <w:t>class</w:t>
      </w:r>
      <w:r>
        <w:rPr>
          <w:spacing w:val="-11"/>
        </w:rPr>
        <w:t xml:space="preserve"> </w:t>
      </w:r>
      <w:r>
        <w:t>teacher.</w:t>
      </w:r>
      <w:r>
        <w:rPr>
          <w:spacing w:val="-14"/>
        </w:rPr>
        <w:t xml:space="preserve"> </w:t>
      </w:r>
      <w:r>
        <w:t>The</w:t>
      </w:r>
      <w:r>
        <w:rPr>
          <w:spacing w:val="-13"/>
        </w:rPr>
        <w:t xml:space="preserve"> </w:t>
      </w:r>
      <w:r>
        <w:t>scheme</w:t>
      </w:r>
      <w:r>
        <w:rPr>
          <w:spacing w:val="-11"/>
        </w:rPr>
        <w:t xml:space="preserve"> </w:t>
      </w:r>
      <w:r>
        <w:t>is</w:t>
      </w:r>
      <w:r>
        <w:rPr>
          <w:spacing w:val="-14"/>
        </w:rPr>
        <w:t xml:space="preserve"> </w:t>
      </w:r>
      <w:r>
        <w:t xml:space="preserve">carefully planned to </w:t>
      </w:r>
      <w:r>
        <w:t xml:space="preserve">ensure that the pupils can make progress with support and confidence in four </w:t>
      </w:r>
      <w:r>
        <w:rPr>
          <w:spacing w:val="-2"/>
        </w:rPr>
        <w:t>areas.</w:t>
      </w:r>
    </w:p>
    <w:p w14:paraId="608FA8CA" w14:textId="77777777" w:rsidR="007162BA" w:rsidRDefault="002844AB">
      <w:pPr>
        <w:pStyle w:val="ListParagraph"/>
        <w:numPr>
          <w:ilvl w:val="0"/>
          <w:numId w:val="2"/>
        </w:numPr>
        <w:tabs>
          <w:tab w:val="left" w:pos="384"/>
        </w:tabs>
        <w:spacing w:line="292" w:lineRule="exact"/>
        <w:rPr>
          <w:sz w:val="24"/>
        </w:rPr>
      </w:pPr>
      <w:r>
        <w:rPr>
          <w:sz w:val="24"/>
        </w:rPr>
        <w:t>Listen</w:t>
      </w:r>
      <w:r>
        <w:rPr>
          <w:spacing w:val="-3"/>
          <w:sz w:val="24"/>
        </w:rPr>
        <w:t xml:space="preserve"> </w:t>
      </w:r>
      <w:r>
        <w:rPr>
          <w:sz w:val="24"/>
        </w:rPr>
        <w:t>to</w:t>
      </w:r>
      <w:r>
        <w:rPr>
          <w:spacing w:val="-5"/>
          <w:sz w:val="24"/>
        </w:rPr>
        <w:t xml:space="preserve"> </w:t>
      </w:r>
      <w:r>
        <w:rPr>
          <w:sz w:val="24"/>
        </w:rPr>
        <w:t>and</w:t>
      </w:r>
      <w:r>
        <w:rPr>
          <w:spacing w:val="-1"/>
          <w:sz w:val="24"/>
        </w:rPr>
        <w:t xml:space="preserve"> </w:t>
      </w:r>
      <w:r>
        <w:rPr>
          <w:sz w:val="24"/>
        </w:rPr>
        <w:t>understand</w:t>
      </w:r>
      <w:r>
        <w:rPr>
          <w:spacing w:val="-4"/>
          <w:sz w:val="24"/>
        </w:rPr>
        <w:t xml:space="preserve"> </w:t>
      </w:r>
      <w:r>
        <w:rPr>
          <w:sz w:val="24"/>
        </w:rPr>
        <w:t>French</w:t>
      </w:r>
      <w:r>
        <w:rPr>
          <w:spacing w:val="-3"/>
          <w:sz w:val="24"/>
        </w:rPr>
        <w:t xml:space="preserve"> </w:t>
      </w:r>
      <w:r>
        <w:rPr>
          <w:sz w:val="24"/>
        </w:rPr>
        <w:t>being</w:t>
      </w:r>
      <w:r>
        <w:rPr>
          <w:spacing w:val="-3"/>
          <w:sz w:val="24"/>
        </w:rPr>
        <w:t xml:space="preserve"> </w:t>
      </w:r>
      <w:r>
        <w:rPr>
          <w:sz w:val="24"/>
        </w:rPr>
        <w:t>spoken</w:t>
      </w:r>
      <w:r>
        <w:rPr>
          <w:spacing w:val="-4"/>
          <w:sz w:val="24"/>
        </w:rPr>
        <w:t xml:space="preserve"> </w:t>
      </w:r>
      <w:r>
        <w:rPr>
          <w:sz w:val="24"/>
        </w:rPr>
        <w:t>by</w:t>
      </w:r>
      <w:r>
        <w:rPr>
          <w:spacing w:val="-4"/>
          <w:sz w:val="24"/>
        </w:rPr>
        <w:t xml:space="preserve"> </w:t>
      </w:r>
      <w:r>
        <w:rPr>
          <w:sz w:val="24"/>
        </w:rPr>
        <w:t>non-native</w:t>
      </w:r>
      <w:r>
        <w:rPr>
          <w:spacing w:val="-3"/>
          <w:sz w:val="24"/>
        </w:rPr>
        <w:t xml:space="preserve"> </w:t>
      </w:r>
      <w:r>
        <w:rPr>
          <w:sz w:val="24"/>
        </w:rPr>
        <w:t>and</w:t>
      </w:r>
      <w:r>
        <w:rPr>
          <w:spacing w:val="-3"/>
          <w:sz w:val="24"/>
        </w:rPr>
        <w:t xml:space="preserve"> </w:t>
      </w:r>
      <w:r>
        <w:rPr>
          <w:sz w:val="24"/>
        </w:rPr>
        <w:t>native</w:t>
      </w:r>
      <w:r>
        <w:rPr>
          <w:spacing w:val="-3"/>
          <w:sz w:val="24"/>
        </w:rPr>
        <w:t xml:space="preserve"> </w:t>
      </w:r>
      <w:r>
        <w:rPr>
          <w:sz w:val="24"/>
        </w:rPr>
        <w:t>French</w:t>
      </w:r>
      <w:r>
        <w:rPr>
          <w:spacing w:val="-1"/>
          <w:sz w:val="24"/>
        </w:rPr>
        <w:t xml:space="preserve"> </w:t>
      </w:r>
      <w:r>
        <w:rPr>
          <w:spacing w:val="-2"/>
          <w:sz w:val="24"/>
        </w:rPr>
        <w:t>speakers.</w:t>
      </w:r>
    </w:p>
    <w:p w14:paraId="608FA8CB" w14:textId="77777777" w:rsidR="007162BA" w:rsidRDefault="002844AB">
      <w:pPr>
        <w:pStyle w:val="ListParagraph"/>
        <w:numPr>
          <w:ilvl w:val="0"/>
          <w:numId w:val="2"/>
        </w:numPr>
        <w:tabs>
          <w:tab w:val="left" w:pos="384"/>
        </w:tabs>
        <w:spacing w:before="23" w:line="259" w:lineRule="auto"/>
        <w:ind w:right="121"/>
        <w:rPr>
          <w:sz w:val="24"/>
        </w:rPr>
      </w:pPr>
      <w:r>
        <w:rPr>
          <w:sz w:val="24"/>
        </w:rPr>
        <w:t>Speak with increased fluency and spontaneity, finding ways to communicate what they</w:t>
      </w:r>
      <w:r>
        <w:rPr>
          <w:spacing w:val="40"/>
          <w:sz w:val="24"/>
        </w:rPr>
        <w:t xml:space="preserve"> </w:t>
      </w:r>
      <w:r>
        <w:rPr>
          <w:sz w:val="24"/>
        </w:rPr>
        <w:t>w</w:t>
      </w:r>
      <w:r>
        <w:rPr>
          <w:sz w:val="24"/>
        </w:rPr>
        <w:t>ant to say in response to a stimulus.</w:t>
      </w:r>
    </w:p>
    <w:p w14:paraId="608FA8CC" w14:textId="77777777" w:rsidR="007162BA" w:rsidRDefault="002844AB">
      <w:pPr>
        <w:pStyle w:val="ListParagraph"/>
        <w:numPr>
          <w:ilvl w:val="0"/>
          <w:numId w:val="2"/>
        </w:numPr>
        <w:tabs>
          <w:tab w:val="left" w:pos="384"/>
        </w:tabs>
        <w:spacing w:line="259" w:lineRule="auto"/>
        <w:ind w:right="118"/>
        <w:rPr>
          <w:sz w:val="24"/>
        </w:rPr>
      </w:pPr>
      <w:r>
        <w:rPr>
          <w:sz w:val="24"/>
        </w:rPr>
        <w:t>Read</w:t>
      </w:r>
      <w:r>
        <w:rPr>
          <w:spacing w:val="40"/>
          <w:sz w:val="24"/>
        </w:rPr>
        <w:t xml:space="preserve"> </w:t>
      </w:r>
      <w:r>
        <w:rPr>
          <w:sz w:val="24"/>
        </w:rPr>
        <w:t>French</w:t>
      </w:r>
      <w:r>
        <w:rPr>
          <w:spacing w:val="40"/>
          <w:sz w:val="24"/>
        </w:rPr>
        <w:t xml:space="preserve"> </w:t>
      </w:r>
      <w:r>
        <w:rPr>
          <w:sz w:val="24"/>
        </w:rPr>
        <w:t>beginning</w:t>
      </w:r>
      <w:r>
        <w:rPr>
          <w:spacing w:val="40"/>
          <w:sz w:val="24"/>
        </w:rPr>
        <w:t xml:space="preserve"> </w:t>
      </w:r>
      <w:r>
        <w:rPr>
          <w:sz w:val="24"/>
        </w:rPr>
        <w:t>with</w:t>
      </w:r>
      <w:r>
        <w:rPr>
          <w:spacing w:val="40"/>
          <w:sz w:val="24"/>
        </w:rPr>
        <w:t xml:space="preserve"> </w:t>
      </w:r>
      <w:r>
        <w:rPr>
          <w:sz w:val="24"/>
        </w:rPr>
        <w:t>words</w:t>
      </w:r>
      <w:r>
        <w:rPr>
          <w:spacing w:val="40"/>
          <w:sz w:val="24"/>
        </w:rPr>
        <w:t xml:space="preserve"> </w:t>
      </w:r>
      <w:r>
        <w:rPr>
          <w:sz w:val="24"/>
        </w:rPr>
        <w:t>and</w:t>
      </w:r>
      <w:r>
        <w:rPr>
          <w:spacing w:val="40"/>
          <w:sz w:val="24"/>
        </w:rPr>
        <w:t xml:space="preserve"> </w:t>
      </w:r>
      <w:r>
        <w:rPr>
          <w:sz w:val="24"/>
        </w:rPr>
        <w:t>building</w:t>
      </w:r>
      <w:r>
        <w:rPr>
          <w:spacing w:val="40"/>
          <w:sz w:val="24"/>
        </w:rPr>
        <w:t xml:space="preserve"> </w:t>
      </w:r>
      <w:r>
        <w:rPr>
          <w:sz w:val="24"/>
        </w:rPr>
        <w:t>up</w:t>
      </w:r>
      <w:r>
        <w:rPr>
          <w:spacing w:val="40"/>
          <w:sz w:val="24"/>
        </w:rPr>
        <w:t xml:space="preserve"> </w:t>
      </w:r>
      <w:r>
        <w:rPr>
          <w:sz w:val="24"/>
        </w:rPr>
        <w:t>to</w:t>
      </w:r>
      <w:r>
        <w:rPr>
          <w:spacing w:val="40"/>
          <w:sz w:val="24"/>
        </w:rPr>
        <w:t xml:space="preserve"> </w:t>
      </w:r>
      <w:r>
        <w:rPr>
          <w:sz w:val="24"/>
        </w:rPr>
        <w:t>simple</w:t>
      </w:r>
      <w:r>
        <w:rPr>
          <w:spacing w:val="40"/>
          <w:sz w:val="24"/>
        </w:rPr>
        <w:t xml:space="preserve"> </w:t>
      </w:r>
      <w:r>
        <w:rPr>
          <w:sz w:val="24"/>
        </w:rPr>
        <w:t>sentences</w:t>
      </w:r>
      <w:r>
        <w:rPr>
          <w:spacing w:val="40"/>
          <w:sz w:val="24"/>
        </w:rPr>
        <w:t xml:space="preserve"> </w:t>
      </w:r>
      <w:r>
        <w:rPr>
          <w:sz w:val="24"/>
        </w:rPr>
        <w:t>and</w:t>
      </w:r>
      <w:r>
        <w:rPr>
          <w:spacing w:val="40"/>
          <w:sz w:val="24"/>
        </w:rPr>
        <w:t xml:space="preserve"> </w:t>
      </w:r>
      <w:r>
        <w:rPr>
          <w:sz w:val="24"/>
        </w:rPr>
        <w:t xml:space="preserve">longer </w:t>
      </w:r>
      <w:r>
        <w:rPr>
          <w:spacing w:val="-2"/>
          <w:sz w:val="24"/>
        </w:rPr>
        <w:t>paragraphs.</w:t>
      </w:r>
    </w:p>
    <w:p w14:paraId="608FA8CD" w14:textId="77777777" w:rsidR="007162BA" w:rsidRDefault="002844AB">
      <w:pPr>
        <w:pStyle w:val="ListParagraph"/>
        <w:numPr>
          <w:ilvl w:val="0"/>
          <w:numId w:val="2"/>
        </w:numPr>
        <w:tabs>
          <w:tab w:val="left" w:pos="384"/>
        </w:tabs>
        <w:spacing w:line="259" w:lineRule="auto"/>
        <w:ind w:right="127"/>
        <w:rPr>
          <w:sz w:val="24"/>
        </w:rPr>
      </w:pPr>
      <w:r>
        <w:rPr>
          <w:sz w:val="24"/>
        </w:rPr>
        <w:t xml:space="preserve">Write at varying </w:t>
      </w:r>
      <w:proofErr w:type="gramStart"/>
      <w:r>
        <w:rPr>
          <w:sz w:val="24"/>
        </w:rPr>
        <w:t>length</w:t>
      </w:r>
      <w:proofErr w:type="gramEnd"/>
      <w:r>
        <w:rPr>
          <w:sz w:val="24"/>
        </w:rPr>
        <w:t>, for different purposes and audiences, using a variety of taught</w:t>
      </w:r>
      <w:r>
        <w:rPr>
          <w:spacing w:val="80"/>
          <w:sz w:val="24"/>
        </w:rPr>
        <w:t xml:space="preserve"> </w:t>
      </w:r>
      <w:r>
        <w:rPr>
          <w:sz w:val="24"/>
        </w:rPr>
        <w:t>grammatical structures.</w:t>
      </w:r>
    </w:p>
    <w:p w14:paraId="608FA8CE" w14:textId="77777777" w:rsidR="007162BA" w:rsidRDefault="002844AB">
      <w:pPr>
        <w:pStyle w:val="BodyText"/>
        <w:spacing w:line="259" w:lineRule="auto"/>
        <w:ind w:left="100" w:right="115"/>
        <w:jc w:val="both"/>
      </w:pPr>
      <w:r>
        <w:t>The lessons will be interactive with</w:t>
      </w:r>
      <w:r>
        <w:rPr>
          <w:spacing w:val="-1"/>
        </w:rPr>
        <w:t xml:space="preserve"> </w:t>
      </w:r>
      <w:r>
        <w:t>the pupils often joining in with games,</w:t>
      </w:r>
      <w:r>
        <w:rPr>
          <w:spacing w:val="-1"/>
        </w:rPr>
        <w:t xml:space="preserve"> </w:t>
      </w:r>
      <w:proofErr w:type="gramStart"/>
      <w:r>
        <w:t>songs</w:t>
      </w:r>
      <w:proofErr w:type="gramEnd"/>
      <w:r>
        <w:t xml:space="preserve"> and stories. They</w:t>
      </w:r>
      <w:r>
        <w:rPr>
          <w:spacing w:val="-6"/>
        </w:rPr>
        <w:t xml:space="preserve"> </w:t>
      </w:r>
      <w:r>
        <w:t>may</w:t>
      </w:r>
      <w:r>
        <w:rPr>
          <w:spacing w:val="-9"/>
        </w:rPr>
        <w:t xml:space="preserve"> </w:t>
      </w:r>
      <w:r>
        <w:t>be</w:t>
      </w:r>
      <w:r>
        <w:rPr>
          <w:spacing w:val="-8"/>
        </w:rPr>
        <w:t xml:space="preserve"> </w:t>
      </w:r>
      <w:r>
        <w:t>using</w:t>
      </w:r>
      <w:r>
        <w:rPr>
          <w:spacing w:val="-6"/>
        </w:rPr>
        <w:t xml:space="preserve"> </w:t>
      </w:r>
      <w:r>
        <w:t>actions</w:t>
      </w:r>
      <w:r>
        <w:rPr>
          <w:spacing w:val="-7"/>
        </w:rPr>
        <w:t xml:space="preserve"> </w:t>
      </w:r>
      <w:r>
        <w:t>and</w:t>
      </w:r>
      <w:r>
        <w:rPr>
          <w:spacing w:val="-8"/>
        </w:rPr>
        <w:t xml:space="preserve"> </w:t>
      </w:r>
      <w:r>
        <w:t>role</w:t>
      </w:r>
      <w:r>
        <w:rPr>
          <w:spacing w:val="-8"/>
        </w:rPr>
        <w:t xml:space="preserve"> </w:t>
      </w:r>
      <w:r>
        <w:t>play</w:t>
      </w:r>
      <w:r>
        <w:rPr>
          <w:spacing w:val="-9"/>
        </w:rPr>
        <w:t xml:space="preserve"> </w:t>
      </w:r>
      <w:r>
        <w:t>to</w:t>
      </w:r>
      <w:r>
        <w:rPr>
          <w:spacing w:val="-8"/>
        </w:rPr>
        <w:t xml:space="preserve"> </w:t>
      </w:r>
      <w:proofErr w:type="spellStart"/>
      <w:r>
        <w:t>prac</w:t>
      </w:r>
      <w:r>
        <w:t>tise</w:t>
      </w:r>
      <w:proofErr w:type="spellEnd"/>
      <w:r>
        <w:rPr>
          <w:spacing w:val="-6"/>
        </w:rPr>
        <w:t xml:space="preserve"> </w:t>
      </w:r>
      <w:r>
        <w:t>and</w:t>
      </w:r>
      <w:r>
        <w:rPr>
          <w:spacing w:val="-5"/>
        </w:rPr>
        <w:t xml:space="preserve"> </w:t>
      </w:r>
      <w:r>
        <w:t>consolidate</w:t>
      </w:r>
      <w:r>
        <w:rPr>
          <w:spacing w:val="-8"/>
        </w:rPr>
        <w:t xml:space="preserve"> </w:t>
      </w:r>
      <w:r>
        <w:t>their</w:t>
      </w:r>
      <w:r>
        <w:rPr>
          <w:spacing w:val="-8"/>
        </w:rPr>
        <w:t xml:space="preserve"> </w:t>
      </w:r>
      <w:r>
        <w:t>skills.</w:t>
      </w:r>
      <w:r>
        <w:rPr>
          <w:spacing w:val="-7"/>
        </w:rPr>
        <w:t xml:space="preserve"> </w:t>
      </w:r>
      <w:r>
        <w:t>Often,</w:t>
      </w:r>
      <w:r>
        <w:rPr>
          <w:spacing w:val="-9"/>
        </w:rPr>
        <w:t xml:space="preserve"> </w:t>
      </w:r>
      <w:r>
        <w:t>lessons will</w:t>
      </w:r>
      <w:r>
        <w:rPr>
          <w:spacing w:val="-5"/>
        </w:rPr>
        <w:t xml:space="preserve"> </w:t>
      </w:r>
      <w:r>
        <w:t>conclude</w:t>
      </w:r>
      <w:r>
        <w:rPr>
          <w:spacing w:val="-4"/>
        </w:rPr>
        <w:t xml:space="preserve"> </w:t>
      </w:r>
      <w:r>
        <w:t>with</w:t>
      </w:r>
      <w:r>
        <w:rPr>
          <w:spacing w:val="-6"/>
        </w:rPr>
        <w:t xml:space="preserve"> </w:t>
      </w:r>
      <w:r>
        <w:t>a</w:t>
      </w:r>
      <w:r>
        <w:rPr>
          <w:spacing w:val="-7"/>
        </w:rPr>
        <w:t xml:space="preserve"> </w:t>
      </w:r>
      <w:r>
        <w:t>short</w:t>
      </w:r>
      <w:r>
        <w:rPr>
          <w:spacing w:val="-6"/>
        </w:rPr>
        <w:t xml:space="preserve"> </w:t>
      </w:r>
      <w:r>
        <w:t>task,</w:t>
      </w:r>
      <w:r>
        <w:rPr>
          <w:spacing w:val="-7"/>
        </w:rPr>
        <w:t xml:space="preserve"> </w:t>
      </w:r>
      <w:r>
        <w:t>that</w:t>
      </w:r>
      <w:r>
        <w:rPr>
          <w:spacing w:val="-4"/>
        </w:rPr>
        <w:t xml:space="preserve"> </w:t>
      </w:r>
      <w:r>
        <w:t>gives</w:t>
      </w:r>
      <w:r>
        <w:rPr>
          <w:spacing w:val="-9"/>
        </w:rPr>
        <w:t xml:space="preserve"> </w:t>
      </w:r>
      <w:r>
        <w:t>the</w:t>
      </w:r>
      <w:r>
        <w:rPr>
          <w:spacing w:val="-4"/>
        </w:rPr>
        <w:t xml:space="preserve"> </w:t>
      </w:r>
      <w:r>
        <w:t>pupils</w:t>
      </w:r>
      <w:r>
        <w:rPr>
          <w:spacing w:val="-4"/>
        </w:rPr>
        <w:t xml:space="preserve"> </w:t>
      </w:r>
      <w:r>
        <w:t>chance</w:t>
      </w:r>
      <w:r>
        <w:rPr>
          <w:spacing w:val="-9"/>
        </w:rPr>
        <w:t xml:space="preserve"> </w:t>
      </w:r>
      <w:r>
        <w:t>to</w:t>
      </w:r>
      <w:r>
        <w:rPr>
          <w:spacing w:val="-7"/>
        </w:rPr>
        <w:t xml:space="preserve"> </w:t>
      </w:r>
      <w:proofErr w:type="spellStart"/>
      <w:r>
        <w:t>practise</w:t>
      </w:r>
      <w:proofErr w:type="spellEnd"/>
      <w:r>
        <w:rPr>
          <w:spacing w:val="-7"/>
        </w:rPr>
        <w:t xml:space="preserve"> </w:t>
      </w:r>
      <w:r>
        <w:t>reading</w:t>
      </w:r>
      <w:r>
        <w:rPr>
          <w:spacing w:val="-8"/>
        </w:rPr>
        <w:t xml:space="preserve"> </w:t>
      </w:r>
      <w:r>
        <w:t>French</w:t>
      </w:r>
      <w:r>
        <w:rPr>
          <w:spacing w:val="-6"/>
        </w:rPr>
        <w:t xml:space="preserve"> </w:t>
      </w:r>
      <w:r>
        <w:t>before responding in writing.</w:t>
      </w:r>
    </w:p>
    <w:p w14:paraId="608FA8CF" w14:textId="77777777" w:rsidR="007162BA" w:rsidRDefault="007162BA">
      <w:pPr>
        <w:pStyle w:val="BodyText"/>
        <w:ind w:left="0"/>
      </w:pPr>
    </w:p>
    <w:p w14:paraId="608FA8D0" w14:textId="77777777" w:rsidR="007162BA" w:rsidRDefault="002844AB">
      <w:pPr>
        <w:pStyle w:val="Heading1"/>
      </w:pPr>
      <w:r>
        <w:rPr>
          <w:spacing w:val="-2"/>
        </w:rPr>
        <w:t>IMPACT</w:t>
      </w:r>
    </w:p>
    <w:p w14:paraId="608FA8D1" w14:textId="77777777" w:rsidR="007162BA" w:rsidRDefault="002844AB">
      <w:pPr>
        <w:pStyle w:val="BodyText"/>
        <w:spacing w:before="182" w:line="259" w:lineRule="auto"/>
        <w:ind w:left="100" w:right="118"/>
        <w:jc w:val="both"/>
      </w:pPr>
      <w:r>
        <w:t>By the time pupils leave our school they will have a passion for Language learning and be excited and ready to take on the challenges of learning additional languages at secondary school.</w:t>
      </w:r>
      <w:r>
        <w:rPr>
          <w:spacing w:val="40"/>
        </w:rPr>
        <w:t xml:space="preserve"> </w:t>
      </w:r>
      <w:r>
        <w:t>This will be underpinned by:</w:t>
      </w:r>
    </w:p>
    <w:p w14:paraId="608FA8D2" w14:textId="77777777" w:rsidR="007162BA" w:rsidRDefault="002844AB">
      <w:pPr>
        <w:pStyle w:val="ListParagraph"/>
        <w:numPr>
          <w:ilvl w:val="0"/>
          <w:numId w:val="2"/>
        </w:numPr>
        <w:tabs>
          <w:tab w:val="left" w:pos="384"/>
        </w:tabs>
        <w:spacing w:line="259" w:lineRule="auto"/>
        <w:ind w:right="116"/>
        <w:rPr>
          <w:sz w:val="24"/>
        </w:rPr>
      </w:pPr>
      <w:proofErr w:type="gramStart"/>
      <w:r>
        <w:rPr>
          <w:sz w:val="24"/>
        </w:rPr>
        <w:t>Having</w:t>
      </w:r>
      <w:r>
        <w:rPr>
          <w:spacing w:val="80"/>
          <w:sz w:val="24"/>
        </w:rPr>
        <w:t xml:space="preserve"> </w:t>
      </w:r>
      <w:r>
        <w:rPr>
          <w:sz w:val="24"/>
        </w:rPr>
        <w:t>an</w:t>
      </w:r>
      <w:r>
        <w:rPr>
          <w:spacing w:val="80"/>
          <w:sz w:val="24"/>
        </w:rPr>
        <w:t xml:space="preserve"> </w:t>
      </w:r>
      <w:r>
        <w:rPr>
          <w:sz w:val="24"/>
        </w:rPr>
        <w:t>understanding</w:t>
      </w:r>
      <w:r>
        <w:rPr>
          <w:spacing w:val="80"/>
          <w:sz w:val="24"/>
        </w:rPr>
        <w:t xml:space="preserve"> </w:t>
      </w:r>
      <w:r>
        <w:rPr>
          <w:sz w:val="24"/>
        </w:rPr>
        <w:t>of</w:t>
      </w:r>
      <w:proofErr w:type="gramEnd"/>
      <w:r>
        <w:rPr>
          <w:spacing w:val="80"/>
          <w:sz w:val="24"/>
        </w:rPr>
        <w:t xml:space="preserve"> </w:t>
      </w:r>
      <w:r>
        <w:rPr>
          <w:sz w:val="24"/>
        </w:rPr>
        <w:t>why</w:t>
      </w:r>
      <w:r>
        <w:rPr>
          <w:spacing w:val="80"/>
          <w:sz w:val="24"/>
        </w:rPr>
        <w:t xml:space="preserve"> </w:t>
      </w:r>
      <w:r>
        <w:rPr>
          <w:sz w:val="24"/>
        </w:rPr>
        <w:t>learning</w:t>
      </w:r>
      <w:r>
        <w:rPr>
          <w:spacing w:val="80"/>
          <w:sz w:val="24"/>
        </w:rPr>
        <w:t xml:space="preserve"> </w:t>
      </w:r>
      <w:r>
        <w:rPr>
          <w:sz w:val="24"/>
        </w:rPr>
        <w:t>additional</w:t>
      </w:r>
      <w:r>
        <w:rPr>
          <w:spacing w:val="80"/>
          <w:sz w:val="24"/>
        </w:rPr>
        <w:t xml:space="preserve"> </w:t>
      </w:r>
      <w:r>
        <w:rPr>
          <w:sz w:val="24"/>
        </w:rPr>
        <w:t>languages</w:t>
      </w:r>
      <w:r>
        <w:rPr>
          <w:spacing w:val="80"/>
          <w:sz w:val="24"/>
        </w:rPr>
        <w:t xml:space="preserve"> </w:t>
      </w:r>
      <w:r>
        <w:rPr>
          <w:sz w:val="24"/>
        </w:rPr>
        <w:t>is</w:t>
      </w:r>
      <w:r>
        <w:rPr>
          <w:spacing w:val="80"/>
          <w:sz w:val="24"/>
        </w:rPr>
        <w:t xml:space="preserve"> </w:t>
      </w:r>
      <w:r>
        <w:rPr>
          <w:sz w:val="24"/>
        </w:rPr>
        <w:t>important</w:t>
      </w:r>
      <w:r>
        <w:rPr>
          <w:spacing w:val="80"/>
          <w:sz w:val="24"/>
        </w:rPr>
        <w:t xml:space="preserve"> </w:t>
      </w:r>
      <w:r>
        <w:rPr>
          <w:sz w:val="24"/>
        </w:rPr>
        <w:t xml:space="preserve">and </w:t>
      </w:r>
      <w:r>
        <w:rPr>
          <w:spacing w:val="-2"/>
          <w:sz w:val="24"/>
        </w:rPr>
        <w:t>advantageous.</w:t>
      </w:r>
    </w:p>
    <w:p w14:paraId="608FA8D3" w14:textId="77777777" w:rsidR="007162BA" w:rsidRDefault="002844AB">
      <w:pPr>
        <w:pStyle w:val="ListParagraph"/>
        <w:numPr>
          <w:ilvl w:val="0"/>
          <w:numId w:val="2"/>
        </w:numPr>
        <w:tabs>
          <w:tab w:val="left" w:pos="384"/>
        </w:tabs>
        <w:spacing w:before="1" w:line="256" w:lineRule="auto"/>
        <w:ind w:right="121"/>
        <w:rPr>
          <w:sz w:val="24"/>
        </w:rPr>
      </w:pPr>
      <w:r>
        <w:rPr>
          <w:sz w:val="24"/>
        </w:rPr>
        <w:t>Knowing</w:t>
      </w:r>
      <w:r>
        <w:rPr>
          <w:spacing w:val="-9"/>
          <w:sz w:val="24"/>
        </w:rPr>
        <w:t xml:space="preserve"> </w:t>
      </w:r>
      <w:r>
        <w:rPr>
          <w:sz w:val="24"/>
        </w:rPr>
        <w:t>that</w:t>
      </w:r>
      <w:r>
        <w:rPr>
          <w:spacing w:val="-8"/>
          <w:sz w:val="24"/>
        </w:rPr>
        <w:t xml:space="preserve"> </w:t>
      </w:r>
      <w:r>
        <w:rPr>
          <w:sz w:val="24"/>
        </w:rPr>
        <w:t>other</w:t>
      </w:r>
      <w:r>
        <w:rPr>
          <w:spacing w:val="-8"/>
          <w:sz w:val="24"/>
        </w:rPr>
        <w:t xml:space="preserve"> </w:t>
      </w:r>
      <w:r>
        <w:rPr>
          <w:sz w:val="24"/>
        </w:rPr>
        <w:t>languages</w:t>
      </w:r>
      <w:r>
        <w:rPr>
          <w:spacing w:val="-9"/>
          <w:sz w:val="24"/>
        </w:rPr>
        <w:t xml:space="preserve"> </w:t>
      </w:r>
      <w:r>
        <w:rPr>
          <w:sz w:val="24"/>
        </w:rPr>
        <w:t>use</w:t>
      </w:r>
      <w:r>
        <w:rPr>
          <w:spacing w:val="-11"/>
          <w:sz w:val="24"/>
        </w:rPr>
        <w:t xml:space="preserve"> </w:t>
      </w:r>
      <w:r>
        <w:rPr>
          <w:sz w:val="24"/>
        </w:rPr>
        <w:t>different</w:t>
      </w:r>
      <w:r>
        <w:rPr>
          <w:spacing w:val="-10"/>
          <w:sz w:val="24"/>
        </w:rPr>
        <w:t xml:space="preserve"> </w:t>
      </w:r>
      <w:r>
        <w:rPr>
          <w:sz w:val="24"/>
        </w:rPr>
        <w:t>phonic</w:t>
      </w:r>
      <w:r>
        <w:rPr>
          <w:spacing w:val="-9"/>
          <w:sz w:val="24"/>
        </w:rPr>
        <w:t xml:space="preserve"> </w:t>
      </w:r>
      <w:r>
        <w:rPr>
          <w:sz w:val="24"/>
        </w:rPr>
        <w:t>sounds</w:t>
      </w:r>
      <w:r>
        <w:rPr>
          <w:spacing w:val="-9"/>
          <w:sz w:val="24"/>
        </w:rPr>
        <w:t xml:space="preserve"> </w:t>
      </w:r>
      <w:r>
        <w:rPr>
          <w:sz w:val="24"/>
        </w:rPr>
        <w:t>and</w:t>
      </w:r>
      <w:r>
        <w:rPr>
          <w:spacing w:val="-8"/>
          <w:sz w:val="24"/>
        </w:rPr>
        <w:t xml:space="preserve"> </w:t>
      </w:r>
      <w:r>
        <w:rPr>
          <w:sz w:val="24"/>
        </w:rPr>
        <w:t>be</w:t>
      </w:r>
      <w:r>
        <w:rPr>
          <w:spacing w:val="-8"/>
          <w:sz w:val="24"/>
        </w:rPr>
        <w:t xml:space="preserve"> </w:t>
      </w:r>
      <w:r>
        <w:rPr>
          <w:sz w:val="24"/>
        </w:rPr>
        <w:t>able</w:t>
      </w:r>
      <w:r>
        <w:rPr>
          <w:spacing w:val="-10"/>
          <w:sz w:val="24"/>
        </w:rPr>
        <w:t xml:space="preserve"> </w:t>
      </w:r>
      <w:r>
        <w:rPr>
          <w:sz w:val="24"/>
        </w:rPr>
        <w:t>to</w:t>
      </w:r>
      <w:r>
        <w:rPr>
          <w:spacing w:val="-8"/>
          <w:sz w:val="24"/>
        </w:rPr>
        <w:t xml:space="preserve"> </w:t>
      </w:r>
      <w:r>
        <w:rPr>
          <w:sz w:val="24"/>
        </w:rPr>
        <w:t>look</w:t>
      </w:r>
      <w:r>
        <w:rPr>
          <w:spacing w:val="-10"/>
          <w:sz w:val="24"/>
        </w:rPr>
        <w:t xml:space="preserve"> </w:t>
      </w:r>
      <w:r>
        <w:rPr>
          <w:sz w:val="24"/>
        </w:rPr>
        <w:t>for</w:t>
      </w:r>
      <w:r>
        <w:rPr>
          <w:spacing w:val="-8"/>
          <w:sz w:val="24"/>
        </w:rPr>
        <w:t xml:space="preserve"> </w:t>
      </w:r>
      <w:r>
        <w:rPr>
          <w:sz w:val="24"/>
        </w:rPr>
        <w:t>patterns within these and spot similarities and differences with the English language.</w:t>
      </w:r>
    </w:p>
    <w:p w14:paraId="608FA8D4" w14:textId="77777777" w:rsidR="007162BA" w:rsidRDefault="002844AB">
      <w:pPr>
        <w:pStyle w:val="ListParagraph"/>
        <w:numPr>
          <w:ilvl w:val="0"/>
          <w:numId w:val="2"/>
        </w:numPr>
        <w:tabs>
          <w:tab w:val="left" w:pos="384"/>
        </w:tabs>
        <w:spacing w:before="4" w:line="259" w:lineRule="auto"/>
        <w:ind w:right="117"/>
        <w:rPr>
          <w:sz w:val="24"/>
        </w:rPr>
      </w:pPr>
      <w:r>
        <w:rPr>
          <w:sz w:val="24"/>
        </w:rPr>
        <w:t>Having acquired techniques for lear</w:t>
      </w:r>
      <w:r>
        <w:rPr>
          <w:sz w:val="24"/>
        </w:rPr>
        <w:t>ning new vocabulary and appreciating how cognates can help in language learning.</w:t>
      </w:r>
    </w:p>
    <w:p w14:paraId="608FA8D5" w14:textId="77777777" w:rsidR="007162BA" w:rsidRDefault="007162BA">
      <w:pPr>
        <w:spacing w:line="259" w:lineRule="auto"/>
        <w:rPr>
          <w:sz w:val="24"/>
        </w:rPr>
        <w:sectPr w:rsidR="007162BA">
          <w:pgSz w:w="11910" w:h="16840"/>
          <w:pgMar w:top="1380" w:right="1320" w:bottom="280" w:left="1340" w:header="720" w:footer="720" w:gutter="0"/>
          <w:cols w:space="720"/>
        </w:sectPr>
      </w:pPr>
    </w:p>
    <w:p w14:paraId="608FA8D6" w14:textId="77777777" w:rsidR="007162BA" w:rsidRDefault="002844AB">
      <w:pPr>
        <w:pStyle w:val="Heading2"/>
        <w:numPr>
          <w:ilvl w:val="1"/>
          <w:numId w:val="3"/>
        </w:numPr>
        <w:tabs>
          <w:tab w:val="left" w:pos="343"/>
        </w:tabs>
        <w:ind w:left="342" w:hanging="243"/>
        <w:jc w:val="left"/>
      </w:pPr>
      <w:r>
        <w:lastRenderedPageBreak/>
        <w:t>Teaching</w:t>
      </w:r>
      <w:r>
        <w:rPr>
          <w:spacing w:val="-4"/>
        </w:rPr>
        <w:t xml:space="preserve"> </w:t>
      </w:r>
      <w:r>
        <w:t>and</w:t>
      </w:r>
      <w:r>
        <w:rPr>
          <w:spacing w:val="-3"/>
        </w:rPr>
        <w:t xml:space="preserve"> </w:t>
      </w:r>
      <w:r>
        <w:rPr>
          <w:spacing w:val="-2"/>
        </w:rPr>
        <w:t>Learning</w:t>
      </w:r>
    </w:p>
    <w:p w14:paraId="608FA8D7" w14:textId="77777777" w:rsidR="007162BA" w:rsidRDefault="002844AB">
      <w:pPr>
        <w:pStyle w:val="BodyText"/>
        <w:spacing w:before="182" w:line="259" w:lineRule="auto"/>
        <w:ind w:left="100" w:right="113"/>
        <w:jc w:val="both"/>
      </w:pPr>
      <w:r>
        <w:t xml:space="preserve">We </w:t>
      </w:r>
      <w:proofErr w:type="spellStart"/>
      <w:r>
        <w:t>recognise</w:t>
      </w:r>
      <w:proofErr w:type="spellEnd"/>
      <w:r>
        <w:t xml:space="preserve"> that language learning in its broadest sense has three core strands - oracy, </w:t>
      </w:r>
      <w:proofErr w:type="gramStart"/>
      <w:r>
        <w:t>literacy</w:t>
      </w:r>
      <w:proofErr w:type="gramEnd"/>
      <w:r>
        <w:rPr>
          <w:spacing w:val="-9"/>
        </w:rPr>
        <w:t xml:space="preserve"> </w:t>
      </w:r>
      <w:r>
        <w:t>and</w:t>
      </w:r>
      <w:r>
        <w:rPr>
          <w:spacing w:val="-6"/>
        </w:rPr>
        <w:t xml:space="preserve"> </w:t>
      </w:r>
      <w:r>
        <w:t>intercultural</w:t>
      </w:r>
      <w:r>
        <w:rPr>
          <w:spacing w:val="-12"/>
        </w:rPr>
        <w:t xml:space="preserve"> </w:t>
      </w:r>
      <w:r>
        <w:t>understanding.</w:t>
      </w:r>
      <w:r>
        <w:rPr>
          <w:spacing w:val="-8"/>
        </w:rPr>
        <w:t xml:space="preserve"> </w:t>
      </w:r>
      <w:r>
        <w:t>We</w:t>
      </w:r>
      <w:r>
        <w:rPr>
          <w:spacing w:val="-7"/>
        </w:rPr>
        <w:t xml:space="preserve"> </w:t>
      </w:r>
      <w:r>
        <w:t>also</w:t>
      </w:r>
      <w:r>
        <w:rPr>
          <w:spacing w:val="-7"/>
        </w:rPr>
        <w:t xml:space="preserve"> </w:t>
      </w:r>
      <w:proofErr w:type="spellStart"/>
      <w:r>
        <w:t>recognise</w:t>
      </w:r>
      <w:proofErr w:type="spellEnd"/>
      <w:r>
        <w:rPr>
          <w:spacing w:val="-7"/>
        </w:rPr>
        <w:t xml:space="preserve"> </w:t>
      </w:r>
      <w:r>
        <w:t>that</w:t>
      </w:r>
      <w:r>
        <w:rPr>
          <w:spacing w:val="-5"/>
        </w:rPr>
        <w:t xml:space="preserve"> </w:t>
      </w:r>
      <w:r>
        <w:t>pupils</w:t>
      </w:r>
      <w:r>
        <w:rPr>
          <w:spacing w:val="-7"/>
        </w:rPr>
        <w:t xml:space="preserve"> </w:t>
      </w:r>
      <w:r>
        <w:t>should</w:t>
      </w:r>
      <w:r>
        <w:rPr>
          <w:spacing w:val="-6"/>
        </w:rPr>
        <w:t xml:space="preserve"> </w:t>
      </w:r>
      <w:r>
        <w:t>be</w:t>
      </w:r>
      <w:r>
        <w:rPr>
          <w:spacing w:val="-7"/>
        </w:rPr>
        <w:t xml:space="preserve"> </w:t>
      </w:r>
      <w:r>
        <w:t>encouraged to</w:t>
      </w:r>
      <w:r>
        <w:rPr>
          <w:spacing w:val="-11"/>
        </w:rPr>
        <w:t xml:space="preserve"> </w:t>
      </w:r>
      <w:r>
        <w:t>apply</w:t>
      </w:r>
      <w:r>
        <w:rPr>
          <w:spacing w:val="-14"/>
        </w:rPr>
        <w:t xml:space="preserve"> </w:t>
      </w:r>
      <w:r>
        <w:t>their</w:t>
      </w:r>
      <w:r>
        <w:rPr>
          <w:spacing w:val="-11"/>
        </w:rPr>
        <w:t xml:space="preserve"> </w:t>
      </w:r>
      <w:r>
        <w:t>knowledge</w:t>
      </w:r>
      <w:r>
        <w:rPr>
          <w:spacing w:val="-13"/>
        </w:rPr>
        <w:t xml:space="preserve"> </w:t>
      </w:r>
      <w:r>
        <w:t>and</w:t>
      </w:r>
      <w:r>
        <w:rPr>
          <w:spacing w:val="-13"/>
        </w:rPr>
        <w:t xml:space="preserve"> </w:t>
      </w:r>
      <w:r>
        <w:t>that</w:t>
      </w:r>
      <w:r>
        <w:rPr>
          <w:spacing w:val="-10"/>
        </w:rPr>
        <w:t xml:space="preserve"> </w:t>
      </w:r>
      <w:r>
        <w:t>we</w:t>
      </w:r>
      <w:r>
        <w:rPr>
          <w:spacing w:val="-10"/>
        </w:rPr>
        <w:t xml:space="preserve"> </w:t>
      </w:r>
      <w:r>
        <w:t>should</w:t>
      </w:r>
      <w:r>
        <w:rPr>
          <w:spacing w:val="-13"/>
        </w:rPr>
        <w:t xml:space="preserve"> </w:t>
      </w:r>
      <w:r>
        <w:t>equip</w:t>
      </w:r>
      <w:r>
        <w:rPr>
          <w:spacing w:val="-12"/>
        </w:rPr>
        <w:t xml:space="preserve"> </w:t>
      </w:r>
      <w:r>
        <w:t>them</w:t>
      </w:r>
      <w:r>
        <w:rPr>
          <w:spacing w:val="-10"/>
        </w:rPr>
        <w:t xml:space="preserve"> </w:t>
      </w:r>
      <w:r>
        <w:t>with</w:t>
      </w:r>
      <w:r>
        <w:rPr>
          <w:spacing w:val="-10"/>
        </w:rPr>
        <w:t xml:space="preserve"> </w:t>
      </w:r>
      <w:r>
        <w:t>strategies</w:t>
      </w:r>
      <w:r>
        <w:rPr>
          <w:spacing w:val="-14"/>
        </w:rPr>
        <w:t xml:space="preserve"> </w:t>
      </w:r>
      <w:r>
        <w:t>for</w:t>
      </w:r>
      <w:r>
        <w:rPr>
          <w:spacing w:val="-13"/>
        </w:rPr>
        <w:t xml:space="preserve"> </w:t>
      </w:r>
      <w:r>
        <w:t>language</w:t>
      </w:r>
      <w:r>
        <w:rPr>
          <w:spacing w:val="-13"/>
        </w:rPr>
        <w:t xml:space="preserve"> </w:t>
      </w:r>
      <w:r>
        <w:t>learning that they can use in the future, when studying another foreign language. As a result, opportunities to develop know</w:t>
      </w:r>
      <w:r>
        <w:t>ledge about language (KAL) and language learning strategies (LLS)</w:t>
      </w:r>
      <w:r>
        <w:rPr>
          <w:spacing w:val="-9"/>
        </w:rPr>
        <w:t xml:space="preserve"> </w:t>
      </w:r>
      <w:r>
        <w:t>underpin</w:t>
      </w:r>
      <w:r>
        <w:rPr>
          <w:spacing w:val="-10"/>
        </w:rPr>
        <w:t xml:space="preserve"> </w:t>
      </w:r>
      <w:r>
        <w:t>the</w:t>
      </w:r>
      <w:r>
        <w:rPr>
          <w:spacing w:val="-11"/>
        </w:rPr>
        <w:t xml:space="preserve"> </w:t>
      </w:r>
      <w:r>
        <w:t>three</w:t>
      </w:r>
      <w:r>
        <w:rPr>
          <w:spacing w:val="-13"/>
        </w:rPr>
        <w:t xml:space="preserve"> </w:t>
      </w:r>
      <w:r>
        <w:t>core</w:t>
      </w:r>
      <w:r>
        <w:rPr>
          <w:spacing w:val="-8"/>
        </w:rPr>
        <w:t xml:space="preserve"> </w:t>
      </w:r>
      <w:r>
        <w:t>strands.</w:t>
      </w:r>
      <w:r>
        <w:rPr>
          <w:spacing w:val="34"/>
        </w:rPr>
        <w:t xml:space="preserve"> </w:t>
      </w:r>
      <w:r>
        <w:t>We</w:t>
      </w:r>
      <w:r>
        <w:rPr>
          <w:spacing w:val="-11"/>
        </w:rPr>
        <w:t xml:space="preserve"> </w:t>
      </w:r>
      <w:r>
        <w:t>use</w:t>
      </w:r>
      <w:r>
        <w:rPr>
          <w:spacing w:val="-10"/>
        </w:rPr>
        <w:t xml:space="preserve"> </w:t>
      </w:r>
      <w:r>
        <w:t>a</w:t>
      </w:r>
      <w:r>
        <w:rPr>
          <w:spacing w:val="-9"/>
        </w:rPr>
        <w:t xml:space="preserve"> </w:t>
      </w:r>
      <w:r>
        <w:t>variety</w:t>
      </w:r>
      <w:r>
        <w:rPr>
          <w:spacing w:val="-12"/>
        </w:rPr>
        <w:t xml:space="preserve"> </w:t>
      </w:r>
      <w:r>
        <w:t>of</w:t>
      </w:r>
      <w:r>
        <w:rPr>
          <w:spacing w:val="-12"/>
        </w:rPr>
        <w:t xml:space="preserve"> </w:t>
      </w:r>
      <w:r>
        <w:t>techniques</w:t>
      </w:r>
      <w:r>
        <w:rPr>
          <w:spacing w:val="-11"/>
        </w:rPr>
        <w:t xml:space="preserve"> </w:t>
      </w:r>
      <w:r>
        <w:t>to</w:t>
      </w:r>
      <w:r>
        <w:rPr>
          <w:spacing w:val="-11"/>
        </w:rPr>
        <w:t xml:space="preserve"> </w:t>
      </w:r>
      <w:r>
        <w:t>encourage</w:t>
      </w:r>
      <w:r>
        <w:rPr>
          <w:spacing w:val="-13"/>
        </w:rPr>
        <w:t xml:space="preserve"> </w:t>
      </w:r>
      <w:r>
        <w:t>the</w:t>
      </w:r>
      <w:r>
        <w:rPr>
          <w:spacing w:val="-7"/>
        </w:rPr>
        <w:t xml:space="preserve"> </w:t>
      </w:r>
      <w:r>
        <w:t>pupils to</w:t>
      </w:r>
      <w:r>
        <w:rPr>
          <w:spacing w:val="-1"/>
        </w:rPr>
        <w:t xml:space="preserve"> </w:t>
      </w:r>
      <w:r>
        <w:t>engage</w:t>
      </w:r>
      <w:r>
        <w:rPr>
          <w:spacing w:val="-1"/>
        </w:rPr>
        <w:t xml:space="preserve"> </w:t>
      </w:r>
      <w:r>
        <w:t>actively</w:t>
      </w:r>
      <w:r>
        <w:rPr>
          <w:spacing w:val="-2"/>
        </w:rPr>
        <w:t xml:space="preserve"> </w:t>
      </w:r>
      <w:r>
        <w:t>in the</w:t>
      </w:r>
      <w:r>
        <w:rPr>
          <w:spacing w:val="-3"/>
        </w:rPr>
        <w:t xml:space="preserve"> </w:t>
      </w:r>
      <w:r>
        <w:t>modern</w:t>
      </w:r>
      <w:r>
        <w:rPr>
          <w:spacing w:val="-1"/>
        </w:rPr>
        <w:t xml:space="preserve"> </w:t>
      </w:r>
      <w:r>
        <w:t>foreign language:</w:t>
      </w:r>
      <w:r>
        <w:rPr>
          <w:spacing w:val="-1"/>
        </w:rPr>
        <w:t xml:space="preserve"> </w:t>
      </w:r>
      <w:r>
        <w:t>these</w:t>
      </w:r>
      <w:r>
        <w:rPr>
          <w:spacing w:val="-1"/>
        </w:rPr>
        <w:t xml:space="preserve"> </w:t>
      </w:r>
      <w:r>
        <w:t>include</w:t>
      </w:r>
      <w:r>
        <w:rPr>
          <w:spacing w:val="-1"/>
        </w:rPr>
        <w:t xml:space="preserve"> </w:t>
      </w:r>
      <w:r>
        <w:t>games,</w:t>
      </w:r>
      <w:r>
        <w:rPr>
          <w:spacing w:val="-3"/>
        </w:rPr>
        <w:t xml:space="preserve"> </w:t>
      </w:r>
      <w:proofErr w:type="gramStart"/>
      <w:r>
        <w:t>role-play</w:t>
      </w:r>
      <w:proofErr w:type="gramEnd"/>
      <w:r>
        <w:rPr>
          <w:spacing w:val="-3"/>
        </w:rPr>
        <w:t xml:space="preserve"> </w:t>
      </w:r>
      <w:r>
        <w:t>and</w:t>
      </w:r>
      <w:r>
        <w:rPr>
          <w:spacing w:val="-1"/>
        </w:rPr>
        <w:t xml:space="preserve"> </w:t>
      </w:r>
      <w:r>
        <w:t>songs (particularly action songs).</w:t>
      </w:r>
      <w:r>
        <w:rPr>
          <w:spacing w:val="40"/>
        </w:rPr>
        <w:t xml:space="preserve"> </w:t>
      </w:r>
      <w:r>
        <w:t xml:space="preserve">We frequently use mime and pictures to accompany new vocabulary in the foreign language, as this teaches the language without the need for translation. We teach the four strands of speaking, listening, </w:t>
      </w:r>
      <w:proofErr w:type="gramStart"/>
      <w:r>
        <w:t>reading</w:t>
      </w:r>
      <w:proofErr w:type="gramEnd"/>
      <w:r>
        <w:t xml:space="preserve"> and writing</w:t>
      </w:r>
      <w:r>
        <w:t xml:space="preserve"> and to understand basic grammar, including: feminine, masculine and the conjugation of high- frequency verbs; key features and patterns of the language; how to apply these to build sentences; and how these differ from or are similar to English. We use a m</w:t>
      </w:r>
      <w:r>
        <w:t xml:space="preserve">ulti-sensory and </w:t>
      </w:r>
      <w:proofErr w:type="spellStart"/>
      <w:r>
        <w:t>kinaesthetic</w:t>
      </w:r>
      <w:proofErr w:type="spellEnd"/>
      <w:r>
        <w:rPr>
          <w:spacing w:val="-3"/>
        </w:rPr>
        <w:t xml:space="preserve"> </w:t>
      </w:r>
      <w:r>
        <w:t>approach</w:t>
      </w:r>
      <w:r>
        <w:rPr>
          <w:spacing w:val="-2"/>
        </w:rPr>
        <w:t xml:space="preserve"> </w:t>
      </w:r>
      <w:r>
        <w:t>to</w:t>
      </w:r>
      <w:r>
        <w:rPr>
          <w:spacing w:val="-2"/>
        </w:rPr>
        <w:t xml:space="preserve"> </w:t>
      </w:r>
      <w:r>
        <w:t>teaching.</w:t>
      </w:r>
      <w:r>
        <w:rPr>
          <w:spacing w:val="-3"/>
        </w:rPr>
        <w:t xml:space="preserve"> </w:t>
      </w:r>
      <w:r>
        <w:t>Research</w:t>
      </w:r>
      <w:r>
        <w:rPr>
          <w:spacing w:val="-4"/>
        </w:rPr>
        <w:t xml:space="preserve"> </w:t>
      </w:r>
      <w:r>
        <w:t>has</w:t>
      </w:r>
      <w:r>
        <w:rPr>
          <w:spacing w:val="-3"/>
        </w:rPr>
        <w:t xml:space="preserve"> </w:t>
      </w:r>
      <w:r>
        <w:t>also</w:t>
      </w:r>
      <w:r>
        <w:rPr>
          <w:spacing w:val="-2"/>
        </w:rPr>
        <w:t xml:space="preserve"> </w:t>
      </w:r>
      <w:r>
        <w:t>shown</w:t>
      </w:r>
      <w:r>
        <w:rPr>
          <w:spacing w:val="-5"/>
        </w:rPr>
        <w:t xml:space="preserve"> </w:t>
      </w:r>
      <w:r>
        <w:t>that</w:t>
      </w:r>
      <w:r>
        <w:rPr>
          <w:spacing w:val="-2"/>
        </w:rPr>
        <w:t xml:space="preserve"> </w:t>
      </w:r>
      <w:r>
        <w:t>physical</w:t>
      </w:r>
      <w:r>
        <w:rPr>
          <w:spacing w:val="-3"/>
        </w:rPr>
        <w:t xml:space="preserve"> </w:t>
      </w:r>
      <w:r>
        <w:t>responses</w:t>
      </w:r>
      <w:r>
        <w:rPr>
          <w:spacing w:val="-5"/>
        </w:rPr>
        <w:t xml:space="preserve"> </w:t>
      </w:r>
      <w:r>
        <w:t>planned into lessons help to improve enjoyment, provide opportunities for reinforcement through actions, help memory through actions, increase confidence as</w:t>
      </w:r>
      <w:r>
        <w:t xml:space="preserve"> movement and games can provide safe ways of speaking aloud and it helps learning through creating a positive atmosphere.</w:t>
      </w:r>
      <w:r>
        <w:rPr>
          <w:spacing w:val="40"/>
        </w:rPr>
        <w:t xml:space="preserve"> </w:t>
      </w:r>
      <w:r>
        <w:t xml:space="preserve">We make the lessons as entertaining and enjoyable as possible as we </w:t>
      </w:r>
      <w:proofErr w:type="spellStart"/>
      <w:r>
        <w:t>realise</w:t>
      </w:r>
      <w:proofErr w:type="spellEnd"/>
      <w:r>
        <w:t xml:space="preserve"> that</w:t>
      </w:r>
      <w:r>
        <w:rPr>
          <w:spacing w:val="-14"/>
        </w:rPr>
        <w:t xml:space="preserve"> </w:t>
      </w:r>
      <w:r>
        <w:t>this</w:t>
      </w:r>
      <w:r>
        <w:rPr>
          <w:spacing w:val="-14"/>
        </w:rPr>
        <w:t xml:space="preserve"> </w:t>
      </w:r>
      <w:r>
        <w:t>approach</w:t>
      </w:r>
      <w:r>
        <w:rPr>
          <w:spacing w:val="-13"/>
        </w:rPr>
        <w:t xml:space="preserve"> </w:t>
      </w:r>
      <w:r>
        <w:t>serves</w:t>
      </w:r>
      <w:r>
        <w:rPr>
          <w:spacing w:val="-14"/>
        </w:rPr>
        <w:t xml:space="preserve"> </w:t>
      </w:r>
      <w:r>
        <w:t>to</w:t>
      </w:r>
      <w:r>
        <w:rPr>
          <w:spacing w:val="-13"/>
        </w:rPr>
        <w:t xml:space="preserve"> </w:t>
      </w:r>
      <w:r>
        <w:t>develop</w:t>
      </w:r>
      <w:r>
        <w:rPr>
          <w:spacing w:val="-14"/>
        </w:rPr>
        <w:t xml:space="preserve"> </w:t>
      </w:r>
      <w:r>
        <w:t>a</w:t>
      </w:r>
      <w:r>
        <w:rPr>
          <w:spacing w:val="-13"/>
        </w:rPr>
        <w:t xml:space="preserve"> </w:t>
      </w:r>
      <w:r>
        <w:t>positive</w:t>
      </w:r>
      <w:r>
        <w:rPr>
          <w:spacing w:val="-14"/>
        </w:rPr>
        <w:t xml:space="preserve"> </w:t>
      </w:r>
      <w:r>
        <w:t>attitude</w:t>
      </w:r>
      <w:r>
        <w:rPr>
          <w:spacing w:val="-12"/>
        </w:rPr>
        <w:t xml:space="preserve"> </w:t>
      </w:r>
      <w:r>
        <w:t>i</w:t>
      </w:r>
      <w:r>
        <w:t>n</w:t>
      </w:r>
      <w:r>
        <w:rPr>
          <w:spacing w:val="-14"/>
        </w:rPr>
        <w:t xml:space="preserve"> </w:t>
      </w:r>
      <w:r>
        <w:t>the</w:t>
      </w:r>
      <w:r>
        <w:rPr>
          <w:spacing w:val="-10"/>
        </w:rPr>
        <w:t xml:space="preserve"> </w:t>
      </w:r>
      <w:r>
        <w:t>pupils</w:t>
      </w:r>
      <w:r>
        <w:rPr>
          <w:spacing w:val="-13"/>
        </w:rPr>
        <w:t xml:space="preserve"> </w:t>
      </w:r>
      <w:r>
        <w:t>to</w:t>
      </w:r>
      <w:r>
        <w:rPr>
          <w:spacing w:val="-13"/>
        </w:rPr>
        <w:t xml:space="preserve"> </w:t>
      </w:r>
      <w:r>
        <w:t>the</w:t>
      </w:r>
      <w:r>
        <w:rPr>
          <w:spacing w:val="-13"/>
        </w:rPr>
        <w:t xml:space="preserve"> </w:t>
      </w:r>
      <w:r>
        <w:t>learning</w:t>
      </w:r>
      <w:r>
        <w:rPr>
          <w:spacing w:val="-14"/>
        </w:rPr>
        <w:t xml:space="preserve"> </w:t>
      </w:r>
      <w:r>
        <w:t>of</w:t>
      </w:r>
      <w:r>
        <w:rPr>
          <w:spacing w:val="-11"/>
        </w:rPr>
        <w:t xml:space="preserve"> </w:t>
      </w:r>
      <w:r>
        <w:t>modern foreign languages. We build pupils' confidence through praise for any contribution that they make in the foreign language, however tentative.</w:t>
      </w:r>
    </w:p>
    <w:p w14:paraId="608FA8D8" w14:textId="77777777" w:rsidR="007162BA" w:rsidRDefault="002844AB">
      <w:pPr>
        <w:pStyle w:val="BodyText"/>
        <w:spacing w:before="156"/>
        <w:ind w:left="100"/>
        <w:jc w:val="both"/>
      </w:pPr>
      <w:r>
        <w:t>We</w:t>
      </w:r>
      <w:r>
        <w:rPr>
          <w:spacing w:val="-4"/>
        </w:rPr>
        <w:t xml:space="preserve"> </w:t>
      </w:r>
      <w:r>
        <w:t>allow</w:t>
      </w:r>
      <w:r>
        <w:rPr>
          <w:spacing w:val="-3"/>
        </w:rPr>
        <w:t xml:space="preserve"> </w:t>
      </w:r>
      <w:r>
        <w:t>for</w:t>
      </w:r>
      <w:r>
        <w:rPr>
          <w:spacing w:val="-3"/>
        </w:rPr>
        <w:t xml:space="preserve"> </w:t>
      </w:r>
      <w:r>
        <w:t>differentiation,</w:t>
      </w:r>
      <w:r>
        <w:rPr>
          <w:spacing w:val="-3"/>
        </w:rPr>
        <w:t xml:space="preserve"> </w:t>
      </w:r>
      <w:r>
        <w:t>with</w:t>
      </w:r>
      <w:r>
        <w:rPr>
          <w:spacing w:val="-1"/>
        </w:rPr>
        <w:t xml:space="preserve"> </w:t>
      </w:r>
      <w:r>
        <w:t>a</w:t>
      </w:r>
      <w:r>
        <w:rPr>
          <w:spacing w:val="-4"/>
        </w:rPr>
        <w:t xml:space="preserve"> </w:t>
      </w:r>
      <w:r>
        <w:t>range</w:t>
      </w:r>
      <w:r>
        <w:rPr>
          <w:spacing w:val="-5"/>
        </w:rPr>
        <w:t xml:space="preserve"> </w:t>
      </w:r>
      <w:r>
        <w:t>of</w:t>
      </w:r>
      <w:r>
        <w:rPr>
          <w:spacing w:val="-1"/>
        </w:rPr>
        <w:t xml:space="preserve"> </w:t>
      </w:r>
      <w:r>
        <w:t>strategies,</w:t>
      </w:r>
      <w:r>
        <w:rPr>
          <w:spacing w:val="-3"/>
        </w:rPr>
        <w:t xml:space="preserve"> </w:t>
      </w:r>
      <w:r>
        <w:t>which</w:t>
      </w:r>
      <w:r>
        <w:rPr>
          <w:spacing w:val="-1"/>
        </w:rPr>
        <w:t xml:space="preserve"> </w:t>
      </w:r>
      <w:r>
        <w:rPr>
          <w:spacing w:val="-2"/>
        </w:rPr>
        <w:t>include:</w:t>
      </w:r>
    </w:p>
    <w:p w14:paraId="608FA8D9" w14:textId="77777777" w:rsidR="007162BA" w:rsidRDefault="002844AB">
      <w:pPr>
        <w:pStyle w:val="ListParagraph"/>
        <w:numPr>
          <w:ilvl w:val="2"/>
          <w:numId w:val="3"/>
        </w:numPr>
        <w:tabs>
          <w:tab w:val="left" w:pos="820"/>
          <w:tab w:val="left" w:pos="821"/>
        </w:tabs>
        <w:spacing w:before="186" w:line="256" w:lineRule="auto"/>
        <w:ind w:right="119"/>
        <w:rPr>
          <w:sz w:val="24"/>
        </w:rPr>
      </w:pPr>
      <w:r>
        <w:rPr>
          <w:sz w:val="24"/>
        </w:rPr>
        <w:t>Providing</w:t>
      </w:r>
      <w:r>
        <w:rPr>
          <w:spacing w:val="-5"/>
          <w:sz w:val="24"/>
        </w:rPr>
        <w:t xml:space="preserve"> </w:t>
      </w:r>
      <w:r>
        <w:rPr>
          <w:sz w:val="24"/>
        </w:rPr>
        <w:t>resources</w:t>
      </w:r>
      <w:r>
        <w:rPr>
          <w:spacing w:val="-5"/>
          <w:sz w:val="24"/>
        </w:rPr>
        <w:t xml:space="preserve"> </w:t>
      </w:r>
      <w:r>
        <w:rPr>
          <w:sz w:val="24"/>
        </w:rPr>
        <w:t>and</w:t>
      </w:r>
      <w:r>
        <w:rPr>
          <w:spacing w:val="-6"/>
          <w:sz w:val="24"/>
        </w:rPr>
        <w:t xml:space="preserve"> </w:t>
      </w:r>
      <w:r>
        <w:rPr>
          <w:sz w:val="24"/>
        </w:rPr>
        <w:t>setting</w:t>
      </w:r>
      <w:r>
        <w:rPr>
          <w:spacing w:val="-5"/>
          <w:sz w:val="24"/>
        </w:rPr>
        <w:t xml:space="preserve"> </w:t>
      </w:r>
      <w:r>
        <w:rPr>
          <w:sz w:val="24"/>
        </w:rPr>
        <w:t>tasks</w:t>
      </w:r>
      <w:r>
        <w:rPr>
          <w:spacing w:val="-5"/>
          <w:sz w:val="24"/>
        </w:rPr>
        <w:t xml:space="preserve"> </w:t>
      </w:r>
      <w:r>
        <w:rPr>
          <w:sz w:val="24"/>
        </w:rPr>
        <w:t>of</w:t>
      </w:r>
      <w:r>
        <w:rPr>
          <w:spacing w:val="-6"/>
          <w:sz w:val="24"/>
        </w:rPr>
        <w:t xml:space="preserve"> </w:t>
      </w:r>
      <w:r>
        <w:rPr>
          <w:sz w:val="24"/>
        </w:rPr>
        <w:t>different</w:t>
      </w:r>
      <w:r>
        <w:rPr>
          <w:spacing w:val="-6"/>
          <w:sz w:val="24"/>
        </w:rPr>
        <w:t xml:space="preserve"> </w:t>
      </w:r>
      <w:r>
        <w:rPr>
          <w:sz w:val="24"/>
        </w:rPr>
        <w:t>complexities,</w:t>
      </w:r>
      <w:r>
        <w:rPr>
          <w:spacing w:val="-4"/>
          <w:sz w:val="24"/>
        </w:rPr>
        <w:t xml:space="preserve"> </w:t>
      </w:r>
      <w:r>
        <w:rPr>
          <w:sz w:val="24"/>
        </w:rPr>
        <w:t>matched</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ability of the child.</w:t>
      </w:r>
    </w:p>
    <w:p w14:paraId="608FA8DA" w14:textId="77777777" w:rsidR="007162BA" w:rsidRDefault="002844AB">
      <w:pPr>
        <w:pStyle w:val="ListParagraph"/>
        <w:numPr>
          <w:ilvl w:val="2"/>
          <w:numId w:val="3"/>
        </w:numPr>
        <w:tabs>
          <w:tab w:val="left" w:pos="820"/>
          <w:tab w:val="left" w:pos="821"/>
        </w:tabs>
        <w:spacing w:before="6"/>
        <w:ind w:hanging="361"/>
        <w:rPr>
          <w:sz w:val="24"/>
        </w:rPr>
      </w:pPr>
      <w:r>
        <w:rPr>
          <w:sz w:val="24"/>
        </w:rPr>
        <w:t>Setting</w:t>
      </w:r>
      <w:r>
        <w:rPr>
          <w:spacing w:val="-2"/>
          <w:sz w:val="24"/>
        </w:rPr>
        <w:t xml:space="preserve"> </w:t>
      </w:r>
      <w:r>
        <w:rPr>
          <w:sz w:val="24"/>
        </w:rPr>
        <w:t>common</w:t>
      </w:r>
      <w:r>
        <w:rPr>
          <w:spacing w:val="-2"/>
          <w:sz w:val="24"/>
        </w:rPr>
        <w:t xml:space="preserve"> </w:t>
      </w:r>
      <w:r>
        <w:rPr>
          <w:sz w:val="24"/>
        </w:rPr>
        <w:t>tasks</w:t>
      </w:r>
      <w:r>
        <w:rPr>
          <w:spacing w:val="-2"/>
          <w:sz w:val="24"/>
        </w:rPr>
        <w:t xml:space="preserve"> </w:t>
      </w:r>
      <w:r>
        <w:rPr>
          <w:sz w:val="24"/>
        </w:rPr>
        <w:t>which</w:t>
      </w:r>
      <w:r>
        <w:rPr>
          <w:spacing w:val="-1"/>
          <w:sz w:val="24"/>
        </w:rPr>
        <w:t xml:space="preserve"> </w:t>
      </w:r>
      <w:r>
        <w:rPr>
          <w:sz w:val="24"/>
        </w:rPr>
        <w:t>are</w:t>
      </w:r>
      <w:r>
        <w:rPr>
          <w:spacing w:val="-1"/>
          <w:sz w:val="24"/>
        </w:rPr>
        <w:t xml:space="preserve"> </w:t>
      </w:r>
      <w:r>
        <w:rPr>
          <w:sz w:val="24"/>
        </w:rPr>
        <w:t>open-ended</w:t>
      </w:r>
      <w:r>
        <w:rPr>
          <w:spacing w:val="-1"/>
          <w:sz w:val="24"/>
        </w:rPr>
        <w:t xml:space="preserve"> </w:t>
      </w:r>
      <w:r>
        <w:rPr>
          <w:sz w:val="24"/>
        </w:rPr>
        <w:t>and</w:t>
      </w:r>
      <w:r>
        <w:rPr>
          <w:spacing w:val="-3"/>
          <w:sz w:val="24"/>
        </w:rPr>
        <w:t xml:space="preserve"> </w:t>
      </w:r>
      <w:r>
        <w:rPr>
          <w:sz w:val="24"/>
        </w:rPr>
        <w:t>can</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variety</w:t>
      </w:r>
      <w:r>
        <w:rPr>
          <w:spacing w:val="-5"/>
          <w:sz w:val="24"/>
        </w:rPr>
        <w:t xml:space="preserve"> </w:t>
      </w:r>
      <w:r>
        <w:rPr>
          <w:sz w:val="24"/>
        </w:rPr>
        <w:t>of</w:t>
      </w:r>
      <w:r>
        <w:rPr>
          <w:spacing w:val="-2"/>
          <w:sz w:val="24"/>
        </w:rPr>
        <w:t xml:space="preserve"> responses.</w:t>
      </w:r>
    </w:p>
    <w:p w14:paraId="608FA8DB" w14:textId="77777777" w:rsidR="007162BA" w:rsidRDefault="002844AB">
      <w:pPr>
        <w:pStyle w:val="ListParagraph"/>
        <w:numPr>
          <w:ilvl w:val="2"/>
          <w:numId w:val="3"/>
        </w:numPr>
        <w:tabs>
          <w:tab w:val="left" w:pos="820"/>
          <w:tab w:val="left" w:pos="821"/>
        </w:tabs>
        <w:spacing w:before="23"/>
        <w:ind w:hanging="361"/>
        <w:rPr>
          <w:sz w:val="24"/>
        </w:rPr>
      </w:pPr>
      <w:r>
        <w:rPr>
          <w:sz w:val="24"/>
        </w:rPr>
        <w:t>Providing</w:t>
      </w:r>
      <w:r>
        <w:rPr>
          <w:spacing w:val="-3"/>
          <w:sz w:val="24"/>
        </w:rPr>
        <w:t xml:space="preserve"> </w:t>
      </w:r>
      <w:r>
        <w:rPr>
          <w:sz w:val="24"/>
        </w:rPr>
        <w:t>speaking</w:t>
      </w:r>
      <w:r>
        <w:rPr>
          <w:spacing w:val="-2"/>
          <w:sz w:val="24"/>
        </w:rPr>
        <w:t xml:space="preserve"> </w:t>
      </w:r>
      <w:r>
        <w:rPr>
          <w:sz w:val="24"/>
        </w:rPr>
        <w:t>and</w:t>
      </w:r>
      <w:r>
        <w:rPr>
          <w:spacing w:val="-3"/>
          <w:sz w:val="24"/>
        </w:rPr>
        <w:t xml:space="preserve"> </w:t>
      </w:r>
      <w:r>
        <w:rPr>
          <w:sz w:val="24"/>
        </w:rPr>
        <w:t>writing</w:t>
      </w:r>
      <w:r>
        <w:rPr>
          <w:spacing w:val="-2"/>
          <w:sz w:val="24"/>
        </w:rPr>
        <w:t xml:space="preserve"> </w:t>
      </w:r>
      <w:r>
        <w:rPr>
          <w:sz w:val="24"/>
        </w:rPr>
        <w:t>frames</w:t>
      </w:r>
      <w:r>
        <w:rPr>
          <w:spacing w:val="-3"/>
          <w:sz w:val="24"/>
        </w:rPr>
        <w:t xml:space="preserve"> </w:t>
      </w:r>
      <w:r>
        <w:rPr>
          <w:sz w:val="24"/>
        </w:rPr>
        <w:t>to</w:t>
      </w:r>
      <w:r>
        <w:rPr>
          <w:spacing w:val="-4"/>
          <w:sz w:val="24"/>
        </w:rPr>
        <w:t xml:space="preserve"> </w:t>
      </w:r>
      <w:r>
        <w:rPr>
          <w:sz w:val="24"/>
        </w:rPr>
        <w:t>scaffold</w:t>
      </w:r>
      <w:r>
        <w:rPr>
          <w:spacing w:val="-1"/>
          <w:sz w:val="24"/>
        </w:rPr>
        <w:t xml:space="preserve"> </w:t>
      </w:r>
      <w:r>
        <w:rPr>
          <w:spacing w:val="-2"/>
          <w:sz w:val="24"/>
        </w:rPr>
        <w:t>responses.</w:t>
      </w:r>
    </w:p>
    <w:p w14:paraId="608FA8DC" w14:textId="77777777" w:rsidR="007162BA" w:rsidRDefault="002844AB">
      <w:pPr>
        <w:pStyle w:val="ListParagraph"/>
        <w:numPr>
          <w:ilvl w:val="2"/>
          <w:numId w:val="3"/>
        </w:numPr>
        <w:tabs>
          <w:tab w:val="left" w:pos="820"/>
          <w:tab w:val="left" w:pos="821"/>
        </w:tabs>
        <w:spacing w:before="23"/>
        <w:ind w:hanging="361"/>
        <w:rPr>
          <w:sz w:val="24"/>
        </w:rPr>
      </w:pPr>
      <w:r>
        <w:rPr>
          <w:sz w:val="24"/>
        </w:rPr>
        <w:t>Using</w:t>
      </w:r>
      <w:r>
        <w:rPr>
          <w:spacing w:val="-1"/>
          <w:sz w:val="24"/>
        </w:rPr>
        <w:t xml:space="preserve"> </w:t>
      </w:r>
      <w:r>
        <w:rPr>
          <w:sz w:val="24"/>
        </w:rPr>
        <w:t>a range</w:t>
      </w:r>
      <w:r>
        <w:rPr>
          <w:spacing w:val="-3"/>
          <w:sz w:val="24"/>
        </w:rPr>
        <w:t xml:space="preserve"> </w:t>
      </w:r>
      <w:r>
        <w:rPr>
          <w:sz w:val="24"/>
        </w:rPr>
        <w:t xml:space="preserve">of </w:t>
      </w:r>
      <w:proofErr w:type="gramStart"/>
      <w:r>
        <w:rPr>
          <w:spacing w:val="-2"/>
          <w:sz w:val="24"/>
        </w:rPr>
        <w:t>questioning</w:t>
      </w:r>
      <w:proofErr w:type="gramEnd"/>
      <w:r>
        <w:rPr>
          <w:spacing w:val="-2"/>
          <w:sz w:val="24"/>
        </w:rPr>
        <w:t>.</w:t>
      </w:r>
    </w:p>
    <w:p w14:paraId="608FA8DD" w14:textId="77777777" w:rsidR="007162BA" w:rsidRDefault="002844AB">
      <w:pPr>
        <w:pStyle w:val="Heading2"/>
        <w:numPr>
          <w:ilvl w:val="1"/>
          <w:numId w:val="3"/>
        </w:numPr>
        <w:tabs>
          <w:tab w:val="left" w:pos="343"/>
        </w:tabs>
        <w:spacing w:before="182"/>
        <w:ind w:left="342" w:hanging="243"/>
        <w:jc w:val="left"/>
      </w:pPr>
      <w:r>
        <w:rPr>
          <w:spacing w:val="-2"/>
        </w:rPr>
        <w:t>Assessment</w:t>
      </w:r>
    </w:p>
    <w:p w14:paraId="608FA8DE" w14:textId="77777777" w:rsidR="007162BA" w:rsidRDefault="002844AB">
      <w:pPr>
        <w:pStyle w:val="BodyText"/>
        <w:spacing w:before="183" w:line="259" w:lineRule="auto"/>
        <w:ind w:left="100" w:right="115"/>
        <w:jc w:val="both"/>
      </w:pPr>
      <w:r>
        <w:t>The pupils are assessed continually throughout the year, with the teacher giving feedback orally, through marking and verbally.</w:t>
      </w:r>
      <w:r>
        <w:rPr>
          <w:spacing w:val="40"/>
        </w:rPr>
        <w:t xml:space="preserve"> </w:t>
      </w:r>
      <w:r>
        <w:t>Pupils review their work each lesson against ‘I can…’ statements. Achievement of these is then verified by the teacher, with ref</w:t>
      </w:r>
      <w:r>
        <w:t>erence to the outcomes of work and responses during lesson. These, as well as regular assessment tasks, inform teachers’ completion of termly reports to parents.</w:t>
      </w:r>
    </w:p>
    <w:p w14:paraId="608FA8DF" w14:textId="77777777" w:rsidR="007162BA" w:rsidRDefault="007162BA">
      <w:pPr>
        <w:spacing w:line="259" w:lineRule="auto"/>
        <w:jc w:val="both"/>
        <w:sectPr w:rsidR="007162BA">
          <w:pgSz w:w="11910" w:h="16840"/>
          <w:pgMar w:top="1380" w:right="1320" w:bottom="280" w:left="1340" w:header="720" w:footer="720" w:gutter="0"/>
          <w:cols w:space="720"/>
        </w:sectPr>
      </w:pPr>
    </w:p>
    <w:p w14:paraId="608FA8E0" w14:textId="77777777" w:rsidR="007162BA" w:rsidRDefault="002844AB">
      <w:pPr>
        <w:pStyle w:val="Heading2"/>
        <w:numPr>
          <w:ilvl w:val="1"/>
          <w:numId w:val="3"/>
        </w:numPr>
        <w:tabs>
          <w:tab w:val="left" w:pos="343"/>
        </w:tabs>
        <w:ind w:left="342" w:hanging="243"/>
        <w:jc w:val="left"/>
      </w:pPr>
      <w:r>
        <w:lastRenderedPageBreak/>
        <w:t>Planning</w:t>
      </w:r>
      <w:r>
        <w:rPr>
          <w:spacing w:val="-6"/>
        </w:rPr>
        <w:t xml:space="preserve"> </w:t>
      </w:r>
      <w:r>
        <w:t>and</w:t>
      </w:r>
      <w:r>
        <w:rPr>
          <w:spacing w:val="-3"/>
        </w:rPr>
        <w:t xml:space="preserve"> </w:t>
      </w:r>
      <w:r>
        <w:rPr>
          <w:spacing w:val="-2"/>
        </w:rPr>
        <w:t>Resources</w:t>
      </w:r>
    </w:p>
    <w:p w14:paraId="608FA8E1" w14:textId="77777777" w:rsidR="007162BA" w:rsidRDefault="002844AB">
      <w:pPr>
        <w:pStyle w:val="BodyText"/>
        <w:spacing w:before="182" w:line="259" w:lineRule="auto"/>
        <w:ind w:left="100" w:right="112"/>
        <w:jc w:val="both"/>
      </w:pPr>
      <w:r>
        <w:t>The</w:t>
      </w:r>
      <w:r>
        <w:rPr>
          <w:spacing w:val="-1"/>
        </w:rPr>
        <w:t xml:space="preserve"> </w:t>
      </w:r>
      <w:r>
        <w:t>school</w:t>
      </w:r>
      <w:r>
        <w:rPr>
          <w:spacing w:val="-4"/>
        </w:rPr>
        <w:t xml:space="preserve"> </w:t>
      </w:r>
      <w:r>
        <w:t>has</w:t>
      </w:r>
      <w:r>
        <w:rPr>
          <w:spacing w:val="-4"/>
        </w:rPr>
        <w:t xml:space="preserve"> </w:t>
      </w:r>
      <w:r>
        <w:t>adopted</w:t>
      </w:r>
      <w:r>
        <w:rPr>
          <w:spacing w:val="-3"/>
        </w:rPr>
        <w:t xml:space="preserve"> </w:t>
      </w:r>
      <w:r>
        <w:t>the</w:t>
      </w:r>
      <w:r>
        <w:rPr>
          <w:spacing w:val="-1"/>
        </w:rPr>
        <w:t xml:space="preserve"> </w:t>
      </w:r>
      <w:r>
        <w:t>Twinkl</w:t>
      </w:r>
      <w:r>
        <w:rPr>
          <w:spacing w:val="-4"/>
        </w:rPr>
        <w:t xml:space="preserve"> </w:t>
      </w:r>
      <w:r>
        <w:t>French scheme,</w:t>
      </w:r>
      <w:r>
        <w:rPr>
          <w:spacing w:val="-1"/>
        </w:rPr>
        <w:t xml:space="preserve"> </w:t>
      </w:r>
      <w:r>
        <w:t>to</w:t>
      </w:r>
      <w:r>
        <w:rPr>
          <w:spacing w:val="-1"/>
        </w:rPr>
        <w:t xml:space="preserve"> </w:t>
      </w:r>
      <w:r>
        <w:t>provi</w:t>
      </w:r>
      <w:r>
        <w:t>de</w:t>
      </w:r>
      <w:r>
        <w:rPr>
          <w:spacing w:val="-4"/>
        </w:rPr>
        <w:t xml:space="preserve"> </w:t>
      </w:r>
      <w:r>
        <w:t>teachers</w:t>
      </w:r>
      <w:r>
        <w:rPr>
          <w:spacing w:val="-4"/>
        </w:rPr>
        <w:t xml:space="preserve"> </w:t>
      </w:r>
      <w:r>
        <w:t>at</w:t>
      </w:r>
      <w:r>
        <w:rPr>
          <w:spacing w:val="-5"/>
        </w:rPr>
        <w:t xml:space="preserve"> </w:t>
      </w:r>
      <w:r>
        <w:t>all</w:t>
      </w:r>
      <w:r>
        <w:rPr>
          <w:spacing w:val="-2"/>
        </w:rPr>
        <w:t xml:space="preserve"> </w:t>
      </w:r>
      <w:r>
        <w:t>levels</w:t>
      </w:r>
      <w:r>
        <w:rPr>
          <w:spacing w:val="-4"/>
        </w:rPr>
        <w:t xml:space="preserve"> </w:t>
      </w:r>
      <w:r>
        <w:t>of</w:t>
      </w:r>
      <w:r>
        <w:rPr>
          <w:spacing w:val="-3"/>
        </w:rPr>
        <w:t xml:space="preserve"> </w:t>
      </w:r>
      <w:r>
        <w:t>French with a weekly plan and to ensure that French is taught with accuracy and confidence. Audio and</w:t>
      </w:r>
      <w:r>
        <w:rPr>
          <w:spacing w:val="-10"/>
        </w:rPr>
        <w:t xml:space="preserve"> </w:t>
      </w:r>
      <w:r>
        <w:t>visual</w:t>
      </w:r>
      <w:r>
        <w:rPr>
          <w:spacing w:val="-13"/>
        </w:rPr>
        <w:t xml:space="preserve"> </w:t>
      </w:r>
      <w:r>
        <w:t>resources,</w:t>
      </w:r>
      <w:r>
        <w:rPr>
          <w:spacing w:val="-12"/>
        </w:rPr>
        <w:t xml:space="preserve"> </w:t>
      </w:r>
      <w:r>
        <w:t>including</w:t>
      </w:r>
      <w:r>
        <w:rPr>
          <w:spacing w:val="-14"/>
        </w:rPr>
        <w:t xml:space="preserve"> </w:t>
      </w:r>
      <w:r>
        <w:t>flash</w:t>
      </w:r>
      <w:r>
        <w:rPr>
          <w:spacing w:val="-11"/>
        </w:rPr>
        <w:t xml:space="preserve"> </w:t>
      </w:r>
      <w:r>
        <w:t>cards</w:t>
      </w:r>
      <w:r>
        <w:rPr>
          <w:spacing w:val="-11"/>
        </w:rPr>
        <w:t xml:space="preserve"> </w:t>
      </w:r>
      <w:r>
        <w:t>and</w:t>
      </w:r>
      <w:r>
        <w:rPr>
          <w:spacing w:val="-10"/>
        </w:rPr>
        <w:t xml:space="preserve"> </w:t>
      </w:r>
      <w:r>
        <w:t>classroom</w:t>
      </w:r>
      <w:r>
        <w:rPr>
          <w:spacing w:val="-10"/>
        </w:rPr>
        <w:t xml:space="preserve"> </w:t>
      </w:r>
      <w:r>
        <w:t>display</w:t>
      </w:r>
      <w:r>
        <w:rPr>
          <w:spacing w:val="-12"/>
        </w:rPr>
        <w:t xml:space="preserve"> </w:t>
      </w:r>
      <w:r>
        <w:t>materials</w:t>
      </w:r>
      <w:r>
        <w:rPr>
          <w:spacing w:val="-14"/>
        </w:rPr>
        <w:t xml:space="preserve"> </w:t>
      </w:r>
      <w:r>
        <w:t>are</w:t>
      </w:r>
      <w:r>
        <w:rPr>
          <w:spacing w:val="-10"/>
        </w:rPr>
        <w:t xml:space="preserve"> </w:t>
      </w:r>
      <w:r>
        <w:t>provided</w:t>
      </w:r>
      <w:r>
        <w:rPr>
          <w:spacing w:val="-12"/>
        </w:rPr>
        <w:t xml:space="preserve"> </w:t>
      </w:r>
      <w:r>
        <w:t>in</w:t>
      </w:r>
      <w:r>
        <w:rPr>
          <w:spacing w:val="-12"/>
        </w:rPr>
        <w:t xml:space="preserve"> </w:t>
      </w:r>
      <w:r>
        <w:t>the planning.</w:t>
      </w:r>
      <w:r>
        <w:rPr>
          <w:spacing w:val="40"/>
        </w:rPr>
        <w:t xml:space="preserve"> </w:t>
      </w:r>
      <w:r>
        <w:t>The</w:t>
      </w:r>
      <w:r>
        <w:rPr>
          <w:spacing w:val="-6"/>
        </w:rPr>
        <w:t xml:space="preserve"> </w:t>
      </w:r>
      <w:r>
        <w:t>audio</w:t>
      </w:r>
      <w:r>
        <w:rPr>
          <w:spacing w:val="-8"/>
        </w:rPr>
        <w:t xml:space="preserve"> </w:t>
      </w:r>
      <w:r>
        <w:t>files</w:t>
      </w:r>
      <w:r>
        <w:rPr>
          <w:spacing w:val="-4"/>
        </w:rPr>
        <w:t xml:space="preserve"> </w:t>
      </w:r>
      <w:r>
        <w:t>which</w:t>
      </w:r>
      <w:r>
        <w:rPr>
          <w:spacing w:val="-5"/>
        </w:rPr>
        <w:t xml:space="preserve"> </w:t>
      </w:r>
      <w:r>
        <w:t>a</w:t>
      </w:r>
      <w:r>
        <w:t>ccompany</w:t>
      </w:r>
      <w:r>
        <w:rPr>
          <w:spacing w:val="-5"/>
        </w:rPr>
        <w:t xml:space="preserve"> </w:t>
      </w:r>
      <w:r>
        <w:t>every</w:t>
      </w:r>
      <w:r>
        <w:rPr>
          <w:spacing w:val="-7"/>
        </w:rPr>
        <w:t xml:space="preserve"> </w:t>
      </w:r>
      <w:r>
        <w:t>lesson</w:t>
      </w:r>
      <w:r>
        <w:rPr>
          <w:spacing w:val="-3"/>
        </w:rPr>
        <w:t xml:space="preserve"> </w:t>
      </w:r>
      <w:r>
        <w:t>are</w:t>
      </w:r>
      <w:r>
        <w:rPr>
          <w:spacing w:val="-6"/>
        </w:rPr>
        <w:t xml:space="preserve"> </w:t>
      </w:r>
      <w:r>
        <w:t>provided</w:t>
      </w:r>
      <w:r>
        <w:rPr>
          <w:spacing w:val="-5"/>
        </w:rPr>
        <w:t xml:space="preserve"> </w:t>
      </w:r>
      <w:r>
        <w:t>by</w:t>
      </w:r>
      <w:r>
        <w:rPr>
          <w:spacing w:val="-7"/>
        </w:rPr>
        <w:t xml:space="preserve"> </w:t>
      </w:r>
      <w:r>
        <w:t>native</w:t>
      </w:r>
      <w:r>
        <w:rPr>
          <w:spacing w:val="-7"/>
        </w:rPr>
        <w:t xml:space="preserve"> </w:t>
      </w:r>
      <w:r>
        <w:t>speakers</w:t>
      </w:r>
      <w:r>
        <w:rPr>
          <w:spacing w:val="-7"/>
        </w:rPr>
        <w:t xml:space="preserve"> </w:t>
      </w:r>
      <w:r>
        <w:t>and are particularly valuable.</w:t>
      </w:r>
    </w:p>
    <w:p w14:paraId="608FA8E2" w14:textId="77777777" w:rsidR="007162BA" w:rsidRDefault="002844AB">
      <w:pPr>
        <w:pStyle w:val="BodyText"/>
        <w:spacing w:before="161" w:line="259" w:lineRule="auto"/>
        <w:ind w:left="100" w:right="112"/>
        <w:jc w:val="both"/>
      </w:pPr>
      <w:r>
        <w:t>The</w:t>
      </w:r>
      <w:r>
        <w:rPr>
          <w:spacing w:val="-1"/>
        </w:rPr>
        <w:t xml:space="preserve"> </w:t>
      </w:r>
      <w:r>
        <w:t>school</w:t>
      </w:r>
      <w:r>
        <w:rPr>
          <w:spacing w:val="-1"/>
        </w:rPr>
        <w:t xml:space="preserve"> </w:t>
      </w:r>
      <w:r>
        <w:t>is</w:t>
      </w:r>
      <w:r>
        <w:rPr>
          <w:spacing w:val="-1"/>
        </w:rPr>
        <w:t xml:space="preserve"> </w:t>
      </w:r>
      <w:r>
        <w:t>currently</w:t>
      </w:r>
      <w:r>
        <w:rPr>
          <w:spacing w:val="-1"/>
        </w:rPr>
        <w:t xml:space="preserve"> </w:t>
      </w:r>
      <w:r>
        <w:t>cultivating</w:t>
      </w:r>
      <w:r>
        <w:rPr>
          <w:spacing w:val="-1"/>
        </w:rPr>
        <w:t xml:space="preserve"> </w:t>
      </w:r>
      <w:r>
        <w:t>links</w:t>
      </w:r>
      <w:r>
        <w:rPr>
          <w:spacing w:val="-1"/>
        </w:rPr>
        <w:t xml:space="preserve"> </w:t>
      </w:r>
      <w:r>
        <w:t>with</w:t>
      </w:r>
      <w:r>
        <w:rPr>
          <w:spacing w:val="-1"/>
        </w:rPr>
        <w:t xml:space="preserve"> </w:t>
      </w:r>
      <w:r>
        <w:t>a</w:t>
      </w:r>
      <w:r>
        <w:rPr>
          <w:spacing w:val="-1"/>
        </w:rPr>
        <w:t xml:space="preserve"> </w:t>
      </w:r>
      <w:r>
        <w:t>local</w:t>
      </w:r>
      <w:r>
        <w:rPr>
          <w:spacing w:val="-1"/>
        </w:rPr>
        <w:t xml:space="preserve"> </w:t>
      </w:r>
      <w:r>
        <w:t>secondary</w:t>
      </w:r>
      <w:r>
        <w:rPr>
          <w:spacing w:val="-1"/>
        </w:rPr>
        <w:t xml:space="preserve"> </w:t>
      </w:r>
      <w:r>
        <w:t>school</w:t>
      </w:r>
      <w:r>
        <w:rPr>
          <w:spacing w:val="-1"/>
        </w:rPr>
        <w:t xml:space="preserve"> </w:t>
      </w:r>
      <w:r>
        <w:t>to</w:t>
      </w:r>
      <w:r>
        <w:rPr>
          <w:spacing w:val="-1"/>
        </w:rPr>
        <w:t xml:space="preserve"> </w:t>
      </w:r>
      <w:r>
        <w:t>support the</w:t>
      </w:r>
      <w:r>
        <w:rPr>
          <w:spacing w:val="-1"/>
        </w:rPr>
        <w:t xml:space="preserve"> </w:t>
      </w:r>
      <w:r>
        <w:t>teaching of</w:t>
      </w:r>
      <w:r>
        <w:rPr>
          <w:spacing w:val="40"/>
        </w:rPr>
        <w:t xml:space="preserve"> </w:t>
      </w:r>
      <w:r>
        <w:t>French</w:t>
      </w:r>
      <w:r>
        <w:rPr>
          <w:spacing w:val="40"/>
        </w:rPr>
        <w:t xml:space="preserve"> </w:t>
      </w:r>
      <w:r>
        <w:t>at</w:t>
      </w:r>
      <w:r>
        <w:rPr>
          <w:spacing w:val="40"/>
        </w:rPr>
        <w:t xml:space="preserve"> </w:t>
      </w:r>
      <w:r>
        <w:t>Fowey</w:t>
      </w:r>
      <w:r>
        <w:rPr>
          <w:spacing w:val="40"/>
        </w:rPr>
        <w:t xml:space="preserve"> </w:t>
      </w:r>
      <w:r>
        <w:t>through</w:t>
      </w:r>
      <w:r>
        <w:rPr>
          <w:spacing w:val="40"/>
        </w:rPr>
        <w:t xml:space="preserve"> </w:t>
      </w:r>
      <w:r>
        <w:t>the</w:t>
      </w:r>
      <w:r>
        <w:rPr>
          <w:spacing w:val="40"/>
        </w:rPr>
        <w:t xml:space="preserve"> </w:t>
      </w:r>
      <w:r>
        <w:t>involvement</w:t>
      </w:r>
      <w:r>
        <w:rPr>
          <w:spacing w:val="40"/>
        </w:rPr>
        <w:t xml:space="preserve"> </w:t>
      </w:r>
      <w:r>
        <w:t>of</w:t>
      </w:r>
      <w:r>
        <w:rPr>
          <w:spacing w:val="40"/>
        </w:rPr>
        <w:t xml:space="preserve"> </w:t>
      </w:r>
      <w:r>
        <w:t>specialist</w:t>
      </w:r>
      <w:r>
        <w:rPr>
          <w:spacing w:val="40"/>
        </w:rPr>
        <w:t xml:space="preserve"> </w:t>
      </w:r>
      <w:r>
        <w:t>language</w:t>
      </w:r>
      <w:r>
        <w:rPr>
          <w:spacing w:val="40"/>
        </w:rPr>
        <w:t xml:space="preserve"> </w:t>
      </w:r>
      <w:r>
        <w:t>teachers,</w:t>
      </w:r>
      <w:r>
        <w:rPr>
          <w:spacing w:val="40"/>
        </w:rPr>
        <w:t xml:space="preserve"> </w:t>
      </w:r>
      <w:r>
        <w:t>joint projects</w:t>
      </w:r>
      <w:r>
        <w:rPr>
          <w:spacing w:val="29"/>
        </w:rPr>
        <w:t xml:space="preserve"> </w:t>
      </w:r>
      <w:r>
        <w:t>and</w:t>
      </w:r>
      <w:r>
        <w:rPr>
          <w:spacing w:val="29"/>
        </w:rPr>
        <w:t xml:space="preserve"> </w:t>
      </w:r>
      <w:r>
        <w:t>events</w:t>
      </w:r>
      <w:r>
        <w:rPr>
          <w:spacing w:val="29"/>
        </w:rPr>
        <w:t xml:space="preserve"> </w:t>
      </w:r>
      <w:r>
        <w:t>held</w:t>
      </w:r>
      <w:r>
        <w:rPr>
          <w:spacing w:val="29"/>
        </w:rPr>
        <w:t xml:space="preserve"> </w:t>
      </w:r>
      <w:r>
        <w:t>at</w:t>
      </w:r>
      <w:r>
        <w:rPr>
          <w:spacing w:val="29"/>
        </w:rPr>
        <w:t xml:space="preserve"> </w:t>
      </w:r>
      <w:r>
        <w:t>the</w:t>
      </w:r>
      <w:r>
        <w:rPr>
          <w:spacing w:val="30"/>
        </w:rPr>
        <w:t xml:space="preserve"> </w:t>
      </w:r>
      <w:r>
        <w:t>Secondary</w:t>
      </w:r>
      <w:r>
        <w:rPr>
          <w:spacing w:val="29"/>
        </w:rPr>
        <w:t xml:space="preserve"> </w:t>
      </w:r>
      <w:r>
        <w:t>School.</w:t>
      </w:r>
      <w:r>
        <w:rPr>
          <w:spacing w:val="80"/>
          <w:w w:val="150"/>
        </w:rPr>
        <w:t xml:space="preserve"> </w:t>
      </w:r>
      <w:r>
        <w:t>In</w:t>
      </w:r>
      <w:r>
        <w:rPr>
          <w:spacing w:val="29"/>
        </w:rPr>
        <w:t xml:space="preserve"> </w:t>
      </w:r>
      <w:r>
        <w:t>addition</w:t>
      </w:r>
      <w:r>
        <w:rPr>
          <w:spacing w:val="27"/>
        </w:rPr>
        <w:t xml:space="preserve"> </w:t>
      </w:r>
      <w:r>
        <w:t>to</w:t>
      </w:r>
      <w:r>
        <w:rPr>
          <w:spacing w:val="29"/>
        </w:rPr>
        <w:t xml:space="preserve"> </w:t>
      </w:r>
      <w:r>
        <w:t>this,</w:t>
      </w:r>
      <w:r>
        <w:rPr>
          <w:spacing w:val="26"/>
        </w:rPr>
        <w:t xml:space="preserve"> </w:t>
      </w:r>
      <w:r>
        <w:t>the</w:t>
      </w:r>
      <w:r>
        <w:rPr>
          <w:spacing w:val="30"/>
        </w:rPr>
        <w:t xml:space="preserve"> </w:t>
      </w:r>
      <w:r>
        <w:t>subject</w:t>
      </w:r>
      <w:r>
        <w:rPr>
          <w:spacing w:val="29"/>
        </w:rPr>
        <w:t xml:space="preserve"> </w:t>
      </w:r>
      <w:r>
        <w:t>leader is attending</w:t>
      </w:r>
      <w:r>
        <w:rPr>
          <w:spacing w:val="40"/>
        </w:rPr>
        <w:t xml:space="preserve"> </w:t>
      </w:r>
      <w:r>
        <w:t>the</w:t>
      </w:r>
      <w:r>
        <w:rPr>
          <w:spacing w:val="40"/>
        </w:rPr>
        <w:t xml:space="preserve"> </w:t>
      </w:r>
      <w:r>
        <w:t>CELT</w:t>
      </w:r>
      <w:r>
        <w:rPr>
          <w:spacing w:val="40"/>
        </w:rPr>
        <w:t xml:space="preserve"> </w:t>
      </w:r>
      <w:r>
        <w:t>Subject</w:t>
      </w:r>
      <w:r>
        <w:rPr>
          <w:spacing w:val="40"/>
        </w:rPr>
        <w:t xml:space="preserve"> </w:t>
      </w:r>
      <w:r>
        <w:t>Leader</w:t>
      </w:r>
      <w:r>
        <w:rPr>
          <w:spacing w:val="40"/>
        </w:rPr>
        <w:t xml:space="preserve"> </w:t>
      </w:r>
      <w:r>
        <w:t>meetings</w:t>
      </w:r>
      <w:r>
        <w:rPr>
          <w:spacing w:val="40"/>
        </w:rPr>
        <w:t xml:space="preserve"> </w:t>
      </w:r>
      <w:r>
        <w:t>with</w:t>
      </w:r>
      <w:r>
        <w:rPr>
          <w:spacing w:val="40"/>
        </w:rPr>
        <w:t xml:space="preserve"> </w:t>
      </w:r>
      <w:r>
        <w:t>the</w:t>
      </w:r>
      <w:r>
        <w:rPr>
          <w:spacing w:val="40"/>
        </w:rPr>
        <w:t xml:space="preserve"> </w:t>
      </w:r>
      <w:r>
        <w:t>aim</w:t>
      </w:r>
      <w:r>
        <w:rPr>
          <w:spacing w:val="40"/>
        </w:rPr>
        <w:t xml:space="preserve"> </w:t>
      </w:r>
      <w:r>
        <w:t>of</w:t>
      </w:r>
      <w:r>
        <w:rPr>
          <w:spacing w:val="40"/>
        </w:rPr>
        <w:t xml:space="preserve"> </w:t>
      </w:r>
      <w:r>
        <w:t>discussing,</w:t>
      </w:r>
      <w:r>
        <w:rPr>
          <w:spacing w:val="40"/>
        </w:rPr>
        <w:t xml:space="preserve"> </w:t>
      </w:r>
      <w:proofErr w:type="gramStart"/>
      <w:r>
        <w:t>developing</w:t>
      </w:r>
      <w:proofErr w:type="gramEnd"/>
      <w:r>
        <w:t xml:space="preserve"> and sharing resources to further improve languages provision.</w:t>
      </w:r>
    </w:p>
    <w:p w14:paraId="608FA8E3" w14:textId="77777777" w:rsidR="007162BA" w:rsidRDefault="002844AB">
      <w:pPr>
        <w:pStyle w:val="Heading2"/>
        <w:numPr>
          <w:ilvl w:val="1"/>
          <w:numId w:val="3"/>
        </w:numPr>
        <w:tabs>
          <w:tab w:val="left" w:pos="343"/>
        </w:tabs>
        <w:spacing w:before="158"/>
        <w:ind w:left="342" w:hanging="243"/>
        <w:jc w:val="left"/>
      </w:pPr>
      <w:proofErr w:type="spellStart"/>
      <w:r>
        <w:rPr>
          <w:spacing w:val="-2"/>
        </w:rPr>
        <w:t>Organisation</w:t>
      </w:r>
      <w:proofErr w:type="spellEnd"/>
    </w:p>
    <w:p w14:paraId="608FA8E4" w14:textId="77777777" w:rsidR="007162BA" w:rsidRDefault="002844AB">
      <w:pPr>
        <w:pStyle w:val="BodyText"/>
        <w:spacing w:before="183" w:line="259" w:lineRule="auto"/>
        <w:ind w:left="100" w:right="113"/>
        <w:jc w:val="both"/>
      </w:pPr>
      <w:r>
        <w:t>We</w:t>
      </w:r>
      <w:r>
        <w:rPr>
          <w:spacing w:val="-11"/>
        </w:rPr>
        <w:t xml:space="preserve"> </w:t>
      </w:r>
      <w:r>
        <w:t>teach</w:t>
      </w:r>
      <w:r>
        <w:rPr>
          <w:spacing w:val="-11"/>
        </w:rPr>
        <w:t xml:space="preserve"> </w:t>
      </w:r>
      <w:r>
        <w:t>French</w:t>
      </w:r>
      <w:r>
        <w:rPr>
          <w:spacing w:val="-11"/>
        </w:rPr>
        <w:t xml:space="preserve"> </w:t>
      </w:r>
      <w:r>
        <w:t>to</w:t>
      </w:r>
      <w:r>
        <w:rPr>
          <w:spacing w:val="-13"/>
        </w:rPr>
        <w:t xml:space="preserve"> </w:t>
      </w:r>
      <w:r>
        <w:t>all</w:t>
      </w:r>
      <w:r>
        <w:rPr>
          <w:spacing w:val="-13"/>
        </w:rPr>
        <w:t xml:space="preserve"> </w:t>
      </w:r>
      <w:r>
        <w:t>pupils</w:t>
      </w:r>
      <w:r>
        <w:rPr>
          <w:spacing w:val="-11"/>
        </w:rPr>
        <w:t xml:space="preserve"> </w:t>
      </w:r>
      <w:r>
        <w:t>throughout</w:t>
      </w:r>
      <w:r>
        <w:rPr>
          <w:spacing w:val="-12"/>
        </w:rPr>
        <w:t xml:space="preserve"> </w:t>
      </w:r>
      <w:r>
        <w:t>KS2.</w:t>
      </w:r>
      <w:r>
        <w:rPr>
          <w:spacing w:val="-12"/>
        </w:rPr>
        <w:t xml:space="preserve"> </w:t>
      </w:r>
      <w:r>
        <w:t>French</w:t>
      </w:r>
      <w:r>
        <w:rPr>
          <w:spacing w:val="-10"/>
        </w:rPr>
        <w:t xml:space="preserve"> </w:t>
      </w:r>
      <w:r>
        <w:t>is</w:t>
      </w:r>
      <w:r>
        <w:rPr>
          <w:spacing w:val="-11"/>
        </w:rPr>
        <w:t xml:space="preserve"> </w:t>
      </w:r>
      <w:r>
        <w:t>taught</w:t>
      </w:r>
      <w:r>
        <w:rPr>
          <w:spacing w:val="-11"/>
        </w:rPr>
        <w:t xml:space="preserve"> </w:t>
      </w:r>
      <w:r>
        <w:t>as</w:t>
      </w:r>
      <w:r>
        <w:rPr>
          <w:spacing w:val="-14"/>
        </w:rPr>
        <w:t xml:space="preserve"> </w:t>
      </w:r>
      <w:r>
        <w:t>part</w:t>
      </w:r>
      <w:r>
        <w:rPr>
          <w:spacing w:val="-10"/>
        </w:rPr>
        <w:t xml:space="preserve"> </w:t>
      </w:r>
      <w:r>
        <w:t>of</w:t>
      </w:r>
      <w:r>
        <w:rPr>
          <w:spacing w:val="-13"/>
        </w:rPr>
        <w:t xml:space="preserve"> </w:t>
      </w:r>
      <w:r>
        <w:t>the</w:t>
      </w:r>
      <w:r>
        <w:rPr>
          <w:spacing w:val="-13"/>
        </w:rPr>
        <w:t xml:space="preserve"> </w:t>
      </w:r>
      <w:r>
        <w:t>weekly</w:t>
      </w:r>
      <w:r>
        <w:rPr>
          <w:spacing w:val="-12"/>
        </w:rPr>
        <w:t xml:space="preserve"> </w:t>
      </w:r>
      <w:r>
        <w:t>timetable in</w:t>
      </w:r>
      <w:r>
        <w:rPr>
          <w:spacing w:val="-1"/>
        </w:rPr>
        <w:t xml:space="preserve"> </w:t>
      </w:r>
      <w:r>
        <w:t>lesson</w:t>
      </w:r>
      <w:r>
        <w:rPr>
          <w:spacing w:val="-3"/>
        </w:rPr>
        <w:t xml:space="preserve"> </w:t>
      </w:r>
      <w:r>
        <w:t>durations</w:t>
      </w:r>
      <w:r>
        <w:rPr>
          <w:spacing w:val="-2"/>
        </w:rPr>
        <w:t xml:space="preserve"> </w:t>
      </w:r>
      <w:r>
        <w:t>of</w:t>
      </w:r>
      <w:r>
        <w:rPr>
          <w:spacing w:val="-1"/>
        </w:rPr>
        <w:t xml:space="preserve"> </w:t>
      </w:r>
      <w:r>
        <w:t>45mins.</w:t>
      </w:r>
      <w:r>
        <w:rPr>
          <w:spacing w:val="-3"/>
        </w:rPr>
        <w:t xml:space="preserve"> </w:t>
      </w:r>
      <w:r>
        <w:t>The</w:t>
      </w:r>
      <w:r>
        <w:rPr>
          <w:spacing w:val="-3"/>
        </w:rPr>
        <w:t xml:space="preserve"> </w:t>
      </w:r>
      <w:r>
        <w:t>language</w:t>
      </w:r>
      <w:r>
        <w:rPr>
          <w:spacing w:val="-1"/>
        </w:rPr>
        <w:t xml:space="preserve"> </w:t>
      </w:r>
      <w:r>
        <w:t>is</w:t>
      </w:r>
      <w:r>
        <w:rPr>
          <w:spacing w:val="-2"/>
        </w:rPr>
        <w:t xml:space="preserve"> </w:t>
      </w:r>
      <w:r>
        <w:t>taught</w:t>
      </w:r>
      <w:r>
        <w:rPr>
          <w:spacing w:val="-3"/>
        </w:rPr>
        <w:t xml:space="preserve"> </w:t>
      </w:r>
      <w:r>
        <w:t>by</w:t>
      </w:r>
      <w:r>
        <w:rPr>
          <w:spacing w:val="-2"/>
        </w:rPr>
        <w:t xml:space="preserve"> </w:t>
      </w:r>
      <w:r>
        <w:t>the</w:t>
      </w:r>
      <w:r>
        <w:rPr>
          <w:spacing w:val="-1"/>
        </w:rPr>
        <w:t xml:space="preserve"> </w:t>
      </w:r>
      <w:r>
        <w:t>class</w:t>
      </w:r>
      <w:r>
        <w:rPr>
          <w:spacing w:val="-2"/>
        </w:rPr>
        <w:t xml:space="preserve"> </w:t>
      </w:r>
      <w:proofErr w:type="gramStart"/>
      <w:r>
        <w:t>teacher</w:t>
      </w:r>
      <w:proofErr w:type="gramEnd"/>
      <w:r>
        <w:rPr>
          <w:spacing w:val="-4"/>
        </w:rPr>
        <w:t xml:space="preserve"> </w:t>
      </w:r>
      <w:r>
        <w:t>which</w:t>
      </w:r>
      <w:r>
        <w:rPr>
          <w:spacing w:val="-1"/>
        </w:rPr>
        <w:t xml:space="preserve"> </w:t>
      </w:r>
      <w:r>
        <w:t>we</w:t>
      </w:r>
      <w:r>
        <w:rPr>
          <w:spacing w:val="-1"/>
        </w:rPr>
        <w:t xml:space="preserve"> </w:t>
      </w:r>
      <w:r>
        <w:t>consider to be important as the teacher can follow up throughout the week providing the constant revision needed for effective language learning. For example, class instructions can be given in French, beyond the weekly French lesson, to d</w:t>
      </w:r>
      <w:r>
        <w:t>evelop the pupils’ vocabulary in context.</w:t>
      </w:r>
    </w:p>
    <w:p w14:paraId="608FA8E5" w14:textId="77777777" w:rsidR="007162BA" w:rsidRDefault="002844AB">
      <w:pPr>
        <w:pStyle w:val="Heading2"/>
        <w:numPr>
          <w:ilvl w:val="1"/>
          <w:numId w:val="3"/>
        </w:numPr>
        <w:tabs>
          <w:tab w:val="left" w:pos="343"/>
        </w:tabs>
        <w:spacing w:before="160"/>
        <w:ind w:left="342" w:hanging="243"/>
        <w:jc w:val="left"/>
      </w:pPr>
      <w:r>
        <w:t>EYFS</w:t>
      </w:r>
      <w:r>
        <w:rPr>
          <w:spacing w:val="-2"/>
        </w:rPr>
        <w:t xml:space="preserve"> </w:t>
      </w:r>
      <w:r>
        <w:t xml:space="preserve">and </w:t>
      </w:r>
      <w:r>
        <w:rPr>
          <w:spacing w:val="-5"/>
        </w:rPr>
        <w:t>KS1</w:t>
      </w:r>
    </w:p>
    <w:p w14:paraId="608FA8E6" w14:textId="77777777" w:rsidR="007162BA" w:rsidRDefault="002844AB">
      <w:pPr>
        <w:pStyle w:val="BodyText"/>
        <w:spacing w:before="182" w:line="259" w:lineRule="auto"/>
        <w:ind w:left="100" w:right="113" w:firstLine="55"/>
        <w:jc w:val="both"/>
      </w:pPr>
      <w:r>
        <w:t>In EYFS and KS1, teachers encourage an awareness of Languages through occasional songs and</w:t>
      </w:r>
      <w:r>
        <w:rPr>
          <w:spacing w:val="-8"/>
        </w:rPr>
        <w:t xml:space="preserve"> </w:t>
      </w:r>
      <w:r>
        <w:t>games.</w:t>
      </w:r>
      <w:r>
        <w:rPr>
          <w:spacing w:val="39"/>
        </w:rPr>
        <w:t xml:space="preserve"> </w:t>
      </w:r>
      <w:r>
        <w:t>They</w:t>
      </w:r>
      <w:r>
        <w:rPr>
          <w:spacing w:val="-7"/>
        </w:rPr>
        <w:t xml:space="preserve"> </w:t>
      </w:r>
      <w:r>
        <w:t>may</w:t>
      </w:r>
      <w:r>
        <w:rPr>
          <w:spacing w:val="-8"/>
        </w:rPr>
        <w:t xml:space="preserve"> </w:t>
      </w:r>
      <w:r>
        <w:t>use</w:t>
      </w:r>
      <w:r>
        <w:rPr>
          <w:spacing w:val="-6"/>
        </w:rPr>
        <w:t xml:space="preserve"> </w:t>
      </w:r>
      <w:r>
        <w:t>the</w:t>
      </w:r>
      <w:r>
        <w:rPr>
          <w:spacing w:val="-8"/>
        </w:rPr>
        <w:t xml:space="preserve"> </w:t>
      </w:r>
      <w:r>
        <w:t>register</w:t>
      </w:r>
      <w:r>
        <w:rPr>
          <w:spacing w:val="-8"/>
        </w:rPr>
        <w:t xml:space="preserve"> </w:t>
      </w:r>
      <w:r>
        <w:t>to</w:t>
      </w:r>
      <w:r>
        <w:rPr>
          <w:spacing w:val="-8"/>
        </w:rPr>
        <w:t xml:space="preserve"> </w:t>
      </w:r>
      <w:r>
        <w:t>encourage</w:t>
      </w:r>
      <w:r>
        <w:rPr>
          <w:spacing w:val="-6"/>
        </w:rPr>
        <w:t xml:space="preserve"> </w:t>
      </w:r>
      <w:r>
        <w:t>the</w:t>
      </w:r>
      <w:r>
        <w:rPr>
          <w:spacing w:val="-6"/>
        </w:rPr>
        <w:t xml:space="preserve"> </w:t>
      </w:r>
      <w:r>
        <w:t>pupils</w:t>
      </w:r>
      <w:r>
        <w:rPr>
          <w:spacing w:val="-9"/>
        </w:rPr>
        <w:t xml:space="preserve"> </w:t>
      </w:r>
      <w:r>
        <w:t>to</w:t>
      </w:r>
      <w:r>
        <w:rPr>
          <w:spacing w:val="-8"/>
        </w:rPr>
        <w:t xml:space="preserve"> </w:t>
      </w:r>
      <w:r>
        <w:t>speak</w:t>
      </w:r>
      <w:r>
        <w:rPr>
          <w:spacing w:val="-7"/>
        </w:rPr>
        <w:t xml:space="preserve"> </w:t>
      </w:r>
      <w:r>
        <w:t>in</w:t>
      </w:r>
      <w:r>
        <w:rPr>
          <w:spacing w:val="-8"/>
        </w:rPr>
        <w:t xml:space="preserve"> </w:t>
      </w:r>
      <w:r>
        <w:t>other</w:t>
      </w:r>
      <w:r>
        <w:rPr>
          <w:spacing w:val="-6"/>
        </w:rPr>
        <w:t xml:space="preserve"> </w:t>
      </w:r>
      <w:proofErr w:type="gramStart"/>
      <w:r>
        <w:t>languages</w:t>
      </w:r>
      <w:r>
        <w:rPr>
          <w:spacing w:val="-6"/>
        </w:rPr>
        <w:t xml:space="preserve"> </w:t>
      </w:r>
      <w:r>
        <w:t>so</w:t>
      </w:r>
      <w:proofErr w:type="gramEnd"/>
      <w:r>
        <w:t xml:space="preserve"> opening their eyes to the possibility of other cultures and countries. The home languages of EAL pupils are also celebrated and discussed.</w:t>
      </w:r>
    </w:p>
    <w:p w14:paraId="608FA8E7" w14:textId="77777777" w:rsidR="007162BA" w:rsidRDefault="002844AB">
      <w:pPr>
        <w:pStyle w:val="Heading1"/>
        <w:numPr>
          <w:ilvl w:val="1"/>
          <w:numId w:val="3"/>
        </w:numPr>
        <w:tabs>
          <w:tab w:val="left" w:pos="396"/>
        </w:tabs>
        <w:spacing w:before="161"/>
        <w:ind w:left="395" w:hanging="241"/>
        <w:jc w:val="left"/>
      </w:pPr>
      <w:r>
        <w:rPr>
          <w:spacing w:val="-5"/>
        </w:rPr>
        <w:t>KS2</w:t>
      </w:r>
    </w:p>
    <w:p w14:paraId="608FA8E8" w14:textId="77777777" w:rsidR="007162BA" w:rsidRDefault="002844AB">
      <w:pPr>
        <w:pStyle w:val="BodyText"/>
        <w:spacing w:before="182" w:line="259" w:lineRule="auto"/>
        <w:ind w:left="100" w:right="117"/>
        <w:jc w:val="both"/>
      </w:pPr>
      <w:r>
        <w:t>In KS2, the MFL provision meets the statutory guidance of the KS2 National Curriculum. Lessons are adopted fro</w:t>
      </w:r>
      <w:r>
        <w:t>m the Twinkl scheme. We teach the pupils to know and understand how to:</w:t>
      </w:r>
    </w:p>
    <w:p w14:paraId="608FA8E9" w14:textId="77777777" w:rsidR="007162BA" w:rsidRDefault="002844AB">
      <w:pPr>
        <w:pStyle w:val="ListParagraph"/>
        <w:numPr>
          <w:ilvl w:val="2"/>
          <w:numId w:val="3"/>
        </w:numPr>
        <w:tabs>
          <w:tab w:val="left" w:pos="820"/>
          <w:tab w:val="left" w:pos="821"/>
        </w:tabs>
        <w:spacing w:before="161" w:line="256" w:lineRule="auto"/>
        <w:ind w:right="122"/>
        <w:rPr>
          <w:sz w:val="24"/>
        </w:rPr>
      </w:pPr>
      <w:r>
        <w:rPr>
          <w:sz w:val="24"/>
        </w:rPr>
        <w:t>listen</w:t>
      </w:r>
      <w:r>
        <w:rPr>
          <w:spacing w:val="40"/>
          <w:sz w:val="24"/>
        </w:rPr>
        <w:t xml:space="preserve"> </w:t>
      </w:r>
      <w:r>
        <w:rPr>
          <w:sz w:val="24"/>
        </w:rPr>
        <w:t>attentively</w:t>
      </w:r>
      <w:r>
        <w:rPr>
          <w:spacing w:val="40"/>
          <w:sz w:val="24"/>
        </w:rPr>
        <w:t xml:space="preserve"> </w:t>
      </w:r>
      <w:r>
        <w:rPr>
          <w:sz w:val="24"/>
        </w:rPr>
        <w:t>to</w:t>
      </w:r>
      <w:r>
        <w:rPr>
          <w:spacing w:val="40"/>
          <w:sz w:val="24"/>
        </w:rPr>
        <w:t xml:space="preserve"> </w:t>
      </w:r>
      <w:r>
        <w:rPr>
          <w:sz w:val="24"/>
        </w:rPr>
        <w:t>spoken</w:t>
      </w:r>
      <w:r>
        <w:rPr>
          <w:spacing w:val="40"/>
          <w:sz w:val="24"/>
        </w:rPr>
        <w:t xml:space="preserve"> </w:t>
      </w:r>
      <w:r>
        <w:rPr>
          <w:sz w:val="24"/>
        </w:rPr>
        <w:t>language</w:t>
      </w:r>
      <w:r>
        <w:rPr>
          <w:spacing w:val="40"/>
          <w:sz w:val="24"/>
        </w:rPr>
        <w:t xml:space="preserve"> </w:t>
      </w:r>
      <w:r>
        <w:rPr>
          <w:sz w:val="24"/>
        </w:rPr>
        <w:t>and</w:t>
      </w:r>
      <w:r>
        <w:rPr>
          <w:spacing w:val="40"/>
          <w:sz w:val="24"/>
        </w:rPr>
        <w:t xml:space="preserve"> </w:t>
      </w:r>
      <w:r>
        <w:rPr>
          <w:sz w:val="24"/>
        </w:rPr>
        <w:t>show</w:t>
      </w:r>
      <w:r>
        <w:rPr>
          <w:spacing w:val="40"/>
          <w:sz w:val="24"/>
        </w:rPr>
        <w:t xml:space="preserve"> </w:t>
      </w:r>
      <w:r>
        <w:rPr>
          <w:sz w:val="24"/>
        </w:rPr>
        <w:t>understanding</w:t>
      </w:r>
      <w:r>
        <w:rPr>
          <w:spacing w:val="40"/>
          <w:sz w:val="24"/>
        </w:rPr>
        <w:t xml:space="preserve"> </w:t>
      </w:r>
      <w:r>
        <w:rPr>
          <w:sz w:val="24"/>
        </w:rPr>
        <w:t>by</w:t>
      </w:r>
      <w:r>
        <w:rPr>
          <w:spacing w:val="40"/>
          <w:sz w:val="24"/>
        </w:rPr>
        <w:t xml:space="preserve"> </w:t>
      </w:r>
      <w:r>
        <w:rPr>
          <w:sz w:val="24"/>
        </w:rPr>
        <w:t>joining</w:t>
      </w:r>
      <w:r>
        <w:rPr>
          <w:spacing w:val="40"/>
          <w:sz w:val="24"/>
        </w:rPr>
        <w:t xml:space="preserve"> </w:t>
      </w:r>
      <w:r>
        <w:rPr>
          <w:sz w:val="24"/>
        </w:rPr>
        <w:t>in</w:t>
      </w:r>
      <w:r>
        <w:rPr>
          <w:spacing w:val="40"/>
          <w:sz w:val="24"/>
        </w:rPr>
        <w:t xml:space="preserve"> </w:t>
      </w:r>
      <w:r>
        <w:rPr>
          <w:sz w:val="24"/>
        </w:rPr>
        <w:t xml:space="preserve">and </w:t>
      </w:r>
      <w:proofErr w:type="gramStart"/>
      <w:r>
        <w:rPr>
          <w:spacing w:val="-2"/>
          <w:sz w:val="24"/>
        </w:rPr>
        <w:t>responding</w:t>
      </w:r>
      <w:proofErr w:type="gramEnd"/>
    </w:p>
    <w:p w14:paraId="608FA8EA" w14:textId="77777777" w:rsidR="007162BA" w:rsidRDefault="002844AB">
      <w:pPr>
        <w:pStyle w:val="ListParagraph"/>
        <w:numPr>
          <w:ilvl w:val="2"/>
          <w:numId w:val="3"/>
        </w:numPr>
        <w:tabs>
          <w:tab w:val="left" w:pos="820"/>
          <w:tab w:val="left" w:pos="821"/>
        </w:tabs>
        <w:spacing w:before="6" w:line="256" w:lineRule="auto"/>
        <w:ind w:right="121"/>
        <w:rPr>
          <w:sz w:val="24"/>
        </w:rPr>
      </w:pPr>
      <w:r>
        <w:rPr>
          <w:sz w:val="24"/>
        </w:rPr>
        <w:t>explore the patterns and sounds of language through songs and rhymes and link the spelling, so</w:t>
      </w:r>
      <w:r>
        <w:rPr>
          <w:sz w:val="24"/>
        </w:rPr>
        <w:t xml:space="preserve">und and meaning of </w:t>
      </w:r>
      <w:proofErr w:type="gramStart"/>
      <w:r>
        <w:rPr>
          <w:sz w:val="24"/>
        </w:rPr>
        <w:t>words</w:t>
      </w:r>
      <w:proofErr w:type="gramEnd"/>
    </w:p>
    <w:p w14:paraId="608FA8EB" w14:textId="77777777" w:rsidR="007162BA" w:rsidRDefault="002844AB">
      <w:pPr>
        <w:pStyle w:val="ListParagraph"/>
        <w:numPr>
          <w:ilvl w:val="2"/>
          <w:numId w:val="3"/>
        </w:numPr>
        <w:tabs>
          <w:tab w:val="left" w:pos="820"/>
          <w:tab w:val="left" w:pos="821"/>
        </w:tabs>
        <w:spacing w:before="6" w:line="256" w:lineRule="auto"/>
        <w:ind w:right="121"/>
        <w:rPr>
          <w:sz w:val="24"/>
        </w:rPr>
      </w:pPr>
      <w:r>
        <w:rPr>
          <w:sz w:val="24"/>
        </w:rPr>
        <w:t>engage in conversations; ask and answer questions; express</w:t>
      </w:r>
      <w:r>
        <w:rPr>
          <w:spacing w:val="-1"/>
          <w:sz w:val="24"/>
        </w:rPr>
        <w:t xml:space="preserve"> </w:t>
      </w:r>
      <w:r>
        <w:rPr>
          <w:sz w:val="24"/>
        </w:rPr>
        <w:t xml:space="preserve">opinions and respond to those of others; seek clarification and </w:t>
      </w:r>
      <w:proofErr w:type="gramStart"/>
      <w:r>
        <w:rPr>
          <w:sz w:val="24"/>
        </w:rPr>
        <w:t>help</w:t>
      </w:r>
      <w:proofErr w:type="gramEnd"/>
    </w:p>
    <w:p w14:paraId="608FA8EC" w14:textId="77777777" w:rsidR="007162BA" w:rsidRDefault="002844AB">
      <w:pPr>
        <w:pStyle w:val="ListParagraph"/>
        <w:numPr>
          <w:ilvl w:val="2"/>
          <w:numId w:val="3"/>
        </w:numPr>
        <w:tabs>
          <w:tab w:val="left" w:pos="820"/>
          <w:tab w:val="left" w:pos="821"/>
        </w:tabs>
        <w:spacing w:before="4"/>
        <w:ind w:hanging="361"/>
        <w:rPr>
          <w:sz w:val="24"/>
        </w:rPr>
      </w:pPr>
      <w:r>
        <w:rPr>
          <w:sz w:val="24"/>
        </w:rPr>
        <w:t>speak</w:t>
      </w:r>
      <w:r>
        <w:rPr>
          <w:spacing w:val="-5"/>
          <w:sz w:val="24"/>
        </w:rPr>
        <w:t xml:space="preserve"> </w:t>
      </w:r>
      <w:r>
        <w:rPr>
          <w:sz w:val="24"/>
        </w:rPr>
        <w:t>in</w:t>
      </w:r>
      <w:r>
        <w:rPr>
          <w:spacing w:val="-3"/>
          <w:sz w:val="24"/>
        </w:rPr>
        <w:t xml:space="preserve"> </w:t>
      </w:r>
      <w:r>
        <w:rPr>
          <w:sz w:val="24"/>
        </w:rPr>
        <w:t>sentences,</w:t>
      </w:r>
      <w:r>
        <w:rPr>
          <w:spacing w:val="-4"/>
          <w:sz w:val="24"/>
        </w:rPr>
        <w:t xml:space="preserve"> </w:t>
      </w:r>
      <w:r>
        <w:rPr>
          <w:sz w:val="24"/>
        </w:rPr>
        <w:t>using</w:t>
      </w:r>
      <w:r>
        <w:rPr>
          <w:spacing w:val="-2"/>
          <w:sz w:val="24"/>
        </w:rPr>
        <w:t xml:space="preserve"> </w:t>
      </w:r>
      <w:r>
        <w:rPr>
          <w:sz w:val="24"/>
        </w:rPr>
        <w:t>familiar</w:t>
      </w:r>
      <w:r>
        <w:rPr>
          <w:spacing w:val="-4"/>
          <w:sz w:val="24"/>
        </w:rPr>
        <w:t xml:space="preserve"> </w:t>
      </w:r>
      <w:r>
        <w:rPr>
          <w:sz w:val="24"/>
        </w:rPr>
        <w:t>vocabulary,</w:t>
      </w:r>
      <w:r>
        <w:rPr>
          <w:spacing w:val="-2"/>
          <w:sz w:val="24"/>
        </w:rPr>
        <w:t xml:space="preserve"> </w:t>
      </w:r>
      <w:r>
        <w:rPr>
          <w:sz w:val="24"/>
        </w:rPr>
        <w:t>phrases</w:t>
      </w:r>
      <w:r>
        <w:rPr>
          <w:spacing w:val="-2"/>
          <w:sz w:val="24"/>
        </w:rPr>
        <w:t xml:space="preserve"> </w:t>
      </w:r>
      <w:r>
        <w:rPr>
          <w:sz w:val="24"/>
        </w:rPr>
        <w:t>and</w:t>
      </w:r>
      <w:r>
        <w:rPr>
          <w:spacing w:val="-1"/>
          <w:sz w:val="24"/>
        </w:rPr>
        <w:t xml:space="preserve"> </w:t>
      </w:r>
      <w:r>
        <w:rPr>
          <w:sz w:val="24"/>
        </w:rPr>
        <w:t>basic</w:t>
      </w:r>
      <w:r>
        <w:rPr>
          <w:spacing w:val="-3"/>
          <w:sz w:val="24"/>
        </w:rPr>
        <w:t xml:space="preserve"> </w:t>
      </w:r>
      <w:r>
        <w:rPr>
          <w:sz w:val="24"/>
        </w:rPr>
        <w:t>language</w:t>
      </w:r>
      <w:r>
        <w:rPr>
          <w:spacing w:val="-3"/>
          <w:sz w:val="24"/>
        </w:rPr>
        <w:t xml:space="preserve"> </w:t>
      </w:r>
      <w:proofErr w:type="gramStart"/>
      <w:r>
        <w:rPr>
          <w:spacing w:val="-2"/>
          <w:sz w:val="24"/>
        </w:rPr>
        <w:t>structures</w:t>
      </w:r>
      <w:proofErr w:type="gramEnd"/>
    </w:p>
    <w:p w14:paraId="608FA8ED" w14:textId="77777777" w:rsidR="007162BA" w:rsidRDefault="002844AB">
      <w:pPr>
        <w:pStyle w:val="ListParagraph"/>
        <w:numPr>
          <w:ilvl w:val="2"/>
          <w:numId w:val="3"/>
        </w:numPr>
        <w:tabs>
          <w:tab w:val="left" w:pos="820"/>
          <w:tab w:val="left" w:pos="821"/>
        </w:tabs>
        <w:spacing w:before="25" w:line="256" w:lineRule="auto"/>
        <w:ind w:right="121"/>
        <w:rPr>
          <w:sz w:val="24"/>
        </w:rPr>
      </w:pPr>
      <w:r>
        <w:rPr>
          <w:sz w:val="24"/>
        </w:rPr>
        <w:t>develop</w:t>
      </w:r>
      <w:r>
        <w:rPr>
          <w:spacing w:val="-1"/>
          <w:sz w:val="24"/>
        </w:rPr>
        <w:t xml:space="preserve"> </w:t>
      </w:r>
      <w:r>
        <w:rPr>
          <w:sz w:val="24"/>
        </w:rPr>
        <w:t>accurate</w:t>
      </w:r>
      <w:r>
        <w:rPr>
          <w:spacing w:val="-1"/>
          <w:sz w:val="24"/>
        </w:rPr>
        <w:t xml:space="preserve"> </w:t>
      </w:r>
      <w:r>
        <w:rPr>
          <w:sz w:val="24"/>
        </w:rPr>
        <w:t>pronunciation and</w:t>
      </w:r>
      <w:r>
        <w:rPr>
          <w:spacing w:val="-3"/>
          <w:sz w:val="24"/>
        </w:rPr>
        <w:t xml:space="preserve"> </w:t>
      </w:r>
      <w:r>
        <w:rPr>
          <w:sz w:val="24"/>
        </w:rPr>
        <w:t>intonation</w:t>
      </w:r>
      <w:r>
        <w:rPr>
          <w:spacing w:val="-1"/>
          <w:sz w:val="24"/>
        </w:rPr>
        <w:t xml:space="preserve"> </w:t>
      </w:r>
      <w:r>
        <w:rPr>
          <w:sz w:val="24"/>
        </w:rPr>
        <w:t>so</w:t>
      </w:r>
      <w:r>
        <w:rPr>
          <w:spacing w:val="-3"/>
          <w:sz w:val="24"/>
        </w:rPr>
        <w:t xml:space="preserve"> </w:t>
      </w:r>
      <w:r>
        <w:rPr>
          <w:sz w:val="24"/>
        </w:rPr>
        <w:t>that others</w:t>
      </w:r>
      <w:r>
        <w:rPr>
          <w:spacing w:val="-1"/>
          <w:sz w:val="24"/>
        </w:rPr>
        <w:t xml:space="preserve"> </w:t>
      </w:r>
      <w:r>
        <w:rPr>
          <w:sz w:val="24"/>
        </w:rPr>
        <w:t>understand</w:t>
      </w:r>
      <w:r>
        <w:rPr>
          <w:spacing w:val="-3"/>
          <w:sz w:val="24"/>
        </w:rPr>
        <w:t xml:space="preserve"> </w:t>
      </w:r>
      <w:r>
        <w:rPr>
          <w:sz w:val="24"/>
        </w:rPr>
        <w:t xml:space="preserve">when they are reading aloud or using familiar words and </w:t>
      </w:r>
      <w:proofErr w:type="gramStart"/>
      <w:r>
        <w:rPr>
          <w:sz w:val="24"/>
        </w:rPr>
        <w:t>phrases</w:t>
      </w:r>
      <w:proofErr w:type="gramEnd"/>
    </w:p>
    <w:p w14:paraId="608FA8EE" w14:textId="77777777" w:rsidR="007162BA" w:rsidRDefault="002844AB">
      <w:pPr>
        <w:pStyle w:val="ListParagraph"/>
        <w:numPr>
          <w:ilvl w:val="2"/>
          <w:numId w:val="3"/>
        </w:numPr>
        <w:tabs>
          <w:tab w:val="left" w:pos="820"/>
          <w:tab w:val="left" w:pos="821"/>
        </w:tabs>
        <w:spacing w:before="3"/>
        <w:ind w:hanging="361"/>
        <w:rPr>
          <w:sz w:val="24"/>
        </w:rPr>
      </w:pPr>
      <w:r>
        <w:rPr>
          <w:sz w:val="24"/>
        </w:rPr>
        <w:t>present</w:t>
      </w:r>
      <w:r>
        <w:rPr>
          <w:spacing w:val="-1"/>
          <w:sz w:val="24"/>
        </w:rPr>
        <w:t xml:space="preserve"> </w:t>
      </w:r>
      <w:r>
        <w:rPr>
          <w:sz w:val="24"/>
        </w:rPr>
        <w:t>ideas</w:t>
      </w:r>
      <w:r>
        <w:rPr>
          <w:spacing w:val="-3"/>
          <w:sz w:val="24"/>
        </w:rPr>
        <w:t xml:space="preserve"> </w:t>
      </w:r>
      <w:r>
        <w:rPr>
          <w:sz w:val="24"/>
        </w:rPr>
        <w:t>and</w:t>
      </w:r>
      <w:r>
        <w:rPr>
          <w:spacing w:val="-3"/>
          <w:sz w:val="24"/>
        </w:rPr>
        <w:t xml:space="preserve"> </w:t>
      </w:r>
      <w:r>
        <w:rPr>
          <w:sz w:val="24"/>
        </w:rPr>
        <w:t>information</w:t>
      </w:r>
      <w:r>
        <w:rPr>
          <w:spacing w:val="-1"/>
          <w:sz w:val="24"/>
        </w:rPr>
        <w:t xml:space="preserve"> </w:t>
      </w:r>
      <w:r>
        <w:rPr>
          <w:sz w:val="24"/>
        </w:rPr>
        <w:t>orally</w:t>
      </w:r>
      <w:r>
        <w:rPr>
          <w:spacing w:val="-4"/>
          <w:sz w:val="24"/>
        </w:rPr>
        <w:t xml:space="preserve"> </w:t>
      </w:r>
      <w:r>
        <w:rPr>
          <w:sz w:val="24"/>
        </w:rPr>
        <w:t>to a</w:t>
      </w:r>
      <w:r>
        <w:rPr>
          <w:spacing w:val="-2"/>
          <w:sz w:val="24"/>
        </w:rPr>
        <w:t xml:space="preserve"> </w:t>
      </w:r>
      <w:r>
        <w:rPr>
          <w:sz w:val="24"/>
        </w:rPr>
        <w:t>range</w:t>
      </w:r>
      <w:r>
        <w:rPr>
          <w:spacing w:val="-3"/>
          <w:sz w:val="24"/>
        </w:rPr>
        <w:t xml:space="preserve"> </w:t>
      </w:r>
      <w:r>
        <w:rPr>
          <w:sz w:val="24"/>
        </w:rPr>
        <w:t>of</w:t>
      </w:r>
      <w:r>
        <w:rPr>
          <w:spacing w:val="-1"/>
          <w:sz w:val="24"/>
        </w:rPr>
        <w:t xml:space="preserve"> </w:t>
      </w:r>
      <w:r>
        <w:rPr>
          <w:spacing w:val="-2"/>
          <w:sz w:val="24"/>
        </w:rPr>
        <w:t>audiences</w:t>
      </w:r>
    </w:p>
    <w:p w14:paraId="608FA8EF" w14:textId="77777777" w:rsidR="007162BA" w:rsidRDefault="002844AB">
      <w:pPr>
        <w:pStyle w:val="ListParagraph"/>
        <w:numPr>
          <w:ilvl w:val="2"/>
          <w:numId w:val="3"/>
        </w:numPr>
        <w:tabs>
          <w:tab w:val="left" w:pos="820"/>
          <w:tab w:val="left" w:pos="821"/>
        </w:tabs>
        <w:spacing w:before="24"/>
        <w:ind w:hanging="361"/>
        <w:rPr>
          <w:sz w:val="24"/>
        </w:rPr>
      </w:pPr>
      <w:r>
        <w:rPr>
          <w:sz w:val="24"/>
        </w:rPr>
        <w:t>read</w:t>
      </w:r>
      <w:r>
        <w:rPr>
          <w:spacing w:val="-3"/>
          <w:sz w:val="24"/>
        </w:rPr>
        <w:t xml:space="preserve"> </w:t>
      </w:r>
      <w:r>
        <w:rPr>
          <w:sz w:val="24"/>
        </w:rPr>
        <w:t>carefully</w:t>
      </w:r>
      <w:r>
        <w:rPr>
          <w:spacing w:val="-3"/>
          <w:sz w:val="24"/>
        </w:rPr>
        <w:t xml:space="preserve"> </w:t>
      </w:r>
      <w:r>
        <w:rPr>
          <w:sz w:val="24"/>
        </w:rPr>
        <w:t>and</w:t>
      </w:r>
      <w:r>
        <w:rPr>
          <w:spacing w:val="-3"/>
          <w:sz w:val="24"/>
        </w:rPr>
        <w:t xml:space="preserve"> </w:t>
      </w:r>
      <w:r>
        <w:rPr>
          <w:sz w:val="24"/>
        </w:rPr>
        <w:t>show</w:t>
      </w:r>
      <w:r>
        <w:rPr>
          <w:spacing w:val="-6"/>
          <w:sz w:val="24"/>
        </w:rPr>
        <w:t xml:space="preserve"> </w:t>
      </w:r>
      <w:r>
        <w:rPr>
          <w:sz w:val="24"/>
        </w:rPr>
        <w:t>understanding</w:t>
      </w:r>
      <w:r>
        <w:rPr>
          <w:spacing w:val="-3"/>
          <w:sz w:val="24"/>
        </w:rPr>
        <w:t xml:space="preserve"> </w:t>
      </w:r>
      <w:r>
        <w:rPr>
          <w:sz w:val="24"/>
        </w:rPr>
        <w:t>of</w:t>
      </w:r>
      <w:r>
        <w:rPr>
          <w:spacing w:val="-2"/>
          <w:sz w:val="24"/>
        </w:rPr>
        <w:t xml:space="preserve"> </w:t>
      </w:r>
      <w:r>
        <w:rPr>
          <w:sz w:val="24"/>
        </w:rPr>
        <w:t>words,</w:t>
      </w:r>
      <w:r>
        <w:rPr>
          <w:spacing w:val="-8"/>
          <w:sz w:val="24"/>
        </w:rPr>
        <w:t xml:space="preserve"> </w:t>
      </w:r>
      <w:r>
        <w:rPr>
          <w:sz w:val="24"/>
        </w:rPr>
        <w:t>phrases</w:t>
      </w:r>
      <w:r>
        <w:rPr>
          <w:spacing w:val="-6"/>
          <w:sz w:val="24"/>
        </w:rPr>
        <w:t xml:space="preserve"> </w:t>
      </w:r>
      <w:r>
        <w:rPr>
          <w:sz w:val="24"/>
        </w:rPr>
        <w:t>and</w:t>
      </w:r>
      <w:r>
        <w:rPr>
          <w:spacing w:val="-2"/>
          <w:sz w:val="24"/>
        </w:rPr>
        <w:t xml:space="preserve"> </w:t>
      </w:r>
      <w:r>
        <w:rPr>
          <w:sz w:val="24"/>
        </w:rPr>
        <w:t>simple</w:t>
      </w:r>
      <w:r>
        <w:rPr>
          <w:spacing w:val="-2"/>
          <w:sz w:val="24"/>
        </w:rPr>
        <w:t xml:space="preserve"> </w:t>
      </w:r>
      <w:proofErr w:type="gramStart"/>
      <w:r>
        <w:rPr>
          <w:spacing w:val="-2"/>
          <w:sz w:val="24"/>
        </w:rPr>
        <w:t>writing</w:t>
      </w:r>
      <w:proofErr w:type="gramEnd"/>
    </w:p>
    <w:p w14:paraId="608FA8F0" w14:textId="77777777" w:rsidR="007162BA" w:rsidRDefault="002844AB">
      <w:pPr>
        <w:pStyle w:val="ListParagraph"/>
        <w:numPr>
          <w:ilvl w:val="2"/>
          <w:numId w:val="3"/>
        </w:numPr>
        <w:tabs>
          <w:tab w:val="left" w:pos="820"/>
          <w:tab w:val="left" w:pos="821"/>
        </w:tabs>
        <w:spacing w:before="22"/>
        <w:ind w:hanging="361"/>
        <w:rPr>
          <w:sz w:val="24"/>
        </w:rPr>
      </w:pPr>
      <w:r>
        <w:rPr>
          <w:sz w:val="24"/>
        </w:rPr>
        <w:t>appreciate</w:t>
      </w:r>
      <w:r>
        <w:rPr>
          <w:spacing w:val="-2"/>
          <w:sz w:val="24"/>
        </w:rPr>
        <w:t xml:space="preserve"> </w:t>
      </w:r>
      <w:r>
        <w:rPr>
          <w:sz w:val="24"/>
        </w:rPr>
        <w:t>stories,</w:t>
      </w:r>
      <w:r>
        <w:rPr>
          <w:spacing w:val="-5"/>
          <w:sz w:val="24"/>
        </w:rPr>
        <w:t xml:space="preserve"> </w:t>
      </w:r>
      <w:r>
        <w:rPr>
          <w:sz w:val="24"/>
        </w:rPr>
        <w:t>songs,</w:t>
      </w:r>
      <w:r>
        <w:rPr>
          <w:spacing w:val="-3"/>
          <w:sz w:val="24"/>
        </w:rPr>
        <w:t xml:space="preserve"> </w:t>
      </w:r>
      <w:r>
        <w:rPr>
          <w:sz w:val="24"/>
        </w:rPr>
        <w:t>poems</w:t>
      </w:r>
      <w:r>
        <w:rPr>
          <w:spacing w:val="-2"/>
          <w:sz w:val="24"/>
        </w:rPr>
        <w:t xml:space="preserve"> </w:t>
      </w:r>
      <w:r>
        <w:rPr>
          <w:sz w:val="24"/>
        </w:rPr>
        <w:t>and</w:t>
      </w:r>
      <w:r>
        <w:rPr>
          <w:spacing w:val="-2"/>
          <w:sz w:val="24"/>
        </w:rPr>
        <w:t xml:space="preserve"> </w:t>
      </w:r>
      <w:r>
        <w:rPr>
          <w:sz w:val="24"/>
        </w:rPr>
        <w:t>rhymes</w:t>
      </w:r>
      <w:r>
        <w:rPr>
          <w:spacing w:val="-3"/>
          <w:sz w:val="24"/>
        </w:rPr>
        <w:t xml:space="preserve"> </w:t>
      </w:r>
      <w:r>
        <w:rPr>
          <w:sz w:val="24"/>
        </w:rPr>
        <w:t>in</w:t>
      </w:r>
      <w:r>
        <w:rPr>
          <w:spacing w:val="-4"/>
          <w:sz w:val="24"/>
        </w:rPr>
        <w:t xml:space="preserve"> </w:t>
      </w:r>
      <w:r>
        <w:rPr>
          <w:sz w:val="24"/>
        </w:rPr>
        <w:t>the</w:t>
      </w:r>
      <w:r>
        <w:rPr>
          <w:spacing w:val="-1"/>
          <w:sz w:val="24"/>
        </w:rPr>
        <w:t xml:space="preserve"> </w:t>
      </w:r>
      <w:proofErr w:type="gramStart"/>
      <w:r>
        <w:rPr>
          <w:spacing w:val="-2"/>
          <w:sz w:val="24"/>
        </w:rPr>
        <w:t>language</w:t>
      </w:r>
      <w:proofErr w:type="gramEnd"/>
    </w:p>
    <w:p w14:paraId="608FA8F1" w14:textId="77777777" w:rsidR="007162BA" w:rsidRDefault="007162BA">
      <w:pPr>
        <w:rPr>
          <w:sz w:val="24"/>
        </w:rPr>
        <w:sectPr w:rsidR="007162BA">
          <w:pgSz w:w="11910" w:h="16840"/>
          <w:pgMar w:top="1380" w:right="1320" w:bottom="280" w:left="1340" w:header="720" w:footer="720" w:gutter="0"/>
          <w:cols w:space="720"/>
        </w:sectPr>
      </w:pPr>
    </w:p>
    <w:p w14:paraId="608FA8F2" w14:textId="77777777" w:rsidR="007162BA" w:rsidRDefault="002844AB">
      <w:pPr>
        <w:pStyle w:val="ListParagraph"/>
        <w:numPr>
          <w:ilvl w:val="2"/>
          <w:numId w:val="3"/>
        </w:numPr>
        <w:tabs>
          <w:tab w:val="left" w:pos="820"/>
          <w:tab w:val="left" w:pos="821"/>
        </w:tabs>
        <w:spacing w:before="82" w:line="256" w:lineRule="auto"/>
        <w:ind w:right="124"/>
        <w:rPr>
          <w:sz w:val="24"/>
        </w:rPr>
      </w:pPr>
      <w:r>
        <w:rPr>
          <w:sz w:val="24"/>
        </w:rPr>
        <w:lastRenderedPageBreak/>
        <w:t>broaden</w:t>
      </w:r>
      <w:r>
        <w:rPr>
          <w:spacing w:val="-1"/>
          <w:sz w:val="24"/>
        </w:rPr>
        <w:t xml:space="preserve"> </w:t>
      </w:r>
      <w:r>
        <w:rPr>
          <w:sz w:val="24"/>
        </w:rPr>
        <w:t>their</w:t>
      </w:r>
      <w:r>
        <w:rPr>
          <w:spacing w:val="-2"/>
          <w:sz w:val="24"/>
        </w:rPr>
        <w:t xml:space="preserve"> </w:t>
      </w:r>
      <w:r>
        <w:rPr>
          <w:sz w:val="24"/>
        </w:rPr>
        <w:t>vocabulary</w:t>
      </w:r>
      <w:r>
        <w:rPr>
          <w:spacing w:val="-1"/>
          <w:sz w:val="24"/>
        </w:rPr>
        <w:t xml:space="preserve"> </w:t>
      </w:r>
      <w:r>
        <w:rPr>
          <w:sz w:val="24"/>
        </w:rPr>
        <w:t>and</w:t>
      </w:r>
      <w:r>
        <w:rPr>
          <w:spacing w:val="-2"/>
          <w:sz w:val="24"/>
        </w:rPr>
        <w:t xml:space="preserve"> </w:t>
      </w:r>
      <w:r>
        <w:rPr>
          <w:sz w:val="24"/>
        </w:rPr>
        <w:t>develop</w:t>
      </w:r>
      <w:r>
        <w:rPr>
          <w:spacing w:val="-2"/>
          <w:sz w:val="24"/>
        </w:rPr>
        <w:t xml:space="preserve"> </w:t>
      </w:r>
      <w:r>
        <w:rPr>
          <w:sz w:val="24"/>
        </w:rPr>
        <w:t>their</w:t>
      </w:r>
      <w:r>
        <w:rPr>
          <w:spacing w:val="-2"/>
          <w:sz w:val="24"/>
        </w:rPr>
        <w:t xml:space="preserve"> </w:t>
      </w:r>
      <w:r>
        <w:rPr>
          <w:sz w:val="24"/>
        </w:rPr>
        <w:t>ability</w:t>
      </w:r>
      <w:r>
        <w:rPr>
          <w:spacing w:val="-1"/>
          <w:sz w:val="24"/>
        </w:rPr>
        <w:t xml:space="preserve"> </w:t>
      </w:r>
      <w:r>
        <w:rPr>
          <w:sz w:val="24"/>
        </w:rPr>
        <w:t>to</w:t>
      </w:r>
      <w:r>
        <w:rPr>
          <w:spacing w:val="-2"/>
          <w:sz w:val="24"/>
        </w:rPr>
        <w:t xml:space="preserve"> </w:t>
      </w:r>
      <w:r>
        <w:rPr>
          <w:sz w:val="24"/>
        </w:rPr>
        <w:t>understand</w:t>
      </w:r>
      <w:r>
        <w:rPr>
          <w:spacing w:val="-2"/>
          <w:sz w:val="24"/>
        </w:rPr>
        <w:t xml:space="preserve"> </w:t>
      </w:r>
      <w:r>
        <w:rPr>
          <w:sz w:val="24"/>
        </w:rPr>
        <w:t>new</w:t>
      </w:r>
      <w:r>
        <w:rPr>
          <w:spacing w:val="-1"/>
          <w:sz w:val="24"/>
        </w:rPr>
        <w:t xml:space="preserve"> </w:t>
      </w:r>
      <w:r>
        <w:rPr>
          <w:sz w:val="24"/>
        </w:rPr>
        <w:t>words</w:t>
      </w:r>
      <w:r>
        <w:rPr>
          <w:spacing w:val="-3"/>
          <w:sz w:val="24"/>
        </w:rPr>
        <w:t xml:space="preserve"> </w:t>
      </w:r>
      <w:r>
        <w:rPr>
          <w:sz w:val="24"/>
        </w:rPr>
        <w:t xml:space="preserve">that are introduced into familiar written material, including through using a </w:t>
      </w:r>
      <w:proofErr w:type="gramStart"/>
      <w:r>
        <w:rPr>
          <w:sz w:val="24"/>
        </w:rPr>
        <w:t>dictionary</w:t>
      </w:r>
      <w:proofErr w:type="gramEnd"/>
    </w:p>
    <w:p w14:paraId="608FA8F3" w14:textId="77777777" w:rsidR="007162BA" w:rsidRDefault="002844AB">
      <w:pPr>
        <w:pStyle w:val="ListParagraph"/>
        <w:numPr>
          <w:ilvl w:val="2"/>
          <w:numId w:val="3"/>
        </w:numPr>
        <w:tabs>
          <w:tab w:val="left" w:pos="820"/>
          <w:tab w:val="left" w:pos="821"/>
        </w:tabs>
        <w:spacing w:before="7" w:line="256" w:lineRule="auto"/>
        <w:ind w:right="120"/>
        <w:rPr>
          <w:sz w:val="24"/>
        </w:rPr>
      </w:pPr>
      <w:r>
        <w:rPr>
          <w:sz w:val="24"/>
        </w:rPr>
        <w:t>write phrases from memory, and adapt these to create new sentences, to express</w:t>
      </w:r>
      <w:r>
        <w:rPr>
          <w:spacing w:val="80"/>
          <w:w w:val="150"/>
          <w:sz w:val="24"/>
        </w:rPr>
        <w:t xml:space="preserve"> </w:t>
      </w:r>
      <w:r>
        <w:rPr>
          <w:sz w:val="24"/>
        </w:rPr>
        <w:t xml:space="preserve">ideas </w:t>
      </w:r>
      <w:proofErr w:type="gramStart"/>
      <w:r>
        <w:rPr>
          <w:sz w:val="24"/>
        </w:rPr>
        <w:t>clearly</w:t>
      </w:r>
      <w:proofErr w:type="gramEnd"/>
    </w:p>
    <w:p w14:paraId="608FA8F4" w14:textId="77777777" w:rsidR="007162BA" w:rsidRDefault="002844AB">
      <w:pPr>
        <w:pStyle w:val="ListParagraph"/>
        <w:numPr>
          <w:ilvl w:val="2"/>
          <w:numId w:val="3"/>
        </w:numPr>
        <w:tabs>
          <w:tab w:val="left" w:pos="820"/>
          <w:tab w:val="left" w:pos="821"/>
        </w:tabs>
        <w:spacing w:before="5"/>
        <w:ind w:hanging="361"/>
        <w:rPr>
          <w:sz w:val="24"/>
        </w:rPr>
      </w:pPr>
      <w:r>
        <w:rPr>
          <w:sz w:val="24"/>
        </w:rPr>
        <w:t>describe</w:t>
      </w:r>
      <w:r>
        <w:rPr>
          <w:spacing w:val="-5"/>
          <w:sz w:val="24"/>
        </w:rPr>
        <w:t xml:space="preserve"> </w:t>
      </w:r>
      <w:r>
        <w:rPr>
          <w:sz w:val="24"/>
        </w:rPr>
        <w:t>people,</w:t>
      </w:r>
      <w:r>
        <w:rPr>
          <w:spacing w:val="-3"/>
          <w:sz w:val="24"/>
        </w:rPr>
        <w:t xml:space="preserve"> </w:t>
      </w:r>
      <w:r>
        <w:rPr>
          <w:sz w:val="24"/>
        </w:rPr>
        <w:t>places,</w:t>
      </w:r>
      <w:r>
        <w:rPr>
          <w:spacing w:val="-5"/>
          <w:sz w:val="24"/>
        </w:rPr>
        <w:t xml:space="preserve"> </w:t>
      </w:r>
      <w:r>
        <w:rPr>
          <w:sz w:val="24"/>
        </w:rPr>
        <w:t>things</w:t>
      </w:r>
      <w:r>
        <w:rPr>
          <w:spacing w:val="-4"/>
          <w:sz w:val="24"/>
        </w:rPr>
        <w:t xml:space="preserve"> </w:t>
      </w:r>
      <w:r>
        <w:rPr>
          <w:sz w:val="24"/>
        </w:rPr>
        <w:t>and actions</w:t>
      </w:r>
      <w:r>
        <w:rPr>
          <w:spacing w:val="-3"/>
          <w:sz w:val="24"/>
        </w:rPr>
        <w:t xml:space="preserve"> </w:t>
      </w:r>
      <w:r>
        <w:rPr>
          <w:sz w:val="24"/>
        </w:rPr>
        <w:t>orally</w:t>
      </w:r>
      <w:r>
        <w:rPr>
          <w:spacing w:val="-3"/>
          <w:sz w:val="24"/>
        </w:rPr>
        <w:t xml:space="preserve"> </w:t>
      </w:r>
      <w:r>
        <w:rPr>
          <w:sz w:val="24"/>
        </w:rPr>
        <w:t>and in</w:t>
      </w:r>
      <w:r>
        <w:rPr>
          <w:spacing w:val="1"/>
          <w:sz w:val="24"/>
        </w:rPr>
        <w:t xml:space="preserve"> </w:t>
      </w:r>
      <w:proofErr w:type="gramStart"/>
      <w:r>
        <w:rPr>
          <w:spacing w:val="-2"/>
          <w:sz w:val="24"/>
        </w:rPr>
        <w:t>writing</w:t>
      </w:r>
      <w:proofErr w:type="gramEnd"/>
    </w:p>
    <w:p w14:paraId="608FA8F5" w14:textId="77777777" w:rsidR="007162BA" w:rsidRDefault="002844AB">
      <w:pPr>
        <w:pStyle w:val="ListParagraph"/>
        <w:numPr>
          <w:ilvl w:val="2"/>
          <w:numId w:val="3"/>
        </w:numPr>
        <w:tabs>
          <w:tab w:val="left" w:pos="821"/>
        </w:tabs>
        <w:spacing w:before="23" w:line="256" w:lineRule="auto"/>
        <w:ind w:right="114"/>
        <w:jc w:val="both"/>
        <w:rPr>
          <w:sz w:val="24"/>
        </w:rPr>
      </w:pPr>
      <w:r>
        <w:rPr>
          <w:sz w:val="24"/>
        </w:rPr>
        <w:t>understa</w:t>
      </w:r>
      <w:r>
        <w:rPr>
          <w:sz w:val="24"/>
        </w:rPr>
        <w:t>nd basic grammar appropriate to the language being studied, including (where relevant):</w:t>
      </w:r>
      <w:r>
        <w:rPr>
          <w:spacing w:val="-3"/>
          <w:sz w:val="24"/>
        </w:rPr>
        <w:t xml:space="preserve"> </w:t>
      </w:r>
      <w:r>
        <w:rPr>
          <w:sz w:val="24"/>
        </w:rPr>
        <w:t>feminine, masculine and</w:t>
      </w:r>
      <w:r>
        <w:rPr>
          <w:spacing w:val="-2"/>
          <w:sz w:val="24"/>
        </w:rPr>
        <w:t xml:space="preserve"> </w:t>
      </w:r>
      <w:r>
        <w:rPr>
          <w:sz w:val="24"/>
        </w:rPr>
        <w:t>neuter forms</w:t>
      </w:r>
      <w:r>
        <w:rPr>
          <w:spacing w:val="-3"/>
          <w:sz w:val="24"/>
        </w:rPr>
        <w:t xml:space="preserve"> </w:t>
      </w:r>
      <w:r>
        <w:rPr>
          <w:sz w:val="24"/>
        </w:rPr>
        <w:t>and</w:t>
      </w:r>
      <w:r>
        <w:rPr>
          <w:spacing w:val="-2"/>
          <w:sz w:val="24"/>
        </w:rPr>
        <w:t xml:space="preserve"> </w:t>
      </w:r>
      <w:r>
        <w:rPr>
          <w:sz w:val="24"/>
        </w:rPr>
        <w:t>the conjugation of high- frequency verbs; key features and patterns of the language; how to apply these, for instance, to build</w:t>
      </w:r>
      <w:r>
        <w:rPr>
          <w:sz w:val="24"/>
        </w:rPr>
        <w:t xml:space="preserve"> sentences; and how these differ from or are similar to </w:t>
      </w:r>
      <w:proofErr w:type="gramStart"/>
      <w:r>
        <w:rPr>
          <w:sz w:val="24"/>
        </w:rPr>
        <w:t>English</w:t>
      </w:r>
      <w:proofErr w:type="gramEnd"/>
    </w:p>
    <w:p w14:paraId="608FA8F6" w14:textId="77777777" w:rsidR="007162BA" w:rsidRDefault="002844AB">
      <w:pPr>
        <w:pStyle w:val="Heading2"/>
        <w:numPr>
          <w:ilvl w:val="1"/>
          <w:numId w:val="3"/>
        </w:numPr>
        <w:tabs>
          <w:tab w:val="left" w:pos="343"/>
        </w:tabs>
        <w:spacing w:before="170"/>
        <w:ind w:left="342" w:hanging="243"/>
        <w:jc w:val="left"/>
      </w:pPr>
      <w:r>
        <w:t>Equal</w:t>
      </w:r>
      <w:r>
        <w:rPr>
          <w:spacing w:val="-4"/>
        </w:rPr>
        <w:t xml:space="preserve"> </w:t>
      </w:r>
      <w:r>
        <w:rPr>
          <w:spacing w:val="-2"/>
        </w:rPr>
        <w:t>Opportunities</w:t>
      </w:r>
    </w:p>
    <w:p w14:paraId="608FA8F7" w14:textId="77777777" w:rsidR="007162BA" w:rsidRDefault="002844AB">
      <w:pPr>
        <w:pStyle w:val="BodyText"/>
        <w:spacing w:before="182" w:line="259" w:lineRule="auto"/>
        <w:ind w:left="100" w:right="118"/>
        <w:jc w:val="both"/>
      </w:pPr>
      <w:r>
        <w:t>At Fowey we are committed to promoting equal opportunities irrespective of</w:t>
      </w:r>
      <w:r>
        <w:rPr>
          <w:spacing w:val="40"/>
        </w:rPr>
        <w:t xml:space="preserve"> </w:t>
      </w:r>
      <w:r>
        <w:t>socioeconomic</w:t>
      </w:r>
      <w:r>
        <w:rPr>
          <w:spacing w:val="-8"/>
        </w:rPr>
        <w:t xml:space="preserve"> </w:t>
      </w:r>
      <w:r>
        <w:t>background,</w:t>
      </w:r>
      <w:r>
        <w:rPr>
          <w:spacing w:val="-5"/>
        </w:rPr>
        <w:t xml:space="preserve"> </w:t>
      </w:r>
      <w:r>
        <w:t>gender,</w:t>
      </w:r>
      <w:r>
        <w:rPr>
          <w:spacing w:val="-7"/>
        </w:rPr>
        <w:t xml:space="preserve"> </w:t>
      </w:r>
      <w:proofErr w:type="gramStart"/>
      <w:r>
        <w:t>disability</w:t>
      </w:r>
      <w:proofErr w:type="gramEnd"/>
      <w:r>
        <w:rPr>
          <w:spacing w:val="-6"/>
        </w:rPr>
        <w:t xml:space="preserve"> </w:t>
      </w:r>
      <w:r>
        <w:t>and</w:t>
      </w:r>
      <w:r>
        <w:rPr>
          <w:spacing w:val="-6"/>
        </w:rPr>
        <w:t xml:space="preserve"> </w:t>
      </w:r>
      <w:r>
        <w:t>ethnicity</w:t>
      </w:r>
      <w:r>
        <w:rPr>
          <w:spacing w:val="-8"/>
        </w:rPr>
        <w:t xml:space="preserve"> </w:t>
      </w:r>
      <w:r>
        <w:t>in</w:t>
      </w:r>
      <w:r>
        <w:rPr>
          <w:spacing w:val="-6"/>
        </w:rPr>
        <w:t xml:space="preserve"> </w:t>
      </w:r>
      <w:r>
        <w:t>all</w:t>
      </w:r>
      <w:r>
        <w:rPr>
          <w:spacing w:val="-5"/>
        </w:rPr>
        <w:t xml:space="preserve"> </w:t>
      </w:r>
      <w:r>
        <w:t>areas</w:t>
      </w:r>
      <w:r>
        <w:rPr>
          <w:spacing w:val="-5"/>
        </w:rPr>
        <w:t xml:space="preserve"> </w:t>
      </w:r>
      <w:r>
        <w:t>of</w:t>
      </w:r>
      <w:r>
        <w:rPr>
          <w:spacing w:val="-6"/>
        </w:rPr>
        <w:t xml:space="preserve"> </w:t>
      </w:r>
      <w:r>
        <w:t>the</w:t>
      </w:r>
      <w:r>
        <w:rPr>
          <w:spacing w:val="-4"/>
        </w:rPr>
        <w:t xml:space="preserve"> </w:t>
      </w:r>
      <w:r>
        <w:t>curriculum.</w:t>
      </w:r>
      <w:r>
        <w:rPr>
          <w:spacing w:val="-7"/>
        </w:rPr>
        <w:t xml:space="preserve"> </w:t>
      </w:r>
      <w:r>
        <w:t>We believe all pupils should have access to and participation in the learning of languages and to be supported in this process.</w:t>
      </w:r>
    </w:p>
    <w:p w14:paraId="608FA8F8" w14:textId="77777777" w:rsidR="007162BA" w:rsidRDefault="002844AB">
      <w:pPr>
        <w:pStyle w:val="Heading2"/>
        <w:numPr>
          <w:ilvl w:val="1"/>
          <w:numId w:val="3"/>
        </w:numPr>
        <w:tabs>
          <w:tab w:val="left" w:pos="343"/>
        </w:tabs>
        <w:spacing w:before="160"/>
        <w:ind w:left="342" w:hanging="243"/>
        <w:jc w:val="left"/>
      </w:pPr>
      <w:r>
        <w:rPr>
          <w:spacing w:val="-2"/>
        </w:rPr>
        <w:t>Inclusion</w:t>
      </w:r>
    </w:p>
    <w:p w14:paraId="608FA8F9" w14:textId="77777777" w:rsidR="007162BA" w:rsidRDefault="002844AB">
      <w:pPr>
        <w:pStyle w:val="BodyText"/>
        <w:spacing w:before="183" w:line="259" w:lineRule="auto"/>
        <w:ind w:left="100" w:right="115"/>
        <w:jc w:val="both"/>
      </w:pPr>
      <w:r>
        <w:t>At</w:t>
      </w:r>
      <w:r>
        <w:rPr>
          <w:spacing w:val="-1"/>
        </w:rPr>
        <w:t xml:space="preserve"> </w:t>
      </w:r>
      <w:r>
        <w:t>Fowey</w:t>
      </w:r>
      <w:r>
        <w:rPr>
          <w:spacing w:val="-1"/>
        </w:rPr>
        <w:t xml:space="preserve"> </w:t>
      </w:r>
      <w:r>
        <w:t>School,</w:t>
      </w:r>
      <w:r>
        <w:rPr>
          <w:spacing w:val="-1"/>
        </w:rPr>
        <w:t xml:space="preserve"> </w:t>
      </w:r>
      <w:r>
        <w:t>we</w:t>
      </w:r>
      <w:r>
        <w:rPr>
          <w:spacing w:val="-1"/>
        </w:rPr>
        <w:t xml:space="preserve"> </w:t>
      </w:r>
      <w:r>
        <w:t>teach</w:t>
      </w:r>
      <w:r>
        <w:rPr>
          <w:spacing w:val="-1"/>
        </w:rPr>
        <w:t xml:space="preserve"> </w:t>
      </w:r>
      <w:r>
        <w:t>a</w:t>
      </w:r>
      <w:r>
        <w:rPr>
          <w:spacing w:val="-1"/>
        </w:rPr>
        <w:t xml:space="preserve"> </w:t>
      </w:r>
      <w:r>
        <w:t>modern</w:t>
      </w:r>
      <w:r>
        <w:rPr>
          <w:spacing w:val="-1"/>
        </w:rPr>
        <w:t xml:space="preserve"> </w:t>
      </w:r>
      <w:r>
        <w:t>foreign</w:t>
      </w:r>
      <w:r>
        <w:rPr>
          <w:spacing w:val="-2"/>
        </w:rPr>
        <w:t xml:space="preserve"> </w:t>
      </w:r>
      <w:r>
        <w:t>language</w:t>
      </w:r>
      <w:r>
        <w:rPr>
          <w:spacing w:val="-1"/>
        </w:rPr>
        <w:t xml:space="preserve"> </w:t>
      </w:r>
      <w:r>
        <w:t>to</w:t>
      </w:r>
      <w:r>
        <w:rPr>
          <w:spacing w:val="-1"/>
        </w:rPr>
        <w:t xml:space="preserve"> </w:t>
      </w:r>
      <w:r>
        <w:t>all</w:t>
      </w:r>
      <w:r>
        <w:rPr>
          <w:spacing w:val="-1"/>
        </w:rPr>
        <w:t xml:space="preserve"> </w:t>
      </w:r>
      <w:r>
        <w:t>pupils</w:t>
      </w:r>
      <w:r>
        <w:rPr>
          <w:spacing w:val="-1"/>
        </w:rPr>
        <w:t xml:space="preserve"> </w:t>
      </w:r>
      <w:r>
        <w:t>in</w:t>
      </w:r>
      <w:r>
        <w:rPr>
          <w:spacing w:val="-1"/>
        </w:rPr>
        <w:t xml:space="preserve"> </w:t>
      </w:r>
      <w:r>
        <w:t>KS2.</w:t>
      </w:r>
      <w:r>
        <w:rPr>
          <w:spacing w:val="40"/>
        </w:rPr>
        <w:t xml:space="preserve"> </w:t>
      </w:r>
      <w:r>
        <w:t>A</w:t>
      </w:r>
      <w:r>
        <w:rPr>
          <w:spacing w:val="-1"/>
        </w:rPr>
        <w:t xml:space="preserve"> </w:t>
      </w:r>
      <w:r>
        <w:t>modern</w:t>
      </w:r>
      <w:r>
        <w:rPr>
          <w:spacing w:val="-2"/>
        </w:rPr>
        <w:t xml:space="preserve"> </w:t>
      </w:r>
      <w:r>
        <w:t xml:space="preserve">foreign language forms </w:t>
      </w:r>
      <w:r>
        <w:t>part of the school’s commitment to providing a broad and balanced education to all pupils. Through our modern foreign language teaching, we provide learning opportunities</w:t>
      </w:r>
      <w:r>
        <w:rPr>
          <w:spacing w:val="-2"/>
        </w:rPr>
        <w:t xml:space="preserve"> </w:t>
      </w:r>
      <w:r>
        <w:t>that enable all</w:t>
      </w:r>
      <w:r>
        <w:rPr>
          <w:spacing w:val="-1"/>
        </w:rPr>
        <w:t xml:space="preserve"> </w:t>
      </w:r>
      <w:r>
        <w:t>pupils</w:t>
      </w:r>
      <w:r>
        <w:rPr>
          <w:spacing w:val="-1"/>
        </w:rPr>
        <w:t xml:space="preserve"> </w:t>
      </w:r>
      <w:r>
        <w:t>to</w:t>
      </w:r>
      <w:r>
        <w:rPr>
          <w:spacing w:val="-1"/>
        </w:rPr>
        <w:t xml:space="preserve"> </w:t>
      </w:r>
      <w:r>
        <w:t>make</w:t>
      </w:r>
      <w:r>
        <w:rPr>
          <w:spacing w:val="-1"/>
        </w:rPr>
        <w:t xml:space="preserve"> </w:t>
      </w:r>
      <w:r>
        <w:t>progress. We</w:t>
      </w:r>
      <w:r>
        <w:rPr>
          <w:spacing w:val="-1"/>
        </w:rPr>
        <w:t xml:space="preserve"> </w:t>
      </w:r>
      <w:r>
        <w:t>do</w:t>
      </w:r>
      <w:r>
        <w:rPr>
          <w:spacing w:val="-1"/>
        </w:rPr>
        <w:t xml:space="preserve"> </w:t>
      </w:r>
      <w:r>
        <w:t>this</w:t>
      </w:r>
      <w:r>
        <w:rPr>
          <w:spacing w:val="-2"/>
        </w:rPr>
        <w:t xml:space="preserve"> </w:t>
      </w:r>
      <w:r>
        <w:t>by</w:t>
      </w:r>
      <w:r>
        <w:rPr>
          <w:spacing w:val="-2"/>
        </w:rPr>
        <w:t xml:space="preserve"> </w:t>
      </w:r>
      <w:r>
        <w:t>setting suitable</w:t>
      </w:r>
      <w:r>
        <w:rPr>
          <w:spacing w:val="-1"/>
        </w:rPr>
        <w:t xml:space="preserve"> </w:t>
      </w:r>
      <w:r>
        <w:t>learning chal</w:t>
      </w:r>
      <w:r>
        <w:t>lenges and responding to each child's different needs.</w:t>
      </w:r>
      <w:r>
        <w:rPr>
          <w:spacing w:val="40"/>
        </w:rPr>
        <w:t xml:space="preserve"> </w:t>
      </w:r>
      <w:r>
        <w:t>EAL speakers are considered an asset to French lessons and teachers ensure their full involvement and engagement within lessons and that the efforts and achievements of all pupils in the subject celebr</w:t>
      </w:r>
      <w:r>
        <w:t>ated.</w:t>
      </w:r>
    </w:p>
    <w:p w14:paraId="608FA8FA" w14:textId="77777777" w:rsidR="007162BA" w:rsidRDefault="002844AB">
      <w:pPr>
        <w:pStyle w:val="Heading2"/>
        <w:numPr>
          <w:ilvl w:val="1"/>
          <w:numId w:val="3"/>
        </w:numPr>
        <w:tabs>
          <w:tab w:val="left" w:pos="518"/>
        </w:tabs>
        <w:spacing w:before="159"/>
        <w:ind w:left="517" w:hanging="418"/>
        <w:jc w:val="left"/>
      </w:pPr>
      <w:r>
        <w:t>Role</w:t>
      </w:r>
      <w:r>
        <w:rPr>
          <w:spacing w:val="-3"/>
        </w:rPr>
        <w:t xml:space="preserve"> </w:t>
      </w:r>
      <w:r>
        <w:t>of</w:t>
      </w:r>
      <w:r>
        <w:rPr>
          <w:spacing w:val="-1"/>
        </w:rPr>
        <w:t xml:space="preserve"> </w:t>
      </w:r>
      <w:r>
        <w:t>the</w:t>
      </w:r>
      <w:r>
        <w:rPr>
          <w:spacing w:val="-3"/>
        </w:rPr>
        <w:t xml:space="preserve"> </w:t>
      </w:r>
      <w:r>
        <w:t>Subject</w:t>
      </w:r>
      <w:r>
        <w:rPr>
          <w:spacing w:val="-1"/>
        </w:rPr>
        <w:t xml:space="preserve"> </w:t>
      </w:r>
      <w:r>
        <w:rPr>
          <w:spacing w:val="-2"/>
        </w:rPr>
        <w:t>Leader</w:t>
      </w:r>
    </w:p>
    <w:p w14:paraId="608FA8FB" w14:textId="77777777" w:rsidR="007162BA" w:rsidRDefault="002844AB">
      <w:pPr>
        <w:pStyle w:val="BodyText"/>
        <w:spacing w:before="182"/>
        <w:ind w:left="100"/>
        <w:jc w:val="both"/>
      </w:pPr>
      <w:r>
        <w:t>The</w:t>
      </w:r>
      <w:r>
        <w:rPr>
          <w:spacing w:val="-2"/>
        </w:rPr>
        <w:t xml:space="preserve"> </w:t>
      </w:r>
      <w:r>
        <w:t>leadership</w:t>
      </w:r>
      <w:r>
        <w:rPr>
          <w:spacing w:val="-3"/>
        </w:rPr>
        <w:t xml:space="preserve"> </w:t>
      </w:r>
      <w:r>
        <w:t>of</w:t>
      </w:r>
      <w:r>
        <w:rPr>
          <w:spacing w:val="-1"/>
        </w:rPr>
        <w:t xml:space="preserve"> </w:t>
      </w:r>
      <w:r>
        <w:t>the</w:t>
      </w:r>
      <w:r>
        <w:rPr>
          <w:spacing w:val="-2"/>
        </w:rPr>
        <w:t xml:space="preserve"> </w:t>
      </w:r>
      <w:proofErr w:type="gramStart"/>
      <w:r>
        <w:t>languages</w:t>
      </w:r>
      <w:proofErr w:type="gramEnd"/>
      <w:r>
        <w:rPr>
          <w:spacing w:val="-1"/>
        </w:rPr>
        <w:t xml:space="preserve"> </w:t>
      </w:r>
      <w:r>
        <w:t>curriculum</w:t>
      </w:r>
      <w:r>
        <w:rPr>
          <w:spacing w:val="-4"/>
        </w:rPr>
        <w:t xml:space="preserve"> </w:t>
      </w:r>
      <w:r>
        <w:t>is</w:t>
      </w:r>
      <w:r>
        <w:rPr>
          <w:spacing w:val="-3"/>
        </w:rPr>
        <w:t xml:space="preserve"> </w:t>
      </w:r>
      <w:r>
        <w:t>the</w:t>
      </w:r>
      <w:r>
        <w:rPr>
          <w:spacing w:val="-3"/>
        </w:rPr>
        <w:t xml:space="preserve"> </w:t>
      </w:r>
      <w:r>
        <w:t>responsibility</w:t>
      </w:r>
      <w:r>
        <w:rPr>
          <w:spacing w:val="-5"/>
        </w:rPr>
        <w:t xml:space="preserve"> </w:t>
      </w:r>
      <w:r>
        <w:t>of</w:t>
      </w:r>
      <w:r>
        <w:rPr>
          <w:spacing w:val="-3"/>
        </w:rPr>
        <w:t xml:space="preserve"> </w:t>
      </w:r>
      <w:r>
        <w:t>the</w:t>
      </w:r>
      <w:r>
        <w:rPr>
          <w:spacing w:val="-1"/>
        </w:rPr>
        <w:t xml:space="preserve"> </w:t>
      </w:r>
      <w:r>
        <w:t>subject</w:t>
      </w:r>
      <w:r>
        <w:rPr>
          <w:spacing w:val="-1"/>
        </w:rPr>
        <w:t xml:space="preserve"> </w:t>
      </w:r>
      <w:r>
        <w:t>leader</w:t>
      </w:r>
      <w:r>
        <w:rPr>
          <w:spacing w:val="-1"/>
        </w:rPr>
        <w:t xml:space="preserve"> </w:t>
      </w:r>
      <w:r>
        <w:rPr>
          <w:spacing w:val="-4"/>
        </w:rPr>
        <w:t>who:</w:t>
      </w:r>
    </w:p>
    <w:p w14:paraId="608FA8FC" w14:textId="77777777" w:rsidR="007162BA" w:rsidRDefault="002844AB">
      <w:pPr>
        <w:pStyle w:val="ListParagraph"/>
        <w:numPr>
          <w:ilvl w:val="0"/>
          <w:numId w:val="1"/>
        </w:numPr>
        <w:tabs>
          <w:tab w:val="left" w:pos="384"/>
        </w:tabs>
        <w:spacing w:before="186" w:line="256" w:lineRule="auto"/>
        <w:ind w:right="118"/>
        <w:jc w:val="both"/>
        <w:rPr>
          <w:sz w:val="24"/>
        </w:rPr>
      </w:pPr>
      <w:r>
        <w:rPr>
          <w:sz w:val="24"/>
        </w:rPr>
        <w:t xml:space="preserve">ensures the school has an effective languages curriculum for staff to follow. They ensure staff new to the school, including ECTs understand the languages curriculum and how to deliver it </w:t>
      </w:r>
      <w:proofErr w:type="gramStart"/>
      <w:r>
        <w:rPr>
          <w:sz w:val="24"/>
        </w:rPr>
        <w:t>effectively;</w:t>
      </w:r>
      <w:proofErr w:type="gramEnd"/>
    </w:p>
    <w:p w14:paraId="608FA8FD" w14:textId="77777777" w:rsidR="007162BA" w:rsidRDefault="002844AB">
      <w:pPr>
        <w:pStyle w:val="ListParagraph"/>
        <w:numPr>
          <w:ilvl w:val="0"/>
          <w:numId w:val="1"/>
        </w:numPr>
        <w:tabs>
          <w:tab w:val="left" w:pos="384"/>
        </w:tabs>
        <w:spacing w:before="7" w:line="256" w:lineRule="auto"/>
        <w:ind w:right="113"/>
        <w:jc w:val="both"/>
        <w:rPr>
          <w:sz w:val="24"/>
        </w:rPr>
      </w:pPr>
      <w:r>
        <w:rPr>
          <w:sz w:val="24"/>
        </w:rPr>
        <w:t>supports colleagues in their teaching by keeping them i</w:t>
      </w:r>
      <w:r>
        <w:rPr>
          <w:sz w:val="24"/>
        </w:rPr>
        <w:t xml:space="preserve">nformed in current developments in languages primary </w:t>
      </w:r>
      <w:proofErr w:type="gramStart"/>
      <w:r>
        <w:rPr>
          <w:sz w:val="24"/>
        </w:rPr>
        <w:t>education;</w:t>
      </w:r>
      <w:proofErr w:type="gramEnd"/>
    </w:p>
    <w:p w14:paraId="608FA8FE" w14:textId="77777777" w:rsidR="007162BA" w:rsidRDefault="002844AB">
      <w:pPr>
        <w:pStyle w:val="ListParagraph"/>
        <w:numPr>
          <w:ilvl w:val="0"/>
          <w:numId w:val="1"/>
        </w:numPr>
        <w:tabs>
          <w:tab w:val="left" w:pos="384"/>
        </w:tabs>
        <w:spacing w:before="6"/>
        <w:jc w:val="both"/>
        <w:rPr>
          <w:sz w:val="24"/>
        </w:rPr>
      </w:pPr>
      <w:r>
        <w:rPr>
          <w:sz w:val="24"/>
        </w:rPr>
        <w:t>writes</w:t>
      </w:r>
      <w:r>
        <w:rPr>
          <w:spacing w:val="-5"/>
          <w:sz w:val="24"/>
        </w:rPr>
        <w:t xml:space="preserve"> </w:t>
      </w:r>
      <w:r>
        <w:rPr>
          <w:sz w:val="24"/>
        </w:rPr>
        <w:t>a</w:t>
      </w:r>
      <w:r>
        <w:rPr>
          <w:spacing w:val="-3"/>
          <w:sz w:val="24"/>
        </w:rPr>
        <w:t xml:space="preserve"> </w:t>
      </w:r>
      <w:r>
        <w:rPr>
          <w:sz w:val="24"/>
        </w:rPr>
        <w:t>subject</w:t>
      </w:r>
      <w:r>
        <w:rPr>
          <w:spacing w:val="-2"/>
          <w:sz w:val="24"/>
        </w:rPr>
        <w:t xml:space="preserve"> </w:t>
      </w:r>
      <w:r>
        <w:rPr>
          <w:sz w:val="24"/>
        </w:rPr>
        <w:t>action</w:t>
      </w:r>
      <w:r>
        <w:rPr>
          <w:spacing w:val="-3"/>
          <w:sz w:val="24"/>
        </w:rPr>
        <w:t xml:space="preserve"> </w:t>
      </w:r>
      <w:r>
        <w:rPr>
          <w:sz w:val="24"/>
        </w:rPr>
        <w:t>plan,</w:t>
      </w:r>
      <w:r>
        <w:rPr>
          <w:spacing w:val="-3"/>
          <w:sz w:val="24"/>
        </w:rPr>
        <w:t xml:space="preserve"> </w:t>
      </w:r>
      <w:r>
        <w:rPr>
          <w:sz w:val="24"/>
        </w:rPr>
        <w:t>informed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whole</w:t>
      </w:r>
      <w:r>
        <w:rPr>
          <w:spacing w:val="-2"/>
          <w:sz w:val="24"/>
        </w:rPr>
        <w:t xml:space="preserve"> </w:t>
      </w:r>
      <w:r>
        <w:rPr>
          <w:sz w:val="24"/>
        </w:rPr>
        <w:t>school</w:t>
      </w:r>
      <w:r>
        <w:rPr>
          <w:spacing w:val="-5"/>
          <w:sz w:val="24"/>
        </w:rPr>
        <w:t xml:space="preserve"> </w:t>
      </w:r>
      <w:r>
        <w:rPr>
          <w:sz w:val="24"/>
        </w:rPr>
        <w:t>improvement</w:t>
      </w:r>
      <w:r>
        <w:rPr>
          <w:spacing w:val="-3"/>
          <w:sz w:val="24"/>
        </w:rPr>
        <w:t xml:space="preserve"> </w:t>
      </w:r>
      <w:proofErr w:type="gramStart"/>
      <w:r>
        <w:rPr>
          <w:spacing w:val="-2"/>
          <w:sz w:val="24"/>
        </w:rPr>
        <w:t>plan;</w:t>
      </w:r>
      <w:proofErr w:type="gramEnd"/>
    </w:p>
    <w:p w14:paraId="608FA8FF" w14:textId="77777777" w:rsidR="007162BA" w:rsidRDefault="002844AB">
      <w:pPr>
        <w:pStyle w:val="ListParagraph"/>
        <w:numPr>
          <w:ilvl w:val="0"/>
          <w:numId w:val="1"/>
        </w:numPr>
        <w:tabs>
          <w:tab w:val="left" w:pos="384"/>
        </w:tabs>
        <w:spacing w:before="23" w:line="256" w:lineRule="auto"/>
        <w:ind w:right="123"/>
        <w:rPr>
          <w:sz w:val="24"/>
        </w:rPr>
      </w:pPr>
      <w:r>
        <w:rPr>
          <w:sz w:val="24"/>
        </w:rPr>
        <w:t xml:space="preserve">carries out triangulated monitoring to identify strengths across the school, CPD priorities and inform action </w:t>
      </w:r>
      <w:proofErr w:type="gramStart"/>
      <w:r>
        <w:rPr>
          <w:sz w:val="24"/>
        </w:rPr>
        <w:t>plann</w:t>
      </w:r>
      <w:r>
        <w:rPr>
          <w:sz w:val="24"/>
        </w:rPr>
        <w:t>ing;</w:t>
      </w:r>
      <w:proofErr w:type="gramEnd"/>
    </w:p>
    <w:p w14:paraId="608FA900" w14:textId="77777777" w:rsidR="007162BA" w:rsidRDefault="002844AB">
      <w:pPr>
        <w:pStyle w:val="ListParagraph"/>
        <w:numPr>
          <w:ilvl w:val="0"/>
          <w:numId w:val="1"/>
        </w:numPr>
        <w:tabs>
          <w:tab w:val="left" w:pos="384"/>
        </w:tabs>
        <w:spacing w:before="6"/>
        <w:rPr>
          <w:sz w:val="24"/>
        </w:rPr>
      </w:pPr>
      <w:r>
        <w:rPr>
          <w:sz w:val="24"/>
        </w:rPr>
        <w:t>delivers</w:t>
      </w:r>
      <w:r>
        <w:rPr>
          <w:spacing w:val="-4"/>
          <w:sz w:val="24"/>
        </w:rPr>
        <w:t xml:space="preserve"> </w:t>
      </w:r>
      <w:r>
        <w:rPr>
          <w:sz w:val="24"/>
        </w:rPr>
        <w:t>and/or</w:t>
      </w:r>
      <w:r>
        <w:rPr>
          <w:spacing w:val="-2"/>
          <w:sz w:val="24"/>
        </w:rPr>
        <w:t xml:space="preserve"> </w:t>
      </w:r>
      <w:r>
        <w:rPr>
          <w:sz w:val="24"/>
        </w:rPr>
        <w:t>sources</w:t>
      </w:r>
      <w:r>
        <w:rPr>
          <w:spacing w:val="-3"/>
          <w:sz w:val="24"/>
        </w:rPr>
        <w:t xml:space="preserve"> </w:t>
      </w:r>
      <w:r>
        <w:rPr>
          <w:sz w:val="24"/>
        </w:rPr>
        <w:t>appropriate</w:t>
      </w:r>
      <w:r>
        <w:rPr>
          <w:spacing w:val="-4"/>
          <w:sz w:val="24"/>
        </w:rPr>
        <w:t xml:space="preserve"> </w:t>
      </w:r>
      <w:r>
        <w:rPr>
          <w:sz w:val="24"/>
        </w:rPr>
        <w:t>training</w:t>
      </w:r>
      <w:r>
        <w:rPr>
          <w:spacing w:val="-5"/>
          <w:sz w:val="24"/>
        </w:rPr>
        <w:t xml:space="preserve"> </w:t>
      </w:r>
      <w:r>
        <w:rPr>
          <w:sz w:val="24"/>
        </w:rPr>
        <w:t>for</w:t>
      </w:r>
      <w:r>
        <w:rPr>
          <w:spacing w:val="-4"/>
          <w:sz w:val="24"/>
        </w:rPr>
        <w:t xml:space="preserve"> </w:t>
      </w:r>
      <w:proofErr w:type="gramStart"/>
      <w:r>
        <w:rPr>
          <w:spacing w:val="-2"/>
          <w:sz w:val="24"/>
        </w:rPr>
        <w:t>staff;</w:t>
      </w:r>
      <w:proofErr w:type="gramEnd"/>
    </w:p>
    <w:p w14:paraId="608FA901" w14:textId="77777777" w:rsidR="007162BA" w:rsidRDefault="002844AB">
      <w:pPr>
        <w:pStyle w:val="ListParagraph"/>
        <w:numPr>
          <w:ilvl w:val="0"/>
          <w:numId w:val="1"/>
        </w:numPr>
        <w:tabs>
          <w:tab w:val="left" w:pos="384"/>
        </w:tabs>
        <w:spacing w:before="23"/>
        <w:rPr>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4"/>
          <w:sz w:val="24"/>
        </w:rPr>
        <w:t xml:space="preserve"> </w:t>
      </w:r>
      <w:r>
        <w:rPr>
          <w:sz w:val="24"/>
        </w:rPr>
        <w:t>with</w:t>
      </w:r>
      <w:r>
        <w:rPr>
          <w:spacing w:val="-2"/>
          <w:sz w:val="24"/>
        </w:rPr>
        <w:t xml:space="preserve"> </w:t>
      </w:r>
      <w:r>
        <w:rPr>
          <w:sz w:val="24"/>
        </w:rPr>
        <w:t>particular</w:t>
      </w:r>
      <w:r>
        <w:rPr>
          <w:spacing w:val="-6"/>
          <w:sz w:val="24"/>
        </w:rPr>
        <w:t xml:space="preserve"> </w:t>
      </w:r>
      <w:r>
        <w:rPr>
          <w:sz w:val="24"/>
        </w:rPr>
        <w:t>emphasis</w:t>
      </w:r>
      <w:r>
        <w:rPr>
          <w:spacing w:val="-4"/>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proofErr w:type="gramStart"/>
      <w:r>
        <w:rPr>
          <w:spacing w:val="-2"/>
          <w:sz w:val="24"/>
        </w:rPr>
        <w:t>pupils;</w:t>
      </w:r>
      <w:proofErr w:type="gramEnd"/>
    </w:p>
    <w:p w14:paraId="608FA902" w14:textId="77777777" w:rsidR="007162BA" w:rsidRDefault="002844AB">
      <w:pPr>
        <w:pStyle w:val="ListParagraph"/>
        <w:numPr>
          <w:ilvl w:val="0"/>
          <w:numId w:val="1"/>
        </w:numPr>
        <w:tabs>
          <w:tab w:val="left" w:pos="384"/>
        </w:tabs>
        <w:spacing w:before="23" w:line="256" w:lineRule="auto"/>
        <w:ind w:right="112"/>
        <w:rPr>
          <w:sz w:val="24"/>
        </w:rPr>
      </w:pPr>
      <w:r>
        <w:rPr>
          <w:sz w:val="24"/>
        </w:rPr>
        <w:t>leads</w:t>
      </w:r>
      <w:r>
        <w:rPr>
          <w:spacing w:val="40"/>
          <w:sz w:val="24"/>
        </w:rPr>
        <w:t xml:space="preserve"> </w:t>
      </w:r>
      <w:r>
        <w:rPr>
          <w:sz w:val="24"/>
        </w:rPr>
        <w:t>planning,</w:t>
      </w:r>
      <w:r>
        <w:rPr>
          <w:spacing w:val="40"/>
          <w:sz w:val="24"/>
        </w:rPr>
        <w:t xml:space="preserve"> </w:t>
      </w:r>
      <w:r>
        <w:rPr>
          <w:sz w:val="24"/>
        </w:rPr>
        <w:t>preparation</w:t>
      </w:r>
      <w:r>
        <w:rPr>
          <w:spacing w:val="40"/>
          <w:sz w:val="24"/>
        </w:rPr>
        <w:t xml:space="preserve"> </w:t>
      </w:r>
      <w:r>
        <w:rPr>
          <w:sz w:val="24"/>
        </w:rPr>
        <w:t>and</w:t>
      </w:r>
      <w:r>
        <w:rPr>
          <w:spacing w:val="39"/>
          <w:sz w:val="24"/>
        </w:rPr>
        <w:t xml:space="preserve"> </w:t>
      </w:r>
      <w:r>
        <w:rPr>
          <w:sz w:val="24"/>
        </w:rPr>
        <w:t>effective</w:t>
      </w:r>
      <w:r>
        <w:rPr>
          <w:spacing w:val="38"/>
          <w:sz w:val="24"/>
        </w:rPr>
        <w:t xml:space="preserve"> </w:t>
      </w:r>
      <w:r>
        <w:rPr>
          <w:sz w:val="24"/>
        </w:rPr>
        <w:t>execution</w:t>
      </w:r>
      <w:r>
        <w:rPr>
          <w:spacing w:val="40"/>
          <w:sz w:val="24"/>
        </w:rPr>
        <w:t xml:space="preserve"> </w:t>
      </w:r>
      <w:r>
        <w:rPr>
          <w:sz w:val="24"/>
        </w:rPr>
        <w:t>of</w:t>
      </w:r>
      <w:r>
        <w:rPr>
          <w:spacing w:val="40"/>
          <w:sz w:val="24"/>
        </w:rPr>
        <w:t xml:space="preserve"> </w:t>
      </w:r>
      <w:r>
        <w:rPr>
          <w:sz w:val="24"/>
        </w:rPr>
        <w:t>specific</w:t>
      </w:r>
      <w:r>
        <w:rPr>
          <w:spacing w:val="40"/>
          <w:sz w:val="24"/>
        </w:rPr>
        <w:t xml:space="preserve"> </w:t>
      </w:r>
      <w:r>
        <w:rPr>
          <w:sz w:val="24"/>
        </w:rPr>
        <w:t>languages</w:t>
      </w:r>
      <w:r>
        <w:rPr>
          <w:spacing w:val="40"/>
          <w:sz w:val="24"/>
        </w:rPr>
        <w:t xml:space="preserve"> </w:t>
      </w:r>
      <w:r>
        <w:rPr>
          <w:sz w:val="24"/>
        </w:rPr>
        <w:t>days</w:t>
      </w:r>
      <w:r>
        <w:rPr>
          <w:spacing w:val="40"/>
          <w:sz w:val="24"/>
        </w:rPr>
        <w:t xml:space="preserve"> </w:t>
      </w:r>
      <w:r>
        <w:rPr>
          <w:sz w:val="24"/>
        </w:rPr>
        <w:t xml:space="preserve">and/or </w:t>
      </w:r>
      <w:proofErr w:type="gramStart"/>
      <w:r>
        <w:rPr>
          <w:spacing w:val="-2"/>
          <w:sz w:val="24"/>
        </w:rPr>
        <w:t>events;</w:t>
      </w:r>
      <w:proofErr w:type="gramEnd"/>
    </w:p>
    <w:p w14:paraId="608FA903" w14:textId="77777777" w:rsidR="007162BA" w:rsidRDefault="002844AB">
      <w:pPr>
        <w:pStyle w:val="ListParagraph"/>
        <w:numPr>
          <w:ilvl w:val="0"/>
          <w:numId w:val="1"/>
        </w:numPr>
        <w:tabs>
          <w:tab w:val="left" w:pos="384"/>
        </w:tabs>
        <w:spacing w:before="6" w:line="256" w:lineRule="auto"/>
        <w:ind w:right="114"/>
        <w:rPr>
          <w:sz w:val="24"/>
        </w:rPr>
      </w:pPr>
      <w:r>
        <w:rPr>
          <w:sz w:val="24"/>
        </w:rPr>
        <w:t xml:space="preserve">ensures languages resources required to deliver effective class teaching, are looked </w:t>
      </w:r>
      <w:proofErr w:type="gramStart"/>
      <w:r>
        <w:rPr>
          <w:sz w:val="24"/>
        </w:rPr>
        <w:t>after</w:t>
      </w:r>
      <w:proofErr w:type="gramEnd"/>
      <w:r>
        <w:rPr>
          <w:sz w:val="24"/>
        </w:rPr>
        <w:t xml:space="preserve"> and updated/replaced as necessary.</w:t>
      </w:r>
    </w:p>
    <w:p w14:paraId="608FA904" w14:textId="77777777" w:rsidR="007162BA" w:rsidRDefault="002844AB">
      <w:pPr>
        <w:pStyle w:val="ListParagraph"/>
        <w:numPr>
          <w:ilvl w:val="0"/>
          <w:numId w:val="1"/>
        </w:numPr>
        <w:tabs>
          <w:tab w:val="left" w:pos="384"/>
        </w:tabs>
        <w:spacing w:before="4" w:line="256" w:lineRule="auto"/>
        <w:ind w:right="116"/>
        <w:rPr>
          <w:sz w:val="24"/>
        </w:rPr>
      </w:pPr>
      <w:r>
        <w:rPr>
          <w:sz w:val="24"/>
        </w:rPr>
        <w:t>plays</w:t>
      </w:r>
      <w:r>
        <w:rPr>
          <w:spacing w:val="71"/>
          <w:sz w:val="24"/>
        </w:rPr>
        <w:t xml:space="preserve"> </w:t>
      </w:r>
      <w:r>
        <w:rPr>
          <w:sz w:val="24"/>
        </w:rPr>
        <w:t>an</w:t>
      </w:r>
      <w:r>
        <w:rPr>
          <w:spacing w:val="73"/>
          <w:sz w:val="24"/>
        </w:rPr>
        <w:t xml:space="preserve"> </w:t>
      </w:r>
      <w:r>
        <w:rPr>
          <w:sz w:val="24"/>
        </w:rPr>
        <w:t>active</w:t>
      </w:r>
      <w:r>
        <w:rPr>
          <w:spacing w:val="72"/>
          <w:sz w:val="24"/>
        </w:rPr>
        <w:t xml:space="preserve"> </w:t>
      </w:r>
      <w:r>
        <w:rPr>
          <w:sz w:val="24"/>
        </w:rPr>
        <w:t>role</w:t>
      </w:r>
      <w:r>
        <w:rPr>
          <w:spacing w:val="72"/>
          <w:sz w:val="24"/>
        </w:rPr>
        <w:t xml:space="preserve"> </w:t>
      </w:r>
      <w:r>
        <w:rPr>
          <w:sz w:val="24"/>
        </w:rPr>
        <w:t>in</w:t>
      </w:r>
      <w:r>
        <w:rPr>
          <w:spacing w:val="70"/>
          <w:sz w:val="24"/>
        </w:rPr>
        <w:t xml:space="preserve"> </w:t>
      </w:r>
      <w:r>
        <w:rPr>
          <w:sz w:val="24"/>
        </w:rPr>
        <w:t>the</w:t>
      </w:r>
      <w:r>
        <w:rPr>
          <w:spacing w:val="72"/>
          <w:sz w:val="24"/>
        </w:rPr>
        <w:t xml:space="preserve"> </w:t>
      </w:r>
      <w:r>
        <w:rPr>
          <w:sz w:val="24"/>
        </w:rPr>
        <w:t>Trust</w:t>
      </w:r>
      <w:r>
        <w:rPr>
          <w:spacing w:val="73"/>
          <w:sz w:val="24"/>
        </w:rPr>
        <w:t xml:space="preserve"> </w:t>
      </w:r>
      <w:r>
        <w:rPr>
          <w:sz w:val="24"/>
        </w:rPr>
        <w:t>primary</w:t>
      </w:r>
      <w:r>
        <w:rPr>
          <w:spacing w:val="71"/>
          <w:sz w:val="24"/>
        </w:rPr>
        <w:t xml:space="preserve"> </w:t>
      </w:r>
      <w:r>
        <w:rPr>
          <w:sz w:val="24"/>
        </w:rPr>
        <w:t>languages</w:t>
      </w:r>
      <w:r>
        <w:rPr>
          <w:spacing w:val="72"/>
          <w:sz w:val="24"/>
        </w:rPr>
        <w:t xml:space="preserve"> </w:t>
      </w:r>
      <w:r>
        <w:rPr>
          <w:sz w:val="24"/>
        </w:rPr>
        <w:t>group</w:t>
      </w:r>
      <w:r>
        <w:rPr>
          <w:spacing w:val="72"/>
          <w:sz w:val="24"/>
        </w:rPr>
        <w:t xml:space="preserve"> </w:t>
      </w:r>
      <w:r>
        <w:rPr>
          <w:sz w:val="24"/>
        </w:rPr>
        <w:t>and</w:t>
      </w:r>
      <w:r>
        <w:rPr>
          <w:spacing w:val="70"/>
          <w:sz w:val="24"/>
        </w:rPr>
        <w:t xml:space="preserve"> </w:t>
      </w:r>
      <w:r>
        <w:rPr>
          <w:sz w:val="24"/>
        </w:rPr>
        <w:t>ensures</w:t>
      </w:r>
      <w:r>
        <w:rPr>
          <w:spacing w:val="71"/>
          <w:sz w:val="24"/>
        </w:rPr>
        <w:t xml:space="preserve"> </w:t>
      </w:r>
      <w:r>
        <w:rPr>
          <w:sz w:val="24"/>
        </w:rPr>
        <w:t>content</w:t>
      </w:r>
      <w:r>
        <w:rPr>
          <w:spacing w:val="72"/>
          <w:sz w:val="24"/>
        </w:rPr>
        <w:t xml:space="preserve"> </w:t>
      </w:r>
      <w:r>
        <w:rPr>
          <w:sz w:val="24"/>
        </w:rPr>
        <w:t>is disseminated to staff.</w:t>
      </w:r>
    </w:p>
    <w:sectPr w:rsidR="007162BA">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9AB"/>
    <w:multiLevelType w:val="hybridMultilevel"/>
    <w:tmpl w:val="09BA9A46"/>
    <w:lvl w:ilvl="0" w:tplc="12D4C480">
      <w:numFmt w:val="bullet"/>
      <w:lvlText w:val=""/>
      <w:lvlJc w:val="left"/>
      <w:pPr>
        <w:ind w:left="383" w:hanging="284"/>
      </w:pPr>
      <w:rPr>
        <w:rFonts w:ascii="Symbol" w:eastAsia="Symbol" w:hAnsi="Symbol" w:cs="Symbol" w:hint="default"/>
        <w:b w:val="0"/>
        <w:bCs w:val="0"/>
        <w:i w:val="0"/>
        <w:iCs w:val="0"/>
        <w:w w:val="100"/>
        <w:sz w:val="24"/>
        <w:szCs w:val="24"/>
        <w:lang w:val="en-US" w:eastAsia="en-US" w:bidi="ar-SA"/>
      </w:rPr>
    </w:lvl>
    <w:lvl w:ilvl="1" w:tplc="EFDC6C6A">
      <w:numFmt w:val="bullet"/>
      <w:lvlText w:val="•"/>
      <w:lvlJc w:val="left"/>
      <w:pPr>
        <w:ind w:left="1266" w:hanging="284"/>
      </w:pPr>
      <w:rPr>
        <w:rFonts w:hint="default"/>
        <w:lang w:val="en-US" w:eastAsia="en-US" w:bidi="ar-SA"/>
      </w:rPr>
    </w:lvl>
    <w:lvl w:ilvl="2" w:tplc="9BFA46CC">
      <w:numFmt w:val="bullet"/>
      <w:lvlText w:val="•"/>
      <w:lvlJc w:val="left"/>
      <w:pPr>
        <w:ind w:left="2153" w:hanging="284"/>
      </w:pPr>
      <w:rPr>
        <w:rFonts w:hint="default"/>
        <w:lang w:val="en-US" w:eastAsia="en-US" w:bidi="ar-SA"/>
      </w:rPr>
    </w:lvl>
    <w:lvl w:ilvl="3" w:tplc="7FF41AD4">
      <w:numFmt w:val="bullet"/>
      <w:lvlText w:val="•"/>
      <w:lvlJc w:val="left"/>
      <w:pPr>
        <w:ind w:left="3039" w:hanging="284"/>
      </w:pPr>
      <w:rPr>
        <w:rFonts w:hint="default"/>
        <w:lang w:val="en-US" w:eastAsia="en-US" w:bidi="ar-SA"/>
      </w:rPr>
    </w:lvl>
    <w:lvl w:ilvl="4" w:tplc="9A4868A6">
      <w:numFmt w:val="bullet"/>
      <w:lvlText w:val="•"/>
      <w:lvlJc w:val="left"/>
      <w:pPr>
        <w:ind w:left="3926" w:hanging="284"/>
      </w:pPr>
      <w:rPr>
        <w:rFonts w:hint="default"/>
        <w:lang w:val="en-US" w:eastAsia="en-US" w:bidi="ar-SA"/>
      </w:rPr>
    </w:lvl>
    <w:lvl w:ilvl="5" w:tplc="0284C6D2">
      <w:numFmt w:val="bullet"/>
      <w:lvlText w:val="•"/>
      <w:lvlJc w:val="left"/>
      <w:pPr>
        <w:ind w:left="4813" w:hanging="284"/>
      </w:pPr>
      <w:rPr>
        <w:rFonts w:hint="default"/>
        <w:lang w:val="en-US" w:eastAsia="en-US" w:bidi="ar-SA"/>
      </w:rPr>
    </w:lvl>
    <w:lvl w:ilvl="6" w:tplc="E7961B54">
      <w:numFmt w:val="bullet"/>
      <w:lvlText w:val="•"/>
      <w:lvlJc w:val="left"/>
      <w:pPr>
        <w:ind w:left="5699" w:hanging="284"/>
      </w:pPr>
      <w:rPr>
        <w:rFonts w:hint="default"/>
        <w:lang w:val="en-US" w:eastAsia="en-US" w:bidi="ar-SA"/>
      </w:rPr>
    </w:lvl>
    <w:lvl w:ilvl="7" w:tplc="EE68A008">
      <w:numFmt w:val="bullet"/>
      <w:lvlText w:val="•"/>
      <w:lvlJc w:val="left"/>
      <w:pPr>
        <w:ind w:left="6586" w:hanging="284"/>
      </w:pPr>
      <w:rPr>
        <w:rFonts w:hint="default"/>
        <w:lang w:val="en-US" w:eastAsia="en-US" w:bidi="ar-SA"/>
      </w:rPr>
    </w:lvl>
    <w:lvl w:ilvl="8" w:tplc="DF1E1E2A">
      <w:numFmt w:val="bullet"/>
      <w:lvlText w:val="•"/>
      <w:lvlJc w:val="left"/>
      <w:pPr>
        <w:ind w:left="7473" w:hanging="284"/>
      </w:pPr>
      <w:rPr>
        <w:rFonts w:hint="default"/>
        <w:lang w:val="en-US" w:eastAsia="en-US" w:bidi="ar-SA"/>
      </w:rPr>
    </w:lvl>
  </w:abstractNum>
  <w:abstractNum w:abstractNumId="1" w15:restartNumberingAfterBreak="0">
    <w:nsid w:val="55D173C9"/>
    <w:multiLevelType w:val="hybridMultilevel"/>
    <w:tmpl w:val="49C0A4C6"/>
    <w:lvl w:ilvl="0" w:tplc="B5DAF2E4">
      <w:numFmt w:val="bullet"/>
      <w:lvlText w:val="•"/>
      <w:lvlJc w:val="left"/>
      <w:pPr>
        <w:ind w:left="383" w:hanging="284"/>
      </w:pPr>
      <w:rPr>
        <w:rFonts w:ascii="Calibri" w:eastAsia="Calibri" w:hAnsi="Calibri" w:cs="Calibri" w:hint="default"/>
        <w:b w:val="0"/>
        <w:bCs w:val="0"/>
        <w:i w:val="0"/>
        <w:iCs w:val="0"/>
        <w:w w:val="100"/>
        <w:sz w:val="24"/>
        <w:szCs w:val="24"/>
        <w:lang w:val="en-US" w:eastAsia="en-US" w:bidi="ar-SA"/>
      </w:rPr>
    </w:lvl>
    <w:lvl w:ilvl="1" w:tplc="D2A45BF6">
      <w:numFmt w:val="bullet"/>
      <w:lvlText w:val="•"/>
      <w:lvlJc w:val="left"/>
      <w:pPr>
        <w:ind w:left="1266" w:hanging="284"/>
      </w:pPr>
      <w:rPr>
        <w:rFonts w:hint="default"/>
        <w:lang w:val="en-US" w:eastAsia="en-US" w:bidi="ar-SA"/>
      </w:rPr>
    </w:lvl>
    <w:lvl w:ilvl="2" w:tplc="76A2BF82">
      <w:numFmt w:val="bullet"/>
      <w:lvlText w:val="•"/>
      <w:lvlJc w:val="left"/>
      <w:pPr>
        <w:ind w:left="2153" w:hanging="284"/>
      </w:pPr>
      <w:rPr>
        <w:rFonts w:hint="default"/>
        <w:lang w:val="en-US" w:eastAsia="en-US" w:bidi="ar-SA"/>
      </w:rPr>
    </w:lvl>
    <w:lvl w:ilvl="3" w:tplc="7A384F06">
      <w:numFmt w:val="bullet"/>
      <w:lvlText w:val="•"/>
      <w:lvlJc w:val="left"/>
      <w:pPr>
        <w:ind w:left="3039" w:hanging="284"/>
      </w:pPr>
      <w:rPr>
        <w:rFonts w:hint="default"/>
        <w:lang w:val="en-US" w:eastAsia="en-US" w:bidi="ar-SA"/>
      </w:rPr>
    </w:lvl>
    <w:lvl w:ilvl="4" w:tplc="0FAC9A32">
      <w:numFmt w:val="bullet"/>
      <w:lvlText w:val="•"/>
      <w:lvlJc w:val="left"/>
      <w:pPr>
        <w:ind w:left="3926" w:hanging="284"/>
      </w:pPr>
      <w:rPr>
        <w:rFonts w:hint="default"/>
        <w:lang w:val="en-US" w:eastAsia="en-US" w:bidi="ar-SA"/>
      </w:rPr>
    </w:lvl>
    <w:lvl w:ilvl="5" w:tplc="D646F446">
      <w:numFmt w:val="bullet"/>
      <w:lvlText w:val="•"/>
      <w:lvlJc w:val="left"/>
      <w:pPr>
        <w:ind w:left="4813" w:hanging="284"/>
      </w:pPr>
      <w:rPr>
        <w:rFonts w:hint="default"/>
        <w:lang w:val="en-US" w:eastAsia="en-US" w:bidi="ar-SA"/>
      </w:rPr>
    </w:lvl>
    <w:lvl w:ilvl="6" w:tplc="E208F374">
      <w:numFmt w:val="bullet"/>
      <w:lvlText w:val="•"/>
      <w:lvlJc w:val="left"/>
      <w:pPr>
        <w:ind w:left="5699" w:hanging="284"/>
      </w:pPr>
      <w:rPr>
        <w:rFonts w:hint="default"/>
        <w:lang w:val="en-US" w:eastAsia="en-US" w:bidi="ar-SA"/>
      </w:rPr>
    </w:lvl>
    <w:lvl w:ilvl="7" w:tplc="5CF23566">
      <w:numFmt w:val="bullet"/>
      <w:lvlText w:val="•"/>
      <w:lvlJc w:val="left"/>
      <w:pPr>
        <w:ind w:left="6586" w:hanging="284"/>
      </w:pPr>
      <w:rPr>
        <w:rFonts w:hint="default"/>
        <w:lang w:val="en-US" w:eastAsia="en-US" w:bidi="ar-SA"/>
      </w:rPr>
    </w:lvl>
    <w:lvl w:ilvl="8" w:tplc="EB5242E2">
      <w:numFmt w:val="bullet"/>
      <w:lvlText w:val="•"/>
      <w:lvlJc w:val="left"/>
      <w:pPr>
        <w:ind w:left="7473" w:hanging="284"/>
      </w:pPr>
      <w:rPr>
        <w:rFonts w:hint="default"/>
        <w:lang w:val="en-US" w:eastAsia="en-US" w:bidi="ar-SA"/>
      </w:rPr>
    </w:lvl>
  </w:abstractNum>
  <w:abstractNum w:abstractNumId="2" w15:restartNumberingAfterBreak="0">
    <w:nsid w:val="5F8073A2"/>
    <w:multiLevelType w:val="hybridMultilevel"/>
    <w:tmpl w:val="D0585A6C"/>
    <w:lvl w:ilvl="0" w:tplc="49EEA412">
      <w:start w:val="1"/>
      <w:numFmt w:val="decimal"/>
      <w:lvlText w:val="%1."/>
      <w:lvlJc w:val="left"/>
      <w:pPr>
        <w:ind w:left="338" w:hanging="238"/>
        <w:jc w:val="left"/>
      </w:pPr>
      <w:rPr>
        <w:rFonts w:ascii="Calibri" w:eastAsia="Calibri" w:hAnsi="Calibri" w:cs="Calibri" w:hint="default"/>
        <w:b w:val="0"/>
        <w:bCs w:val="0"/>
        <w:i w:val="0"/>
        <w:iCs w:val="0"/>
        <w:w w:val="100"/>
        <w:sz w:val="24"/>
        <w:szCs w:val="24"/>
        <w:lang w:val="en-US" w:eastAsia="en-US" w:bidi="ar-SA"/>
      </w:rPr>
    </w:lvl>
    <w:lvl w:ilvl="1" w:tplc="CC1C01D4">
      <w:start w:val="1"/>
      <w:numFmt w:val="decimal"/>
      <w:lvlText w:val="%2."/>
      <w:lvlJc w:val="left"/>
      <w:pPr>
        <w:ind w:left="100" w:hanging="360"/>
        <w:jc w:val="right"/>
      </w:pPr>
      <w:rPr>
        <w:rFonts w:ascii="Calibri" w:eastAsia="Calibri" w:hAnsi="Calibri" w:cs="Calibri" w:hint="default"/>
        <w:b/>
        <w:bCs/>
        <w:i w:val="0"/>
        <w:iCs w:val="0"/>
        <w:w w:val="100"/>
        <w:sz w:val="24"/>
        <w:szCs w:val="24"/>
        <w:lang w:val="en-US" w:eastAsia="en-US" w:bidi="ar-SA"/>
      </w:rPr>
    </w:lvl>
    <w:lvl w:ilvl="2" w:tplc="5EF2FF0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tplc="FF004424">
      <w:numFmt w:val="bullet"/>
      <w:lvlText w:val="•"/>
      <w:lvlJc w:val="left"/>
      <w:pPr>
        <w:ind w:left="1873" w:hanging="360"/>
      </w:pPr>
      <w:rPr>
        <w:rFonts w:hint="default"/>
        <w:lang w:val="en-US" w:eastAsia="en-US" w:bidi="ar-SA"/>
      </w:rPr>
    </w:lvl>
    <w:lvl w:ilvl="4" w:tplc="961E9ED2">
      <w:numFmt w:val="bullet"/>
      <w:lvlText w:val="•"/>
      <w:lvlJc w:val="left"/>
      <w:pPr>
        <w:ind w:left="2926" w:hanging="360"/>
      </w:pPr>
      <w:rPr>
        <w:rFonts w:hint="default"/>
        <w:lang w:val="en-US" w:eastAsia="en-US" w:bidi="ar-SA"/>
      </w:rPr>
    </w:lvl>
    <w:lvl w:ilvl="5" w:tplc="596C0506">
      <w:numFmt w:val="bullet"/>
      <w:lvlText w:val="•"/>
      <w:lvlJc w:val="left"/>
      <w:pPr>
        <w:ind w:left="3979" w:hanging="360"/>
      </w:pPr>
      <w:rPr>
        <w:rFonts w:hint="default"/>
        <w:lang w:val="en-US" w:eastAsia="en-US" w:bidi="ar-SA"/>
      </w:rPr>
    </w:lvl>
    <w:lvl w:ilvl="6" w:tplc="1690DEF6">
      <w:numFmt w:val="bullet"/>
      <w:lvlText w:val="•"/>
      <w:lvlJc w:val="left"/>
      <w:pPr>
        <w:ind w:left="5033" w:hanging="360"/>
      </w:pPr>
      <w:rPr>
        <w:rFonts w:hint="default"/>
        <w:lang w:val="en-US" w:eastAsia="en-US" w:bidi="ar-SA"/>
      </w:rPr>
    </w:lvl>
    <w:lvl w:ilvl="7" w:tplc="154084A2">
      <w:numFmt w:val="bullet"/>
      <w:lvlText w:val="•"/>
      <w:lvlJc w:val="left"/>
      <w:pPr>
        <w:ind w:left="6086" w:hanging="360"/>
      </w:pPr>
      <w:rPr>
        <w:rFonts w:hint="default"/>
        <w:lang w:val="en-US" w:eastAsia="en-US" w:bidi="ar-SA"/>
      </w:rPr>
    </w:lvl>
    <w:lvl w:ilvl="8" w:tplc="DB2CDE52">
      <w:numFmt w:val="bullet"/>
      <w:lvlText w:val="•"/>
      <w:lvlJc w:val="left"/>
      <w:pPr>
        <w:ind w:left="7139" w:hanging="360"/>
      </w:pPr>
      <w:rPr>
        <w:rFonts w:hint="default"/>
        <w:lang w:val="en-US" w:eastAsia="en-US" w:bidi="ar-SA"/>
      </w:rPr>
    </w:lvl>
  </w:abstractNum>
  <w:num w:numId="1" w16cid:durableId="12073656">
    <w:abstractNumId w:val="0"/>
  </w:num>
  <w:num w:numId="2" w16cid:durableId="1374497965">
    <w:abstractNumId w:val="1"/>
  </w:num>
  <w:num w:numId="3" w16cid:durableId="80493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162BA"/>
    <w:rsid w:val="002844AB"/>
    <w:rsid w:val="0071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A8A3"/>
  <w15:docId w15:val="{70DC770E-8834-4495-AF62-02FEAFC8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2"/>
      <w:ind w:left="100"/>
      <w:outlineLvl w:val="0"/>
    </w:pPr>
    <w:rPr>
      <w:b/>
      <w:bCs/>
      <w:sz w:val="24"/>
      <w:szCs w:val="24"/>
    </w:rPr>
  </w:style>
  <w:style w:type="paragraph" w:styleId="Heading2">
    <w:name w:val="heading 2"/>
    <w:basedOn w:val="Normal"/>
    <w:uiPriority w:val="9"/>
    <w:unhideWhenUsed/>
    <w:qFormat/>
    <w:pPr>
      <w:spacing w:before="41"/>
      <w:ind w:left="342" w:hanging="2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3"/>
    </w:pPr>
    <w:rPr>
      <w:sz w:val="24"/>
      <w:szCs w:val="24"/>
    </w:rPr>
  </w:style>
  <w:style w:type="paragraph" w:styleId="Title">
    <w:name w:val="Title"/>
    <w:basedOn w:val="Normal"/>
    <w:uiPriority w:val="10"/>
    <w:qFormat/>
    <w:pPr>
      <w:ind w:left="1567" w:right="1586"/>
      <w:jc w:val="center"/>
    </w:pPr>
    <w:rPr>
      <w:rFonts w:ascii="Calibri Light" w:eastAsia="Calibri Light" w:hAnsi="Calibri Light" w:cs="Calibri Light"/>
      <w:sz w:val="144"/>
      <w:szCs w:val="144"/>
    </w:rPr>
  </w:style>
  <w:style w:type="paragraph" w:styleId="ListParagraph">
    <w:name w:val="List Paragraph"/>
    <w:basedOn w:val="Normal"/>
    <w:uiPriority w:val="1"/>
    <w:qFormat/>
    <w:pPr>
      <w:ind w:left="383"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https://mount-charles.eschools.co.uk/storage/secure_download/WjFqeXkzRC9neTcyWEcxQnVwSityZz09</dc:title>
  <dc:creator>Alex Copeland</dc:creator>
  <cp:lastModifiedBy>Jodie Humphries</cp:lastModifiedBy>
  <cp:revision>2</cp:revision>
  <dcterms:created xsi:type="dcterms:W3CDTF">2023-05-09T11:41:00Z</dcterms:created>
  <dcterms:modified xsi:type="dcterms:W3CDTF">2023-05-09T13:19:00Z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ies>
</file>