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0F8D4136"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 xml:space="preserve">Core knowledge is identified for individual topics and revisited in a variety of ways to support children's acquisition of knowledge and skills. We are ensuring children know more, remember more, and make links with prior learning and </w:t>
      </w:r>
      <w:proofErr w:type="gramStart"/>
      <w:r w:rsidRPr="00D13523">
        <w:rPr>
          <w:rFonts w:ascii="Calibri" w:hAnsi="Calibri" w:cs="Calibri"/>
          <w:color w:val="000000"/>
        </w:rPr>
        <w:t>have the opportunity to</w:t>
      </w:r>
      <w:proofErr w:type="gramEnd"/>
      <w:r w:rsidRPr="00D13523">
        <w:rPr>
          <w:rFonts w:ascii="Calibri" w:hAnsi="Calibri" w:cs="Calibri"/>
          <w:color w:val="000000"/>
        </w:rPr>
        <w:t xml:space="preserve"> consolidate their thoughts and ideas. </w:t>
      </w:r>
    </w:p>
    <w:p w14:paraId="615BB056" w14:textId="4DBEAA64"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722DB6">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16ADF6B8" w:rsidR="005A082B" w:rsidRPr="005A082B" w:rsidRDefault="0073229E">
            <w:pPr>
              <w:rPr>
                <w:rFonts w:ascii="Calibri" w:hAnsi="Calibri" w:cs="Calibri"/>
                <w:b/>
                <w:bCs/>
                <w:sz w:val="24"/>
                <w:szCs w:val="24"/>
                <w:lang w:val="en-US"/>
              </w:rPr>
            </w:pPr>
            <w:r>
              <w:rPr>
                <w:rFonts w:ascii="Calibri" w:hAnsi="Calibri" w:cs="Calibri"/>
                <w:b/>
                <w:bCs/>
                <w:sz w:val="24"/>
                <w:szCs w:val="24"/>
                <w:lang w:val="en-US"/>
              </w:rPr>
              <w:t>History</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proofErr w:type="gramStart"/>
            <w:r w:rsidRPr="00D13523">
              <w:rPr>
                <w:rFonts w:ascii="Calibri" w:hAnsi="Calibri" w:cs="Calibri"/>
                <w:sz w:val="24"/>
                <w:szCs w:val="24"/>
                <w:lang w:val="en-US"/>
              </w:rPr>
              <w:t>Pupil</w:t>
            </w:r>
            <w:proofErr w:type="gramEnd"/>
            <w:r w:rsidRPr="00D13523">
              <w:rPr>
                <w:rFonts w:ascii="Calibri" w:hAnsi="Calibri" w:cs="Calibri"/>
                <w:sz w:val="24"/>
                <w:szCs w:val="24"/>
                <w:lang w:val="en-US"/>
              </w:rPr>
              <w:t xml:space="preserve">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24E0A236"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Links to prior learning and key concepts taught again in a more complex way. </w:t>
            </w:r>
          </w:p>
          <w:p w14:paraId="421F7B72" w14:textId="44868DA6"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279B5">
              <w:rPr>
                <w:rFonts w:ascii="Calibri" w:hAnsi="Calibri" w:cs="Calibri"/>
                <w:sz w:val="24"/>
                <w:szCs w:val="24"/>
                <w:lang w:val="en-US"/>
              </w:rPr>
              <w:t xml:space="preserve">tasks across the school </w:t>
            </w:r>
          </w:p>
          <w:p w14:paraId="085BB369" w14:textId="77777777" w:rsidR="009A3C57" w:rsidRDefault="009A3C5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Process occurs through reading increasingly rich and complex texts with detailed historical purpose.</w:t>
            </w:r>
          </w:p>
          <w:p w14:paraId="26EFBE22" w14:textId="24C6F18E" w:rsidR="009A3C57" w:rsidRPr="005A082B" w:rsidRDefault="009A3C5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achieved through historical enquiry, contrasting arguments and interpretations of the past </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5E863E43"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73229E">
              <w:rPr>
                <w:rFonts w:ascii="Calibri" w:hAnsi="Calibri" w:cs="Calibri"/>
                <w:sz w:val="24"/>
                <w:szCs w:val="24"/>
                <w:lang w:val="en-US"/>
              </w:rPr>
              <w:t>Opening Worlds History</w:t>
            </w:r>
            <w:r>
              <w:rPr>
                <w:rFonts w:ascii="Calibri" w:hAnsi="Calibri" w:cs="Calibri"/>
                <w:sz w:val="24"/>
                <w:szCs w:val="24"/>
                <w:lang w:val="en-US"/>
              </w:rPr>
              <w:t xml:space="preserve"> to plan lessons and for teacher CPD. </w:t>
            </w:r>
          </w:p>
          <w:p w14:paraId="6B35C1EE" w14:textId="76E12A22" w:rsidR="005A082B" w:rsidRP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Variety of teaching approaches used throughout learning </w:t>
            </w:r>
            <w:proofErr w:type="gramStart"/>
            <w:r>
              <w:rPr>
                <w:rFonts w:ascii="Calibri" w:hAnsi="Calibri" w:cs="Calibri"/>
                <w:sz w:val="24"/>
                <w:szCs w:val="24"/>
                <w:lang w:val="en-US"/>
              </w:rPr>
              <w:t>including:</w:t>
            </w:r>
            <w:proofErr w:type="gramEnd"/>
            <w:r>
              <w:rPr>
                <w:rFonts w:ascii="Calibri" w:hAnsi="Calibri" w:cs="Calibri"/>
                <w:sz w:val="24"/>
                <w:szCs w:val="24"/>
                <w:lang w:val="en-US"/>
              </w:rPr>
              <w:t xml:space="preserve">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xml:space="preserve">, re telling,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0D5FF369"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Expanding historical </w:t>
            </w:r>
            <w:proofErr w:type="gramStart"/>
            <w:r w:rsidRPr="008950F7">
              <w:rPr>
                <w:rFonts w:ascii="Calibri" w:hAnsi="Calibri" w:cs="Calibri"/>
                <w:sz w:val="24"/>
                <w:szCs w:val="24"/>
                <w:lang w:val="en-US"/>
              </w:rPr>
              <w:t>vocabulary which</w:t>
            </w:r>
            <w:proofErr w:type="gramEnd"/>
            <w:r w:rsidRPr="008950F7">
              <w:rPr>
                <w:rFonts w:ascii="Calibri" w:hAnsi="Calibri" w:cs="Calibri"/>
                <w:sz w:val="24"/>
                <w:szCs w:val="24"/>
                <w:lang w:val="en-US"/>
              </w:rPr>
              <w:t xml:space="preserve"> allows pupils to increase their capacity to understand different facets of the past because they have rich vocabulary to describe and </w:t>
            </w:r>
            <w:proofErr w:type="spellStart"/>
            <w:r w:rsidRPr="008950F7">
              <w:rPr>
                <w:rFonts w:ascii="Calibri" w:hAnsi="Calibri" w:cs="Calibri"/>
                <w:sz w:val="24"/>
                <w:szCs w:val="24"/>
                <w:lang w:val="en-US"/>
              </w:rPr>
              <w:t>analyse</w:t>
            </w:r>
            <w:proofErr w:type="spellEnd"/>
            <w:r w:rsidRPr="008950F7">
              <w:rPr>
                <w:rFonts w:ascii="Calibri" w:hAnsi="Calibri" w:cs="Calibri"/>
                <w:sz w:val="24"/>
                <w:szCs w:val="24"/>
                <w:lang w:val="en-US"/>
              </w:rPr>
              <w:t xml:space="preserv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 xml:space="preserve">and therefore </w:t>
            </w:r>
            <w:proofErr w:type="gramStart"/>
            <w:r>
              <w:rPr>
                <w:rFonts w:ascii="Calibri" w:hAnsi="Calibri" w:cs="Calibri"/>
                <w:sz w:val="24"/>
                <w:szCs w:val="24"/>
                <w:lang w:val="en-US"/>
              </w:rPr>
              <w:t>making</w:t>
            </w:r>
            <w:proofErr w:type="gramEnd"/>
            <w:r>
              <w:rPr>
                <w:rFonts w:ascii="Calibri" w:hAnsi="Calibri" w:cs="Calibri"/>
                <w:sz w:val="24"/>
                <w:szCs w:val="24"/>
                <w:lang w:val="en-US"/>
              </w:rPr>
              <w:t xml:space="preserve">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77777777"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brief spurts of punchy, pacy, </w:t>
            </w:r>
            <w:proofErr w:type="gramStart"/>
            <w:r w:rsidRPr="008950F7">
              <w:rPr>
                <w:rFonts w:ascii="Calibri" w:hAnsi="Calibri" w:cs="Calibri"/>
                <w:sz w:val="24"/>
                <w:szCs w:val="24"/>
                <w:lang w:val="en-US"/>
              </w:rPr>
              <w:t>whole-class</w:t>
            </w:r>
            <w:proofErr w:type="gramEnd"/>
            <w:r w:rsidRPr="008950F7">
              <w:rPr>
                <w:rFonts w:ascii="Calibri" w:hAnsi="Calibri" w:cs="Calibri"/>
                <w:sz w:val="24"/>
                <w:szCs w:val="24"/>
                <w:lang w:val="en-US"/>
              </w:rPr>
              <w:t xml:space="preserve">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w:t>
            </w:r>
            <w:proofErr w:type="gramStart"/>
            <w:r w:rsidRPr="00A279B5">
              <w:rPr>
                <w:rFonts w:ascii="Calibri" w:hAnsi="Calibri" w:cs="Calibri"/>
                <w:sz w:val="24"/>
                <w:szCs w:val="24"/>
                <w:lang w:val="en-US"/>
              </w:rPr>
              <w:t>on</w:t>
            </w:r>
            <w:proofErr w:type="gramEnd"/>
            <w:r w:rsidRPr="00A279B5">
              <w:rPr>
                <w:rFonts w:ascii="Calibri" w:hAnsi="Calibri" w:cs="Calibri"/>
                <w:sz w:val="24"/>
                <w:szCs w:val="24"/>
                <w:lang w:val="en-US"/>
              </w:rPr>
              <w:t xml:space="preserve"> their tongues. </w:t>
            </w:r>
          </w:p>
          <w:p w14:paraId="70E36ED2" w14:textId="57BC275D"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pre-teaching of content/specific vocabulary before moving onto the booklet, so that pupils have a positive experience of reading chunks of the text,</w:t>
            </w:r>
          </w:p>
          <w:p w14:paraId="34F4AC3C" w14:textId="77777777" w:rsid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Retrieval practice has two roles: checking </w:t>
            </w:r>
            <w:proofErr w:type="gramStart"/>
            <w:r w:rsidRPr="008950F7">
              <w:rPr>
                <w:rFonts w:ascii="Calibri" w:hAnsi="Calibri" w:cs="Calibri"/>
                <w:sz w:val="24"/>
                <w:szCs w:val="24"/>
                <w:lang w:val="en-US"/>
              </w:rPr>
              <w:t>they</w:t>
            </w:r>
            <w:proofErr w:type="gramEnd"/>
            <w:r w:rsidRPr="008950F7">
              <w:rPr>
                <w:rFonts w:ascii="Calibri" w:hAnsi="Calibri" w:cs="Calibri"/>
                <w:sz w:val="24"/>
                <w:szCs w:val="24"/>
                <w:lang w:val="en-US"/>
              </w:rPr>
              <w:t xml:space="preserve"> remember and strengthening memory</w:t>
            </w:r>
          </w:p>
          <w:p w14:paraId="3ABCF8FE" w14:textId="3C71363D" w:rsidR="008950F7" w:rsidRPr="008950F7"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Ensure these specific pupils are quizzed as part of the five or six pupils quizzed when you’re checking.</w:t>
            </w:r>
          </w:p>
          <w:p w14:paraId="3B26EC07" w14:textId="77777777" w:rsidR="00D03000" w:rsidRDefault="00D03000"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Use of outside school area and local area</w:t>
            </w:r>
            <w:r w:rsidR="008950F7">
              <w:rPr>
                <w:rFonts w:ascii="Calibri" w:hAnsi="Calibri" w:cs="Calibri"/>
                <w:sz w:val="24"/>
                <w:szCs w:val="24"/>
                <w:lang w:val="en-US"/>
              </w:rPr>
              <w:t xml:space="preserve">, visitors to enhance learning experiences for all pupils. </w:t>
            </w:r>
          </w:p>
          <w:p w14:paraId="5735F0A2" w14:textId="126F4DF7" w:rsidR="00A279B5" w:rsidRPr="00A279B5"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E6FF0"/>
    <w:rsid w:val="002E171A"/>
    <w:rsid w:val="00320766"/>
    <w:rsid w:val="003E7F6A"/>
    <w:rsid w:val="00425E46"/>
    <w:rsid w:val="004551E3"/>
    <w:rsid w:val="00465F93"/>
    <w:rsid w:val="004A72B4"/>
    <w:rsid w:val="005A082B"/>
    <w:rsid w:val="00665E9B"/>
    <w:rsid w:val="00691637"/>
    <w:rsid w:val="006F00F0"/>
    <w:rsid w:val="007146E1"/>
    <w:rsid w:val="00722DB6"/>
    <w:rsid w:val="0073229E"/>
    <w:rsid w:val="008261A7"/>
    <w:rsid w:val="00867217"/>
    <w:rsid w:val="008950F7"/>
    <w:rsid w:val="009A3C57"/>
    <w:rsid w:val="009B557B"/>
    <w:rsid w:val="00A279B5"/>
    <w:rsid w:val="00AA0C1D"/>
    <w:rsid w:val="00B00910"/>
    <w:rsid w:val="00B36F4C"/>
    <w:rsid w:val="00D03000"/>
    <w:rsid w:val="00D13523"/>
    <w:rsid w:val="00DB7EC7"/>
    <w:rsid w:val="00E1327B"/>
    <w:rsid w:val="00E85ADA"/>
    <w:rsid w:val="00F55C37"/>
    <w:rsid w:val="00F60EFA"/>
    <w:rsid w:val="00F6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4</cp:revision>
  <cp:lastPrinted>2024-05-22T14:40:00Z</cp:lastPrinted>
  <dcterms:created xsi:type="dcterms:W3CDTF">2025-01-14T20:03:00Z</dcterms:created>
  <dcterms:modified xsi:type="dcterms:W3CDTF">2025-06-01T13:20:00Z</dcterms:modified>
</cp:coreProperties>
</file>