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FE7A" w14:textId="659AD675" w:rsidR="00691637" w:rsidRPr="009140B9" w:rsidRDefault="009140B9" w:rsidP="009140B9">
      <w:pPr>
        <w:spacing w:after="0" w:line="240" w:lineRule="auto"/>
        <w:jc w:val="center"/>
        <w:rPr>
          <w:rFonts w:ascii="Segoe UI" w:hAnsi="Segoe UI" w:cs="Segoe UI"/>
          <w:sz w:val="20"/>
          <w:szCs w:val="20"/>
          <w:lang w:val="en-US"/>
        </w:rPr>
      </w:pPr>
      <w:r>
        <w:rPr>
          <w:rFonts w:ascii="Segoe UI" w:hAnsi="Segoe UI" w:cs="Segoe UI"/>
          <w:b/>
          <w:bCs/>
          <w:noProof/>
          <w:sz w:val="24"/>
          <w:szCs w:val="24"/>
          <w:lang w:val="en-US"/>
        </w:rPr>
        <w:drawing>
          <wp:anchor distT="0" distB="0" distL="114300" distR="114300" simplePos="0" relativeHeight="251659264" behindDoc="0" locked="0" layoutInCell="1" allowOverlap="1" wp14:anchorId="59094A96" wp14:editId="5BD3B80C">
            <wp:simplePos x="0" y="0"/>
            <wp:positionH relativeFrom="column">
              <wp:posOffset>8445500</wp:posOffset>
            </wp:positionH>
            <wp:positionV relativeFrom="paragraph">
              <wp:posOffset>-450850</wp:posOffset>
            </wp:positionV>
            <wp:extent cx="651600" cy="684000"/>
            <wp:effectExtent l="0" t="0" r="0" b="1905"/>
            <wp:wrapNone/>
            <wp:docPr id="77519990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99908" name="Picture 1" descr="A logo for a schoo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600" cy="684000"/>
                    </a:xfrm>
                    <a:prstGeom prst="rect">
                      <a:avLst/>
                    </a:prstGeom>
                    <a:noFill/>
                  </pic:spPr>
                </pic:pic>
              </a:graphicData>
            </a:graphic>
            <wp14:sizeRelH relativeFrom="margin">
              <wp14:pctWidth>0</wp14:pctWidth>
            </wp14:sizeRelH>
            <wp14:sizeRelV relativeFrom="margin">
              <wp14:pctHeight>0</wp14:pctHeight>
            </wp14:sizeRelV>
          </wp:anchor>
        </w:drawing>
      </w:r>
      <w:r w:rsidR="7D757C1E">
        <w:rPr>
          <w:noProof/>
        </w:rPr>
        <w:drawing>
          <wp:anchor distT="0" distB="0" distL="114300" distR="114300" simplePos="0" relativeHeight="251658240" behindDoc="0" locked="0" layoutInCell="1" allowOverlap="1" wp14:anchorId="7F0BA72E" wp14:editId="120D01CA">
            <wp:simplePos x="0" y="0"/>
            <wp:positionH relativeFrom="column">
              <wp:posOffset>-127000</wp:posOffset>
            </wp:positionH>
            <wp:positionV relativeFrom="paragraph">
              <wp:posOffset>-412750</wp:posOffset>
            </wp:positionV>
            <wp:extent cx="651600" cy="684000"/>
            <wp:effectExtent l="0" t="0" r="0" b="1905"/>
            <wp:wrapNone/>
            <wp:docPr id="1565497240" name="Picture 156549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51600" cy="684000"/>
                    </a:xfrm>
                    <a:prstGeom prst="rect">
                      <a:avLst/>
                    </a:prstGeom>
                  </pic:spPr>
                </pic:pic>
              </a:graphicData>
            </a:graphic>
            <wp14:sizeRelH relativeFrom="margin">
              <wp14:pctWidth>0</wp14:pctWidth>
            </wp14:sizeRelH>
            <wp14:sizeRelV relativeFrom="margin">
              <wp14:pctHeight>0</wp14:pctHeight>
            </wp14:sizeRelV>
          </wp:anchor>
        </w:drawing>
      </w:r>
      <w:r w:rsidR="00EC2990">
        <w:rPr>
          <w:rFonts w:ascii="Segoe UI" w:hAnsi="Segoe UI" w:cs="Segoe UI"/>
          <w:b/>
          <w:bCs/>
          <w:sz w:val="24"/>
          <w:szCs w:val="24"/>
          <w:lang w:val="en-US"/>
        </w:rPr>
        <w:t xml:space="preserve">PSHE </w:t>
      </w:r>
      <w:r w:rsidR="00A717FF">
        <w:rPr>
          <w:rFonts w:ascii="Segoe UI" w:hAnsi="Segoe UI" w:cs="Segoe UI"/>
          <w:b/>
          <w:bCs/>
          <w:sz w:val="24"/>
          <w:szCs w:val="24"/>
          <w:lang w:val="en-US"/>
        </w:rPr>
        <w:t xml:space="preserve">Spring </w:t>
      </w:r>
      <w:r w:rsidR="00C26C05">
        <w:rPr>
          <w:rFonts w:ascii="Segoe UI" w:hAnsi="Segoe UI" w:cs="Segoe UI"/>
          <w:b/>
          <w:bCs/>
          <w:sz w:val="24"/>
          <w:szCs w:val="24"/>
          <w:lang w:val="en-US"/>
        </w:rPr>
        <w:t>2</w:t>
      </w:r>
    </w:p>
    <w:p w14:paraId="42AF499B" w14:textId="77777777" w:rsidR="00E83A0A" w:rsidRPr="009140B9" w:rsidRDefault="00E83A0A" w:rsidP="009140B9">
      <w:pPr>
        <w:spacing w:after="0" w:line="240" w:lineRule="auto"/>
        <w:rPr>
          <w:rFonts w:ascii="Segoe UI" w:hAnsi="Segoe UI" w:cs="Segoe UI"/>
          <w:sz w:val="20"/>
          <w:szCs w:val="20"/>
          <w:lang w:val="en-US"/>
        </w:rPr>
      </w:pPr>
    </w:p>
    <w:tbl>
      <w:tblPr>
        <w:tblStyle w:val="TableGrid"/>
        <w:tblW w:w="14743" w:type="dxa"/>
        <w:tblInd w:w="-289" w:type="dxa"/>
        <w:tblLook w:val="04A0" w:firstRow="1" w:lastRow="0" w:firstColumn="1" w:lastColumn="0" w:noHBand="0" w:noVBand="1"/>
      </w:tblPr>
      <w:tblGrid>
        <w:gridCol w:w="2270"/>
        <w:gridCol w:w="2382"/>
        <w:gridCol w:w="2673"/>
        <w:gridCol w:w="2345"/>
        <w:gridCol w:w="2394"/>
        <w:gridCol w:w="2679"/>
      </w:tblGrid>
      <w:tr w:rsidR="000971C1" w:rsidRPr="009140B9" w14:paraId="48894B03" w14:textId="77777777" w:rsidTr="5BDE46E2">
        <w:tc>
          <w:tcPr>
            <w:tcW w:w="2281" w:type="dxa"/>
            <w:shd w:val="clear" w:color="auto" w:fill="63A4F7"/>
          </w:tcPr>
          <w:p w14:paraId="5362AB8E" w14:textId="7731EF03" w:rsidR="00E83A0A" w:rsidRPr="009140B9" w:rsidRDefault="00E83A0A" w:rsidP="009140B9">
            <w:pPr>
              <w:rPr>
                <w:rFonts w:ascii="Segoe UI" w:hAnsi="Segoe UI" w:cs="Segoe UI"/>
                <w:b/>
                <w:bCs/>
                <w:lang w:val="en-US"/>
              </w:rPr>
            </w:pPr>
            <w:r w:rsidRPr="009140B9">
              <w:rPr>
                <w:rFonts w:ascii="Segoe UI" w:hAnsi="Segoe UI" w:cs="Segoe UI"/>
                <w:b/>
                <w:bCs/>
                <w:lang w:val="en-US"/>
              </w:rPr>
              <w:t>EYFS</w:t>
            </w:r>
          </w:p>
        </w:tc>
        <w:tc>
          <w:tcPr>
            <w:tcW w:w="2398" w:type="dxa"/>
            <w:shd w:val="clear" w:color="auto" w:fill="63A4F7"/>
          </w:tcPr>
          <w:p w14:paraId="0B5C56C2" w14:textId="48F39137" w:rsidR="00E83A0A" w:rsidRPr="009140B9" w:rsidRDefault="00E83A0A" w:rsidP="009140B9">
            <w:pPr>
              <w:rPr>
                <w:rFonts w:ascii="Segoe UI" w:hAnsi="Segoe UI" w:cs="Segoe UI"/>
                <w:b/>
                <w:bCs/>
                <w:lang w:val="en-US"/>
              </w:rPr>
            </w:pPr>
            <w:r w:rsidRPr="009140B9">
              <w:rPr>
                <w:rFonts w:ascii="Segoe UI" w:hAnsi="Segoe UI" w:cs="Segoe UI"/>
                <w:b/>
                <w:bCs/>
                <w:lang w:val="en-US"/>
              </w:rPr>
              <w:t>Year 1/2</w:t>
            </w:r>
          </w:p>
        </w:tc>
        <w:tc>
          <w:tcPr>
            <w:tcW w:w="2693" w:type="dxa"/>
            <w:shd w:val="clear" w:color="auto" w:fill="63A4F7"/>
          </w:tcPr>
          <w:p w14:paraId="707900BA" w14:textId="71F7BAF6" w:rsidR="00E83A0A" w:rsidRPr="009140B9" w:rsidRDefault="00E83A0A" w:rsidP="009140B9">
            <w:pPr>
              <w:rPr>
                <w:rFonts w:ascii="Segoe UI" w:hAnsi="Segoe UI" w:cs="Segoe UI"/>
                <w:b/>
                <w:bCs/>
                <w:lang w:val="en-US"/>
              </w:rPr>
            </w:pPr>
            <w:r w:rsidRPr="009140B9">
              <w:rPr>
                <w:rFonts w:ascii="Segoe UI" w:hAnsi="Segoe UI" w:cs="Segoe UI"/>
                <w:b/>
                <w:bCs/>
                <w:lang w:val="en-US"/>
              </w:rPr>
              <w:t>Year 3</w:t>
            </w:r>
          </w:p>
        </w:tc>
        <w:tc>
          <w:tcPr>
            <w:tcW w:w="2268" w:type="dxa"/>
            <w:shd w:val="clear" w:color="auto" w:fill="63A4F7"/>
          </w:tcPr>
          <w:p w14:paraId="6D1DDEDF" w14:textId="02738CA9" w:rsidR="00E83A0A" w:rsidRPr="009140B9" w:rsidRDefault="00E83A0A" w:rsidP="009140B9">
            <w:pPr>
              <w:rPr>
                <w:rFonts w:ascii="Segoe UI" w:hAnsi="Segoe UI" w:cs="Segoe UI"/>
                <w:b/>
                <w:bCs/>
                <w:lang w:val="en-US"/>
              </w:rPr>
            </w:pPr>
            <w:r w:rsidRPr="009140B9">
              <w:rPr>
                <w:rFonts w:ascii="Segoe UI" w:hAnsi="Segoe UI" w:cs="Segoe UI"/>
                <w:b/>
                <w:bCs/>
                <w:lang w:val="en-US"/>
              </w:rPr>
              <w:t>Year 4</w:t>
            </w:r>
          </w:p>
        </w:tc>
        <w:tc>
          <w:tcPr>
            <w:tcW w:w="2410" w:type="dxa"/>
            <w:shd w:val="clear" w:color="auto" w:fill="63A4F7"/>
          </w:tcPr>
          <w:p w14:paraId="2DFC023B" w14:textId="65960456" w:rsidR="00E83A0A" w:rsidRPr="009140B9" w:rsidRDefault="00E83A0A" w:rsidP="009140B9">
            <w:pPr>
              <w:rPr>
                <w:rFonts w:ascii="Segoe UI" w:hAnsi="Segoe UI" w:cs="Segoe UI"/>
                <w:b/>
                <w:bCs/>
                <w:lang w:val="en-US"/>
              </w:rPr>
            </w:pPr>
            <w:r w:rsidRPr="009140B9">
              <w:rPr>
                <w:rFonts w:ascii="Segoe UI" w:hAnsi="Segoe UI" w:cs="Segoe UI"/>
                <w:b/>
                <w:bCs/>
                <w:lang w:val="en-US"/>
              </w:rPr>
              <w:t>Year 5</w:t>
            </w:r>
          </w:p>
        </w:tc>
        <w:tc>
          <w:tcPr>
            <w:tcW w:w="2693" w:type="dxa"/>
            <w:shd w:val="clear" w:color="auto" w:fill="63A4F7"/>
          </w:tcPr>
          <w:p w14:paraId="37EE5698" w14:textId="6E25F8DA" w:rsidR="00E83A0A" w:rsidRPr="009140B9" w:rsidRDefault="00E83A0A" w:rsidP="009140B9">
            <w:pPr>
              <w:rPr>
                <w:rFonts w:ascii="Segoe UI" w:hAnsi="Segoe UI" w:cs="Segoe UI"/>
                <w:b/>
                <w:bCs/>
                <w:lang w:val="en-US"/>
              </w:rPr>
            </w:pPr>
            <w:r w:rsidRPr="009140B9">
              <w:rPr>
                <w:rFonts w:ascii="Segoe UI" w:hAnsi="Segoe UI" w:cs="Segoe UI"/>
                <w:b/>
                <w:bCs/>
                <w:lang w:val="en-US"/>
              </w:rPr>
              <w:t>Year 6</w:t>
            </w:r>
          </w:p>
        </w:tc>
      </w:tr>
      <w:tr w:rsidR="00E83A0A" w:rsidRPr="009140B9" w14:paraId="1577A6BA" w14:textId="77777777" w:rsidTr="5BDE46E2">
        <w:tc>
          <w:tcPr>
            <w:tcW w:w="2281" w:type="dxa"/>
          </w:tcPr>
          <w:p w14:paraId="2C848DD7" w14:textId="77777777" w:rsidR="00E83A0A" w:rsidRDefault="00CA0F97" w:rsidP="009140B9">
            <w:pPr>
              <w:rPr>
                <w:rFonts w:ascii="Segoe UI" w:hAnsi="Segoe UI" w:cs="Segoe UI"/>
                <w:b/>
                <w:bCs/>
                <w:sz w:val="20"/>
                <w:szCs w:val="20"/>
              </w:rPr>
            </w:pPr>
            <w:r w:rsidRPr="00CA0F97">
              <w:rPr>
                <w:rFonts w:ascii="Segoe UI" w:hAnsi="Segoe UI" w:cs="Segoe UI"/>
                <w:b/>
                <w:bCs/>
                <w:sz w:val="20"/>
                <w:szCs w:val="20"/>
              </w:rPr>
              <w:t>Intent</w:t>
            </w:r>
          </w:p>
          <w:p w14:paraId="1EC5AB53" w14:textId="06DF001E"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The children can say how others are feeling based on </w:t>
            </w:r>
            <w:proofErr w:type="gramStart"/>
            <w:r w:rsidRPr="00C26C05">
              <w:rPr>
                <w:rFonts w:ascii="Segoe UI" w:hAnsi="Segoe UI" w:cs="Segoe UI"/>
                <w:sz w:val="20"/>
                <w:szCs w:val="20"/>
              </w:rPr>
              <w:t>their</w:t>
            </w:r>
            <w:proofErr w:type="gramEnd"/>
            <w:r w:rsidRPr="00C26C05">
              <w:rPr>
                <w:rFonts w:ascii="Segoe UI" w:hAnsi="Segoe UI" w:cs="Segoe UI"/>
                <w:sz w:val="20"/>
                <w:szCs w:val="20"/>
              </w:rPr>
              <w:t xml:space="preserve"> </w:t>
            </w:r>
          </w:p>
          <w:p w14:paraId="204A5271" w14:textId="03D23617" w:rsidR="00C26C05" w:rsidRPr="00C26C05" w:rsidRDefault="00C26C05" w:rsidP="00C26C05">
            <w:pPr>
              <w:rPr>
                <w:rFonts w:ascii="Segoe UI" w:hAnsi="Segoe UI" w:cs="Segoe UI"/>
                <w:sz w:val="20"/>
                <w:szCs w:val="20"/>
              </w:rPr>
            </w:pPr>
            <w:r w:rsidRPr="00C26C05">
              <w:rPr>
                <w:rFonts w:ascii="Segoe UI" w:hAnsi="Segoe UI" w:cs="Segoe UI"/>
                <w:sz w:val="20"/>
                <w:szCs w:val="20"/>
              </w:rPr>
              <w:t>expressions and actions and can</w:t>
            </w:r>
            <w:r>
              <w:rPr>
                <w:rFonts w:ascii="Segoe UI" w:hAnsi="Segoe UI" w:cs="Segoe UI"/>
                <w:sz w:val="20"/>
                <w:szCs w:val="20"/>
              </w:rPr>
              <w:t xml:space="preserve"> </w:t>
            </w:r>
            <w:r w:rsidRPr="00C26C05">
              <w:rPr>
                <w:rFonts w:ascii="Segoe UI" w:hAnsi="Segoe UI" w:cs="Segoe UI"/>
                <w:sz w:val="20"/>
                <w:szCs w:val="20"/>
              </w:rPr>
              <w:t xml:space="preserve">respond appropriately, continue </w:t>
            </w:r>
          </w:p>
          <w:p w14:paraId="5E4970DF" w14:textId="77777777"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developing friendships with lots of different people and show </w:t>
            </w:r>
          </w:p>
          <w:p w14:paraId="10F4FE00" w14:textId="0DFEFF48"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friendly behaviour in the classroom and around school. They can understand all the aspects that makes a ‘healthy me’. The children can sit and listen during adult focus time, working well with others </w:t>
            </w:r>
          </w:p>
          <w:p w14:paraId="21C10551" w14:textId="77777777"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due to using listening skills and sharing ideas. The children can </w:t>
            </w:r>
          </w:p>
          <w:p w14:paraId="2280EB06" w14:textId="79561326"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start to show more confidence when things are new, setting goals and challenging themselves in pay as well as identifying </w:t>
            </w:r>
            <w:r w:rsidRPr="00C26C05">
              <w:rPr>
                <w:rFonts w:ascii="Segoe UI" w:hAnsi="Segoe UI" w:cs="Segoe UI"/>
                <w:sz w:val="20"/>
                <w:szCs w:val="20"/>
              </w:rPr>
              <w:lastRenderedPageBreak/>
              <w:t xml:space="preserve">what they would like to improve. Children can use words to help solve conflicts </w:t>
            </w:r>
          </w:p>
          <w:p w14:paraId="560F8C01" w14:textId="46C4FD9A" w:rsidR="00CA0F97" w:rsidRPr="00CA0F97" w:rsidRDefault="00C26C05" w:rsidP="00C26C05">
            <w:pPr>
              <w:rPr>
                <w:rFonts w:ascii="Segoe UI" w:hAnsi="Segoe UI" w:cs="Segoe UI"/>
                <w:b/>
                <w:bCs/>
                <w:sz w:val="20"/>
                <w:szCs w:val="20"/>
              </w:rPr>
            </w:pPr>
            <w:r w:rsidRPr="00C26C05">
              <w:rPr>
                <w:rFonts w:ascii="Segoe UI" w:hAnsi="Segoe UI" w:cs="Segoe UI"/>
                <w:sz w:val="20"/>
                <w:szCs w:val="20"/>
              </w:rPr>
              <w:t>with others.</w:t>
            </w:r>
          </w:p>
        </w:tc>
        <w:tc>
          <w:tcPr>
            <w:tcW w:w="2398" w:type="dxa"/>
          </w:tcPr>
          <w:p w14:paraId="70FC29CC" w14:textId="77777777" w:rsidR="00371013" w:rsidRDefault="00CA0F97" w:rsidP="00371013">
            <w:pPr>
              <w:spacing w:after="100" w:afterAutospacing="1"/>
              <w:rPr>
                <w:rFonts w:ascii="Segoe UI" w:eastAsiaTheme="minorEastAsia" w:hAnsi="Segoe UI" w:cs="Segoe UI"/>
                <w:b/>
                <w:bCs/>
                <w:sz w:val="20"/>
                <w:szCs w:val="20"/>
                <w:lang w:val="en-US"/>
              </w:rPr>
            </w:pPr>
            <w:r w:rsidRPr="00CA0F97">
              <w:rPr>
                <w:rFonts w:ascii="Segoe UI" w:eastAsiaTheme="minorEastAsia" w:hAnsi="Segoe UI" w:cs="Segoe UI"/>
                <w:b/>
                <w:bCs/>
                <w:sz w:val="20"/>
                <w:szCs w:val="20"/>
                <w:lang w:val="en-US"/>
              </w:rPr>
              <w:lastRenderedPageBreak/>
              <w:t>Intent</w:t>
            </w:r>
          </w:p>
          <w:p w14:paraId="63B59E44" w14:textId="2330BE9D" w:rsidR="00C26C05" w:rsidRPr="00C26C05" w:rsidRDefault="00C26C05" w:rsidP="00C26C05">
            <w:pPr>
              <w:spacing w:after="100" w:afterAutospacing="1"/>
              <w:rPr>
                <w:rFonts w:ascii="Segoe UI" w:eastAsiaTheme="minorEastAsia" w:hAnsi="Segoe UI" w:cs="Segoe UI"/>
                <w:sz w:val="20"/>
                <w:szCs w:val="20"/>
                <w:lang w:val="en-US"/>
              </w:rPr>
            </w:pPr>
            <w:r w:rsidRPr="00C26C05">
              <w:rPr>
                <w:rFonts w:ascii="Segoe UI" w:eastAsiaTheme="minorEastAsia" w:hAnsi="Segoe UI" w:cs="Segoe UI"/>
                <w:sz w:val="20"/>
                <w:szCs w:val="20"/>
                <w:lang w:val="en-US"/>
              </w:rPr>
              <w:t xml:space="preserve">Children learn about ways to make healthy choices </w:t>
            </w:r>
            <w:proofErr w:type="gramStart"/>
            <w:r w:rsidRPr="00C26C05">
              <w:rPr>
                <w:rFonts w:ascii="Segoe UI" w:eastAsiaTheme="minorEastAsia" w:hAnsi="Segoe UI" w:cs="Segoe UI"/>
                <w:sz w:val="20"/>
                <w:szCs w:val="20"/>
                <w:lang w:val="en-US"/>
              </w:rPr>
              <w:t>including:</w:t>
            </w:r>
            <w:proofErr w:type="gramEnd"/>
            <w:r w:rsidRPr="00C26C05">
              <w:rPr>
                <w:rFonts w:ascii="Segoe UI" w:eastAsiaTheme="minorEastAsia" w:hAnsi="Segoe UI" w:cs="Segoe UI"/>
                <w:sz w:val="20"/>
                <w:szCs w:val="20"/>
                <w:lang w:val="en-US"/>
              </w:rPr>
              <w:t xml:space="preserve"> diet, exercise, keeping clean, medicines and road safety</w:t>
            </w:r>
          </w:p>
          <w:p w14:paraId="2D7ADB01" w14:textId="7C6ED9D2" w:rsidR="00CA0F97" w:rsidRPr="00371013" w:rsidRDefault="00CA0F97" w:rsidP="00C26C05">
            <w:pPr>
              <w:spacing w:after="100" w:afterAutospacing="1"/>
              <w:rPr>
                <w:rFonts w:ascii="Segoe UI" w:eastAsiaTheme="minorEastAsia" w:hAnsi="Segoe UI" w:cs="Segoe UI"/>
                <w:b/>
                <w:bCs/>
                <w:sz w:val="20"/>
                <w:szCs w:val="20"/>
                <w:lang w:val="en-US"/>
              </w:rPr>
            </w:pPr>
          </w:p>
        </w:tc>
        <w:tc>
          <w:tcPr>
            <w:tcW w:w="2693" w:type="dxa"/>
          </w:tcPr>
          <w:p w14:paraId="15E3BDC8" w14:textId="77777777" w:rsidR="00CA0F97" w:rsidRDefault="00CA0F97" w:rsidP="00371013">
            <w:pPr>
              <w:spacing w:after="100" w:afterAutospacing="1"/>
              <w:rPr>
                <w:rFonts w:ascii="Segoe UI" w:eastAsiaTheme="minorEastAsia" w:hAnsi="Segoe UI" w:cs="Segoe UI"/>
                <w:b/>
                <w:bCs/>
                <w:sz w:val="20"/>
                <w:szCs w:val="20"/>
                <w:lang w:val="en-US"/>
              </w:rPr>
            </w:pPr>
            <w:r w:rsidRPr="00CA0F97">
              <w:rPr>
                <w:rFonts w:ascii="Segoe UI" w:eastAsiaTheme="minorEastAsia" w:hAnsi="Segoe UI" w:cs="Segoe UI"/>
                <w:b/>
                <w:bCs/>
                <w:sz w:val="20"/>
                <w:szCs w:val="20"/>
                <w:lang w:val="en-US"/>
              </w:rPr>
              <w:t>Intent</w:t>
            </w:r>
          </w:p>
          <w:p w14:paraId="336709B4" w14:textId="7A24BDEE" w:rsidR="00C26C05" w:rsidRPr="00C26C05" w:rsidRDefault="00C26C05" w:rsidP="00C26C05">
            <w:pPr>
              <w:spacing w:after="100" w:afterAutospacing="1"/>
              <w:rPr>
                <w:rFonts w:ascii="Segoe UI" w:eastAsiaTheme="minorEastAsia" w:hAnsi="Segoe UI" w:cs="Segoe UI"/>
                <w:sz w:val="20"/>
                <w:szCs w:val="20"/>
                <w:lang w:val="en-US"/>
              </w:rPr>
            </w:pPr>
            <w:r w:rsidRPr="00C26C05">
              <w:rPr>
                <w:rFonts w:ascii="Segoe UI" w:eastAsiaTheme="minorEastAsia" w:hAnsi="Segoe UI" w:cs="Segoe UI"/>
                <w:sz w:val="20"/>
                <w:szCs w:val="20"/>
                <w:lang w:val="en-US"/>
              </w:rPr>
              <w:t xml:space="preserve">Children will learn how exercise affects their bodies. They will know why their hearts and lungs are such important organs. They will </w:t>
            </w:r>
            <w:r w:rsidRPr="00C26C05">
              <w:rPr>
                <w:rFonts w:ascii="Segoe UI" w:eastAsiaTheme="minorEastAsia" w:hAnsi="Segoe UI" w:cs="Segoe UI"/>
                <w:sz w:val="20"/>
                <w:szCs w:val="20"/>
                <w:lang w:val="en-US"/>
              </w:rPr>
              <w:t>l</w:t>
            </w:r>
            <w:r w:rsidRPr="00C26C05">
              <w:rPr>
                <w:rFonts w:ascii="Segoe UI" w:eastAsiaTheme="minorEastAsia" w:hAnsi="Segoe UI" w:cs="Segoe UI"/>
                <w:sz w:val="20"/>
                <w:szCs w:val="20"/>
                <w:lang w:val="en-US"/>
              </w:rPr>
              <w:t xml:space="preserve">earn that the </w:t>
            </w:r>
            <w:proofErr w:type="gramStart"/>
            <w:r w:rsidRPr="00C26C05">
              <w:rPr>
                <w:rFonts w:ascii="Segoe UI" w:eastAsiaTheme="minorEastAsia" w:hAnsi="Segoe UI" w:cs="Segoe UI"/>
                <w:sz w:val="20"/>
                <w:szCs w:val="20"/>
                <w:lang w:val="en-US"/>
              </w:rPr>
              <w:t>amount</w:t>
            </w:r>
            <w:proofErr w:type="gramEnd"/>
            <w:r w:rsidRPr="00C26C05">
              <w:rPr>
                <w:rFonts w:ascii="Segoe UI" w:eastAsiaTheme="minorEastAsia" w:hAnsi="Segoe UI" w:cs="Segoe UI"/>
                <w:sz w:val="20"/>
                <w:szCs w:val="20"/>
                <w:lang w:val="en-US"/>
              </w:rPr>
              <w:t xml:space="preserve"> of calories, fat and sugar that they put into their bodies will affect their health. They will know that there are different types of drugs and that there are things, places and people that can be dangerous. They will learn a range of strategies to keep themselves safe and know when something feels safe or unsafe. They will learn that their bodies are complex and need taking care of.</w:t>
            </w:r>
          </w:p>
          <w:p w14:paraId="5D308AA1" w14:textId="603E8A1E" w:rsidR="00CA0F97" w:rsidRPr="008325DD" w:rsidRDefault="00CA0F97" w:rsidP="00A717FF">
            <w:pPr>
              <w:spacing w:after="100" w:afterAutospacing="1"/>
              <w:rPr>
                <w:rFonts w:ascii="Segoe UI" w:eastAsiaTheme="minorEastAsia" w:hAnsi="Segoe UI" w:cs="Segoe UI"/>
                <w:sz w:val="20"/>
                <w:szCs w:val="20"/>
                <w:lang w:val="en-US"/>
              </w:rPr>
            </w:pPr>
          </w:p>
        </w:tc>
        <w:tc>
          <w:tcPr>
            <w:tcW w:w="2268" w:type="dxa"/>
          </w:tcPr>
          <w:p w14:paraId="4BDB5E93" w14:textId="77777777" w:rsidR="00CA0F97" w:rsidRPr="00CA0F97" w:rsidRDefault="00CA0F97" w:rsidP="00371013">
            <w:pPr>
              <w:spacing w:after="100" w:afterAutospacing="1"/>
              <w:rPr>
                <w:rFonts w:ascii="Segoe UI" w:eastAsiaTheme="minorEastAsia" w:hAnsi="Segoe UI" w:cs="Segoe UI"/>
                <w:b/>
                <w:bCs/>
                <w:sz w:val="20"/>
                <w:szCs w:val="20"/>
                <w:lang w:val="en-US"/>
              </w:rPr>
            </w:pPr>
            <w:r w:rsidRPr="00CA0F97">
              <w:rPr>
                <w:rFonts w:ascii="Segoe UI" w:eastAsiaTheme="minorEastAsia" w:hAnsi="Segoe UI" w:cs="Segoe UI"/>
                <w:b/>
                <w:bCs/>
                <w:sz w:val="20"/>
                <w:szCs w:val="20"/>
                <w:lang w:val="en-US"/>
              </w:rPr>
              <w:t>Intent</w:t>
            </w:r>
          </w:p>
          <w:p w14:paraId="2A433774" w14:textId="72649A1C" w:rsidR="00A84BFF" w:rsidRPr="009140B9" w:rsidRDefault="005361E8" w:rsidP="005361E8">
            <w:pPr>
              <w:spacing w:after="100" w:afterAutospacing="1"/>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Children look at the friendship groups that they are part of, how they are formed, how they have leaders and followers and how they fit into them. The children are asked to reflect on their friendships, how different people make them feel and which friends they value the most. The class also </w:t>
            </w:r>
            <w:proofErr w:type="gramStart"/>
            <w:r w:rsidRPr="005361E8">
              <w:rPr>
                <w:rFonts w:ascii="Segoe UI" w:eastAsiaTheme="minorEastAsia" w:hAnsi="Segoe UI" w:cs="Segoe UI"/>
                <w:sz w:val="20"/>
                <w:szCs w:val="20"/>
                <w:lang w:val="en-US"/>
              </w:rPr>
              <w:t>look</w:t>
            </w:r>
            <w:proofErr w:type="gramEnd"/>
            <w:r w:rsidRPr="005361E8">
              <w:rPr>
                <w:rFonts w:ascii="Segoe UI" w:eastAsiaTheme="minorEastAsia" w:hAnsi="Segoe UI" w:cs="Segoe UI"/>
                <w:sz w:val="20"/>
                <w:szCs w:val="20"/>
                <w:lang w:val="en-US"/>
              </w:rPr>
              <w:t xml:space="preserve"> at smoking and vaping and its effects on health, they do the same with alcohol and then look at the reasons why people might drink or smoke. Finally, they talk about peer pressure and how to deal with it.</w:t>
            </w:r>
          </w:p>
        </w:tc>
        <w:tc>
          <w:tcPr>
            <w:tcW w:w="2410" w:type="dxa"/>
          </w:tcPr>
          <w:p w14:paraId="69820447" w14:textId="77777777" w:rsidR="00E83A0A" w:rsidRDefault="00CA0F97" w:rsidP="00371013">
            <w:pPr>
              <w:spacing w:after="100" w:afterAutospacing="1"/>
              <w:rPr>
                <w:rFonts w:ascii="Segoe UI" w:eastAsiaTheme="minorEastAsia" w:hAnsi="Segoe UI" w:cs="Segoe UI"/>
                <w:b/>
                <w:bCs/>
                <w:sz w:val="20"/>
                <w:szCs w:val="20"/>
                <w:lang w:val="en-US"/>
              </w:rPr>
            </w:pPr>
            <w:r w:rsidRPr="00CA0F97">
              <w:rPr>
                <w:rFonts w:ascii="Segoe UI" w:eastAsiaTheme="minorEastAsia" w:hAnsi="Segoe UI" w:cs="Segoe UI"/>
                <w:b/>
                <w:bCs/>
                <w:sz w:val="20"/>
                <w:szCs w:val="20"/>
                <w:lang w:val="en-US"/>
              </w:rPr>
              <w:t>Intent</w:t>
            </w:r>
          </w:p>
          <w:p w14:paraId="6FB3255E" w14:textId="0F1C8502" w:rsidR="00CA0F97" w:rsidRPr="00371013" w:rsidRDefault="005361E8" w:rsidP="005361E8">
            <w:pPr>
              <w:spacing w:after="100" w:afterAutospacing="1"/>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Children understand what healthy,</w:t>
            </w:r>
            <w:r>
              <w:rPr>
                <w:rFonts w:ascii="Segoe UI" w:eastAsiaTheme="minorEastAsia" w:hAnsi="Segoe UI" w:cs="Segoe UI"/>
                <w:sz w:val="20"/>
                <w:szCs w:val="20"/>
                <w:lang w:val="en-US"/>
              </w:rPr>
              <w:t xml:space="preserve"> </w:t>
            </w:r>
            <w:r w:rsidRPr="005361E8">
              <w:rPr>
                <w:rFonts w:ascii="Segoe UI" w:eastAsiaTheme="minorEastAsia" w:hAnsi="Segoe UI" w:cs="Segoe UI"/>
                <w:sz w:val="20"/>
                <w:szCs w:val="20"/>
                <w:lang w:val="en-US"/>
              </w:rPr>
              <w:t>informed choices look like and can think about how they will live their lives.</w:t>
            </w:r>
          </w:p>
        </w:tc>
        <w:tc>
          <w:tcPr>
            <w:tcW w:w="2693" w:type="dxa"/>
          </w:tcPr>
          <w:p w14:paraId="4D2ADC98" w14:textId="77777777" w:rsidR="00371013" w:rsidRDefault="00371013" w:rsidP="00371013">
            <w:pPr>
              <w:spacing w:after="100" w:afterAutospacing="1"/>
              <w:rPr>
                <w:rFonts w:ascii="Segoe UI" w:eastAsiaTheme="minorEastAsia" w:hAnsi="Segoe UI" w:cs="Segoe UI"/>
                <w:b/>
                <w:bCs/>
                <w:sz w:val="20"/>
                <w:szCs w:val="20"/>
                <w:lang w:val="en-US"/>
              </w:rPr>
            </w:pPr>
            <w:r w:rsidRPr="00371013">
              <w:rPr>
                <w:rFonts w:ascii="Segoe UI" w:eastAsiaTheme="minorEastAsia" w:hAnsi="Segoe UI" w:cs="Segoe UI"/>
                <w:b/>
                <w:bCs/>
                <w:sz w:val="20"/>
                <w:szCs w:val="20"/>
                <w:lang w:val="en-US"/>
              </w:rPr>
              <w:t>Intent:</w:t>
            </w:r>
          </w:p>
          <w:p w14:paraId="46AD8B3F" w14:textId="7C9A9F34" w:rsidR="000971C1" w:rsidRPr="00CC582F" w:rsidRDefault="001D2E30" w:rsidP="001D2E30">
            <w:pPr>
              <w:spacing w:after="100" w:afterAutospacing="1"/>
              <w:rPr>
                <w:rFonts w:ascii="Segoe UI" w:eastAsiaTheme="minorEastAsia" w:hAnsi="Segoe UI" w:cs="Segoe UI"/>
                <w:sz w:val="20"/>
                <w:szCs w:val="20"/>
                <w:lang w:val="en-US"/>
              </w:rPr>
            </w:pPr>
            <w:r w:rsidRPr="001D2E30">
              <w:rPr>
                <w:rFonts w:ascii="Segoe UI" w:eastAsiaTheme="minorEastAsia" w:hAnsi="Segoe UI" w:cs="Segoe UI"/>
                <w:sz w:val="20"/>
                <w:szCs w:val="20"/>
                <w:lang w:val="en-US"/>
              </w:rPr>
              <w:t>The children will discuss taking responsibility for their own physical and emotional health and the choices linked to this.</w:t>
            </w:r>
          </w:p>
        </w:tc>
      </w:tr>
      <w:tr w:rsidR="00274EBE" w:rsidRPr="009140B9" w14:paraId="24DB8C6E" w14:textId="77777777" w:rsidTr="5BDE46E2">
        <w:tc>
          <w:tcPr>
            <w:tcW w:w="2281" w:type="dxa"/>
          </w:tcPr>
          <w:p w14:paraId="5A062B70" w14:textId="77777777" w:rsidR="00274EBE" w:rsidRDefault="00274EBE" w:rsidP="009140B9">
            <w:pPr>
              <w:rPr>
                <w:rFonts w:ascii="Segoe UI" w:hAnsi="Segoe UI" w:cs="Segoe UI"/>
                <w:b/>
                <w:bCs/>
                <w:sz w:val="20"/>
                <w:szCs w:val="20"/>
                <w:lang w:val="en-US"/>
              </w:rPr>
            </w:pPr>
            <w:r>
              <w:rPr>
                <w:rFonts w:ascii="Segoe UI" w:hAnsi="Segoe UI" w:cs="Segoe UI"/>
                <w:b/>
                <w:bCs/>
                <w:sz w:val="20"/>
                <w:szCs w:val="20"/>
                <w:lang w:val="en-US"/>
              </w:rPr>
              <w:t>Sequence of Learning</w:t>
            </w:r>
          </w:p>
          <w:p w14:paraId="4141788F"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 xml:space="preserve">Can I moderate my own feelings socially and emotionally, using </w:t>
            </w:r>
          </w:p>
          <w:p w14:paraId="6C28AE00" w14:textId="77777777" w:rsidR="00C26C05" w:rsidRDefault="00C26C05" w:rsidP="00C26C05">
            <w:pPr>
              <w:rPr>
                <w:rFonts w:ascii="Segoe UI" w:hAnsi="Segoe UI" w:cs="Segoe UI"/>
                <w:sz w:val="20"/>
                <w:szCs w:val="20"/>
                <w:lang w:val="en-US"/>
              </w:rPr>
            </w:pPr>
            <w:r w:rsidRPr="00C26C05">
              <w:rPr>
                <w:rFonts w:ascii="Segoe UI" w:hAnsi="Segoe UI" w:cs="Segoe UI"/>
                <w:sz w:val="20"/>
                <w:szCs w:val="20"/>
                <w:lang w:val="en-US"/>
              </w:rPr>
              <w:t>discussion to resolve conflict?</w:t>
            </w:r>
          </w:p>
          <w:p w14:paraId="07BAE9E8" w14:textId="6FA81575"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Can I explore how to resolve</w:t>
            </w:r>
            <w:r>
              <w:rPr>
                <w:rFonts w:ascii="Segoe UI" w:hAnsi="Segoe UI" w:cs="Segoe UI"/>
                <w:sz w:val="20"/>
                <w:szCs w:val="20"/>
                <w:lang w:val="en-US"/>
              </w:rPr>
              <w:t xml:space="preserve"> </w:t>
            </w:r>
            <w:r w:rsidRPr="00C26C05">
              <w:rPr>
                <w:rFonts w:ascii="Segoe UI" w:hAnsi="Segoe UI" w:cs="Segoe UI"/>
                <w:sz w:val="20"/>
                <w:szCs w:val="20"/>
                <w:lang w:val="en-US"/>
              </w:rPr>
              <w:t xml:space="preserve">conflicts </w:t>
            </w:r>
          </w:p>
          <w:p w14:paraId="6F9E3BB6" w14:textId="46F5B5A9"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 xml:space="preserve">through reading fairytales and traditional tales? Can I work out and find solutions with others without adult support during independent </w:t>
            </w:r>
          </w:p>
          <w:p w14:paraId="2465B5EC"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play to solve conflicts, disagreements or tricky situations?</w:t>
            </w:r>
          </w:p>
          <w:p w14:paraId="6D00DB80"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 xml:space="preserve">-Can I think and talk about the perspectives of others during talk </w:t>
            </w:r>
          </w:p>
          <w:p w14:paraId="54F1A340"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partner work?</w:t>
            </w:r>
          </w:p>
          <w:p w14:paraId="5510C1DD"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 xml:space="preserve">-Can I talk about goals and </w:t>
            </w:r>
            <w:proofErr w:type="gramStart"/>
            <w:r w:rsidRPr="00C26C05">
              <w:rPr>
                <w:rFonts w:ascii="Segoe UI" w:hAnsi="Segoe UI" w:cs="Segoe UI"/>
                <w:sz w:val="20"/>
                <w:szCs w:val="20"/>
                <w:lang w:val="en-US"/>
              </w:rPr>
              <w:t>plan</w:t>
            </w:r>
            <w:proofErr w:type="gramEnd"/>
            <w:r w:rsidRPr="00C26C05">
              <w:rPr>
                <w:rFonts w:ascii="Segoe UI" w:hAnsi="Segoe UI" w:cs="Segoe UI"/>
                <w:sz w:val="20"/>
                <w:szCs w:val="20"/>
                <w:lang w:val="en-US"/>
              </w:rPr>
              <w:t xml:space="preserve"> in my play and review how I </w:t>
            </w:r>
          </w:p>
          <w:p w14:paraId="493A1BF9" w14:textId="77777777" w:rsidR="00C26C05" w:rsidRDefault="00C26C05" w:rsidP="00C26C05">
            <w:pPr>
              <w:rPr>
                <w:rFonts w:ascii="Segoe UI" w:hAnsi="Segoe UI" w:cs="Segoe UI"/>
                <w:sz w:val="20"/>
                <w:szCs w:val="20"/>
                <w:lang w:val="en-US"/>
              </w:rPr>
            </w:pPr>
            <w:proofErr w:type="gramStart"/>
            <w:r w:rsidRPr="00C26C05">
              <w:rPr>
                <w:rFonts w:ascii="Segoe UI" w:hAnsi="Segoe UI" w:cs="Segoe UI"/>
                <w:sz w:val="20"/>
                <w:szCs w:val="20"/>
                <w:lang w:val="en-US"/>
              </w:rPr>
              <w:t>could</w:t>
            </w:r>
            <w:proofErr w:type="gramEnd"/>
            <w:r w:rsidRPr="00C26C05">
              <w:rPr>
                <w:rFonts w:ascii="Segoe UI" w:hAnsi="Segoe UI" w:cs="Segoe UI"/>
                <w:sz w:val="20"/>
                <w:szCs w:val="20"/>
                <w:lang w:val="en-US"/>
              </w:rPr>
              <w:t xml:space="preserve"> improve next time? </w:t>
            </w:r>
          </w:p>
          <w:p w14:paraId="7EEA1F89" w14:textId="5B46E132"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lastRenderedPageBreak/>
              <w:t xml:space="preserve">Can I show resilience and perseverance </w:t>
            </w:r>
          </w:p>
          <w:p w14:paraId="105341E1" w14:textId="33448F7A"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when I am working towards goals, like designing and making a castle?</w:t>
            </w:r>
          </w:p>
          <w:p w14:paraId="6513115A"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 xml:space="preserve">-Can I continue to have constructive and respectful relationships </w:t>
            </w:r>
          </w:p>
          <w:p w14:paraId="278DA7E0"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 xml:space="preserve">with our friends in </w:t>
            </w:r>
            <w:proofErr w:type="spellStart"/>
            <w:r w:rsidRPr="00C26C05">
              <w:rPr>
                <w:rFonts w:ascii="Segoe UI" w:hAnsi="Segoe UI" w:cs="Segoe UI"/>
                <w:sz w:val="20"/>
                <w:szCs w:val="20"/>
                <w:lang w:val="en-US"/>
              </w:rPr>
              <w:t>Polridmouth</w:t>
            </w:r>
            <w:proofErr w:type="spellEnd"/>
            <w:r w:rsidRPr="00C26C05">
              <w:rPr>
                <w:rFonts w:ascii="Segoe UI" w:hAnsi="Segoe UI" w:cs="Segoe UI"/>
                <w:sz w:val="20"/>
                <w:szCs w:val="20"/>
                <w:lang w:val="en-US"/>
              </w:rPr>
              <w:t xml:space="preserve"> class?</w:t>
            </w:r>
          </w:p>
          <w:p w14:paraId="4B5E56ED" w14:textId="77777777" w:rsidR="00C26C05" w:rsidRDefault="00C26C05" w:rsidP="00C26C05">
            <w:pPr>
              <w:rPr>
                <w:rFonts w:ascii="Segoe UI" w:hAnsi="Segoe UI" w:cs="Segoe UI"/>
                <w:sz w:val="20"/>
                <w:szCs w:val="20"/>
                <w:lang w:val="en-US"/>
              </w:rPr>
            </w:pPr>
            <w:r w:rsidRPr="00C26C05">
              <w:rPr>
                <w:rFonts w:ascii="Segoe UI" w:hAnsi="Segoe UI" w:cs="Segoe UI"/>
                <w:sz w:val="20"/>
                <w:szCs w:val="20"/>
                <w:lang w:val="en-US"/>
              </w:rPr>
              <w:t>-Can I begin to understand healthy food choices and explain to others what should be in a healthy packed lunch or on a healthy plate?</w:t>
            </w:r>
          </w:p>
          <w:p w14:paraId="4032C79E" w14:textId="679528FA" w:rsidR="00C26C05" w:rsidRPr="00C26C05" w:rsidRDefault="00C26C05" w:rsidP="00C26C05">
            <w:pPr>
              <w:rPr>
                <w:rFonts w:ascii="Segoe UI" w:hAnsi="Segoe UI" w:cs="Segoe UI"/>
                <w:sz w:val="20"/>
                <w:szCs w:val="20"/>
                <w:lang w:val="en-US"/>
              </w:rPr>
            </w:pPr>
            <w:r>
              <w:rPr>
                <w:rFonts w:ascii="Segoe UI" w:hAnsi="Segoe UI" w:cs="Segoe UI"/>
                <w:sz w:val="20"/>
                <w:szCs w:val="20"/>
                <w:lang w:val="en-US"/>
              </w:rPr>
              <w:t>C</w:t>
            </w:r>
            <w:r w:rsidRPr="00C26C05">
              <w:rPr>
                <w:rFonts w:ascii="Segoe UI" w:hAnsi="Segoe UI" w:cs="Segoe UI"/>
                <w:sz w:val="20"/>
                <w:szCs w:val="20"/>
                <w:lang w:val="en-US"/>
              </w:rPr>
              <w:t xml:space="preserve">an I brush my teeth and explain how to maintain </w:t>
            </w:r>
            <w:proofErr w:type="gramStart"/>
            <w:r w:rsidRPr="00C26C05">
              <w:rPr>
                <w:rFonts w:ascii="Segoe UI" w:hAnsi="Segoe UI" w:cs="Segoe UI"/>
                <w:sz w:val="20"/>
                <w:szCs w:val="20"/>
                <w:lang w:val="en-US"/>
              </w:rPr>
              <w:t>healthy</w:t>
            </w:r>
            <w:proofErr w:type="gramEnd"/>
            <w:r w:rsidRPr="00C26C05">
              <w:rPr>
                <w:rFonts w:ascii="Segoe UI" w:hAnsi="Segoe UI" w:cs="Segoe UI"/>
                <w:sz w:val="20"/>
                <w:szCs w:val="20"/>
                <w:lang w:val="en-US"/>
              </w:rPr>
              <w:t xml:space="preserve"> </w:t>
            </w:r>
          </w:p>
          <w:p w14:paraId="7720E202"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dental hygiene practices?</w:t>
            </w:r>
          </w:p>
          <w:p w14:paraId="438B5492" w14:textId="77777777"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 xml:space="preserve">-Can I </w:t>
            </w:r>
            <w:proofErr w:type="gramStart"/>
            <w:r w:rsidRPr="00C26C05">
              <w:rPr>
                <w:rFonts w:ascii="Segoe UI" w:hAnsi="Segoe UI" w:cs="Segoe UI"/>
                <w:sz w:val="20"/>
                <w:szCs w:val="20"/>
                <w:lang w:val="en-US"/>
              </w:rPr>
              <w:t>articulate</w:t>
            </w:r>
            <w:proofErr w:type="gramEnd"/>
            <w:r w:rsidRPr="00C26C05">
              <w:rPr>
                <w:rFonts w:ascii="Segoe UI" w:hAnsi="Segoe UI" w:cs="Segoe UI"/>
                <w:sz w:val="20"/>
                <w:szCs w:val="20"/>
                <w:lang w:val="en-US"/>
              </w:rPr>
              <w:t xml:space="preserve"> why I need to exercise or move my body to keep </w:t>
            </w:r>
          </w:p>
          <w:p w14:paraId="667BFB68" w14:textId="533849F7" w:rsidR="00CA0F97" w:rsidRDefault="00C26C05" w:rsidP="00C26C05">
            <w:pPr>
              <w:rPr>
                <w:rFonts w:ascii="Segoe UI" w:hAnsi="Segoe UI" w:cs="Segoe UI"/>
                <w:b/>
                <w:bCs/>
                <w:sz w:val="20"/>
                <w:szCs w:val="20"/>
                <w:lang w:val="en-US"/>
              </w:rPr>
            </w:pPr>
            <w:r w:rsidRPr="00C26C05">
              <w:rPr>
                <w:rFonts w:ascii="Segoe UI" w:hAnsi="Segoe UI" w:cs="Segoe UI"/>
                <w:sz w:val="20"/>
                <w:szCs w:val="20"/>
                <w:lang w:val="en-US"/>
              </w:rPr>
              <w:t>my body healthy?</w:t>
            </w:r>
          </w:p>
        </w:tc>
        <w:tc>
          <w:tcPr>
            <w:tcW w:w="2398" w:type="dxa"/>
          </w:tcPr>
          <w:p w14:paraId="44B87787" w14:textId="77777777" w:rsidR="00274EBE" w:rsidRPr="00274EBE" w:rsidRDefault="00274EBE" w:rsidP="009140B9">
            <w:pPr>
              <w:rPr>
                <w:rFonts w:ascii="Segoe UI" w:eastAsiaTheme="minorEastAsia" w:hAnsi="Segoe UI" w:cs="Segoe UI"/>
                <w:b/>
                <w:bCs/>
                <w:color w:val="000000"/>
                <w:kern w:val="24"/>
                <w:sz w:val="20"/>
                <w:szCs w:val="20"/>
                <w:lang w:val="en-US"/>
                <w14:ligatures w14:val="none"/>
              </w:rPr>
            </w:pPr>
            <w:r w:rsidRPr="00274EBE">
              <w:rPr>
                <w:rFonts w:ascii="Segoe UI" w:eastAsiaTheme="minorEastAsia" w:hAnsi="Segoe UI" w:cs="Segoe UI"/>
                <w:b/>
                <w:bCs/>
                <w:color w:val="000000"/>
                <w:kern w:val="24"/>
                <w:sz w:val="20"/>
                <w:szCs w:val="20"/>
                <w:lang w:val="en-US"/>
                <w14:ligatures w14:val="none"/>
              </w:rPr>
              <w:lastRenderedPageBreak/>
              <w:t>Sequence of Lessons:</w:t>
            </w:r>
          </w:p>
          <w:p w14:paraId="20D4FDBB" w14:textId="111C5D96" w:rsidR="00C26C05" w:rsidRPr="00C26C05" w:rsidRDefault="00C26C05" w:rsidP="00C26C05">
            <w:pPr>
              <w:rPr>
                <w:rFonts w:ascii="Segoe UI" w:hAnsi="Segoe UI" w:cs="Segoe UI"/>
                <w:sz w:val="20"/>
                <w:szCs w:val="20"/>
              </w:rPr>
            </w:pPr>
            <w:proofErr w:type="gramStart"/>
            <w:r>
              <w:rPr>
                <w:rFonts w:ascii="Segoe UI" w:hAnsi="Segoe UI" w:cs="Segoe UI"/>
                <w:sz w:val="20"/>
                <w:szCs w:val="20"/>
              </w:rPr>
              <w:t xml:space="preserve">1, </w:t>
            </w:r>
            <w:r w:rsidRPr="00C26C05">
              <w:rPr>
                <w:rFonts w:ascii="Segoe UI" w:hAnsi="Segoe UI" w:cs="Segoe UI"/>
                <w:sz w:val="20"/>
                <w:szCs w:val="20"/>
              </w:rPr>
              <w:t xml:space="preserve"> Can</w:t>
            </w:r>
            <w:proofErr w:type="gramEnd"/>
            <w:r w:rsidRPr="00C26C05">
              <w:rPr>
                <w:rFonts w:ascii="Segoe UI" w:hAnsi="Segoe UI" w:cs="Segoe UI"/>
                <w:sz w:val="20"/>
                <w:szCs w:val="20"/>
              </w:rPr>
              <w:t xml:space="preserve"> I understand the difference between being healthy and not </w:t>
            </w:r>
          </w:p>
          <w:p w14:paraId="2616C15B" w14:textId="77777777"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healthy? </w:t>
            </w:r>
          </w:p>
          <w:p w14:paraId="14716B29" w14:textId="5C667B8E"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2. Can I make healthy lifestyle choices? </w:t>
            </w:r>
          </w:p>
          <w:p w14:paraId="5F4298D0" w14:textId="4BD58186"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3. Can I keep myself clean and healthy? </w:t>
            </w:r>
          </w:p>
          <w:p w14:paraId="6505344A" w14:textId="040BD293"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4. Can I understand the benefits of medicines and how to keep </w:t>
            </w:r>
          </w:p>
          <w:p w14:paraId="13B3E044" w14:textId="77777777"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these safely? </w:t>
            </w:r>
          </w:p>
          <w:p w14:paraId="76AF3AF6" w14:textId="77777777"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5. Can I learn about road safety? </w:t>
            </w:r>
          </w:p>
          <w:p w14:paraId="3D68B8D8" w14:textId="383007D2" w:rsidR="00274EBE" w:rsidRPr="00274EBE" w:rsidRDefault="00C26C05" w:rsidP="00C26C05">
            <w:pPr>
              <w:rPr>
                <w:rFonts w:ascii="Segoe UI" w:hAnsi="Segoe UI" w:cs="Segoe UI"/>
                <w:sz w:val="20"/>
                <w:szCs w:val="20"/>
              </w:rPr>
            </w:pPr>
            <w:r w:rsidRPr="00C26C05">
              <w:rPr>
                <w:rFonts w:ascii="Segoe UI" w:hAnsi="Segoe UI" w:cs="Segoe UI"/>
                <w:sz w:val="20"/>
                <w:szCs w:val="20"/>
              </w:rPr>
              <w:t>6. Can I identify ways to keep safe and healthy?</w:t>
            </w:r>
          </w:p>
        </w:tc>
        <w:tc>
          <w:tcPr>
            <w:tcW w:w="2693" w:type="dxa"/>
          </w:tcPr>
          <w:p w14:paraId="008D59D8" w14:textId="49CF5E49" w:rsidR="00EC2990" w:rsidRPr="00EC2990" w:rsidRDefault="00EC2990" w:rsidP="00EC2990">
            <w:pPr>
              <w:rPr>
                <w:rFonts w:ascii="Segoe UI" w:eastAsiaTheme="minorEastAsia" w:hAnsi="Segoe UI" w:cs="Segoe UI"/>
                <w:b/>
                <w:bCs/>
                <w:color w:val="000000"/>
                <w:kern w:val="24"/>
                <w:sz w:val="20"/>
                <w:szCs w:val="20"/>
                <w:lang w:val="en-US"/>
                <w14:ligatures w14:val="none"/>
              </w:rPr>
            </w:pPr>
            <w:r w:rsidRPr="00EC2990">
              <w:rPr>
                <w:rFonts w:ascii="Segoe UI" w:eastAsiaTheme="minorEastAsia" w:hAnsi="Segoe UI" w:cs="Segoe UI"/>
                <w:b/>
                <w:bCs/>
                <w:color w:val="000000"/>
                <w:kern w:val="24"/>
                <w:sz w:val="20"/>
                <w:szCs w:val="20"/>
                <w:lang w:val="en-US"/>
                <w14:ligatures w14:val="none"/>
              </w:rPr>
              <w:t>Sequence of Learning</w:t>
            </w:r>
          </w:p>
          <w:p w14:paraId="772B6664" w14:textId="36DF4B79" w:rsidR="00C26C05" w:rsidRPr="00C26C05" w:rsidRDefault="00C26C05" w:rsidP="00C26C05">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 xml:space="preserve">1, </w:t>
            </w:r>
            <w:r w:rsidR="005361E8">
              <w:rPr>
                <w:rFonts w:ascii="Segoe UI" w:eastAsiaTheme="minorEastAsia" w:hAnsi="Segoe UI" w:cs="Segoe UI"/>
                <w:color w:val="000000"/>
                <w:kern w:val="24"/>
                <w:sz w:val="20"/>
                <w:szCs w:val="20"/>
                <w:lang w:val="en-US"/>
                <w14:ligatures w14:val="none"/>
              </w:rPr>
              <w:t>Can I</w:t>
            </w:r>
            <w:r>
              <w:rPr>
                <w:rFonts w:ascii="Segoe UI" w:eastAsiaTheme="minorEastAsia" w:hAnsi="Segoe UI" w:cs="Segoe UI"/>
                <w:color w:val="000000"/>
                <w:kern w:val="24"/>
                <w:sz w:val="20"/>
                <w:szCs w:val="20"/>
                <w:lang w:val="en-US"/>
                <w14:ligatures w14:val="none"/>
              </w:rPr>
              <w:t xml:space="preserve"> learn about b</w:t>
            </w:r>
            <w:r w:rsidRPr="00C26C05">
              <w:rPr>
                <w:rFonts w:ascii="Segoe UI" w:eastAsiaTheme="minorEastAsia" w:hAnsi="Segoe UI" w:cs="Segoe UI"/>
                <w:color w:val="000000"/>
                <w:kern w:val="24"/>
                <w:sz w:val="20"/>
                <w:szCs w:val="20"/>
                <w:lang w:val="en-US"/>
                <w14:ligatures w14:val="none"/>
              </w:rPr>
              <w:t xml:space="preserve">eing </w:t>
            </w:r>
            <w:r w:rsidR="005361E8">
              <w:rPr>
                <w:rFonts w:ascii="Segoe UI" w:eastAsiaTheme="minorEastAsia" w:hAnsi="Segoe UI" w:cs="Segoe UI"/>
                <w:color w:val="000000"/>
                <w:kern w:val="24"/>
                <w:sz w:val="20"/>
                <w:szCs w:val="20"/>
                <w:lang w:val="en-US"/>
                <w14:ligatures w14:val="none"/>
              </w:rPr>
              <w:t>f</w:t>
            </w:r>
            <w:r w:rsidRPr="00C26C05">
              <w:rPr>
                <w:rFonts w:ascii="Segoe UI" w:eastAsiaTheme="minorEastAsia" w:hAnsi="Segoe UI" w:cs="Segoe UI"/>
                <w:color w:val="000000"/>
                <w:kern w:val="24"/>
                <w:sz w:val="20"/>
                <w:szCs w:val="20"/>
                <w:lang w:val="en-US"/>
                <w14:ligatures w14:val="none"/>
              </w:rPr>
              <w:t xml:space="preserve">it and </w:t>
            </w:r>
            <w:r w:rsidR="005361E8">
              <w:rPr>
                <w:rFonts w:ascii="Segoe UI" w:eastAsiaTheme="minorEastAsia" w:hAnsi="Segoe UI" w:cs="Segoe UI"/>
                <w:color w:val="000000"/>
                <w:kern w:val="24"/>
                <w:sz w:val="20"/>
                <w:szCs w:val="20"/>
                <w:lang w:val="en-US"/>
                <w14:ligatures w14:val="none"/>
              </w:rPr>
              <w:t>h</w:t>
            </w:r>
            <w:r w:rsidRPr="00C26C05">
              <w:rPr>
                <w:rFonts w:ascii="Segoe UI" w:eastAsiaTheme="minorEastAsia" w:hAnsi="Segoe UI" w:cs="Segoe UI"/>
                <w:color w:val="000000"/>
                <w:kern w:val="24"/>
                <w:sz w:val="20"/>
                <w:szCs w:val="20"/>
                <w:lang w:val="en-US"/>
                <w14:ligatures w14:val="none"/>
              </w:rPr>
              <w:t>ealthy</w:t>
            </w:r>
          </w:p>
          <w:p w14:paraId="57040B6E" w14:textId="2B6EA496" w:rsidR="00C26C05" w:rsidRPr="00C26C05" w:rsidRDefault="00C26C05" w:rsidP="00C26C05">
            <w:pPr>
              <w:rPr>
                <w:rFonts w:ascii="Segoe UI" w:eastAsiaTheme="minorEastAsia" w:hAnsi="Segoe UI" w:cs="Segoe UI"/>
                <w:color w:val="000000"/>
                <w:kern w:val="24"/>
                <w:sz w:val="20"/>
                <w:szCs w:val="20"/>
                <w:lang w:val="en-US"/>
                <w14:ligatures w14:val="none"/>
              </w:rPr>
            </w:pPr>
            <w:r w:rsidRPr="00C26C05">
              <w:rPr>
                <w:rFonts w:ascii="Segoe UI" w:eastAsiaTheme="minorEastAsia" w:hAnsi="Segoe UI" w:cs="Segoe UI"/>
                <w:color w:val="000000"/>
                <w:kern w:val="24"/>
                <w:sz w:val="20"/>
                <w:szCs w:val="20"/>
                <w:lang w:val="en-US"/>
                <w14:ligatures w14:val="none"/>
              </w:rPr>
              <w:t xml:space="preserve">2. </w:t>
            </w:r>
            <w:r w:rsidR="005361E8">
              <w:rPr>
                <w:rFonts w:ascii="Segoe UI" w:eastAsiaTheme="minorEastAsia" w:hAnsi="Segoe UI" w:cs="Segoe UI"/>
                <w:color w:val="000000"/>
                <w:kern w:val="24"/>
                <w:sz w:val="20"/>
                <w:szCs w:val="20"/>
                <w:lang w:val="en-US"/>
                <w14:ligatures w14:val="none"/>
              </w:rPr>
              <w:t xml:space="preserve">Can I understand why </w:t>
            </w:r>
            <w:proofErr w:type="spellStart"/>
            <w:proofErr w:type="gramStart"/>
            <w:r w:rsidR="005361E8">
              <w:rPr>
                <w:rFonts w:ascii="Segoe UI" w:eastAsiaTheme="minorEastAsia" w:hAnsi="Segoe UI" w:cs="Segoe UI"/>
                <w:color w:val="000000"/>
                <w:kern w:val="24"/>
                <w:sz w:val="20"/>
                <w:szCs w:val="20"/>
                <w:lang w:val="en-US"/>
                <w14:ligatures w14:val="none"/>
              </w:rPr>
              <w:t>its</w:t>
            </w:r>
            <w:proofErr w:type="spellEnd"/>
            <w:proofErr w:type="gramEnd"/>
            <w:r w:rsidR="005361E8">
              <w:rPr>
                <w:rFonts w:ascii="Segoe UI" w:eastAsiaTheme="minorEastAsia" w:hAnsi="Segoe UI" w:cs="Segoe UI"/>
                <w:color w:val="000000"/>
                <w:kern w:val="24"/>
                <w:sz w:val="20"/>
                <w:szCs w:val="20"/>
                <w:lang w:val="en-US"/>
                <w14:ligatures w14:val="none"/>
              </w:rPr>
              <w:t xml:space="preserve"> important to be</w:t>
            </w:r>
            <w:r w:rsidRPr="00C26C05">
              <w:rPr>
                <w:rFonts w:ascii="Segoe UI" w:eastAsiaTheme="minorEastAsia" w:hAnsi="Segoe UI" w:cs="Segoe UI"/>
                <w:color w:val="000000"/>
                <w:kern w:val="24"/>
                <w:sz w:val="20"/>
                <w:szCs w:val="20"/>
                <w:lang w:val="en-US"/>
                <w14:ligatures w14:val="none"/>
              </w:rPr>
              <w:t xml:space="preserve"> </w:t>
            </w:r>
            <w:r w:rsidR="005361E8">
              <w:rPr>
                <w:rFonts w:ascii="Segoe UI" w:eastAsiaTheme="minorEastAsia" w:hAnsi="Segoe UI" w:cs="Segoe UI"/>
                <w:color w:val="000000"/>
                <w:kern w:val="24"/>
                <w:sz w:val="20"/>
                <w:szCs w:val="20"/>
                <w:lang w:val="en-US"/>
                <w14:ligatures w14:val="none"/>
              </w:rPr>
              <w:t>f</w:t>
            </w:r>
            <w:r w:rsidRPr="00C26C05">
              <w:rPr>
                <w:rFonts w:ascii="Segoe UI" w:eastAsiaTheme="minorEastAsia" w:hAnsi="Segoe UI" w:cs="Segoe UI"/>
                <w:color w:val="000000"/>
                <w:kern w:val="24"/>
                <w:sz w:val="20"/>
                <w:szCs w:val="20"/>
                <w:lang w:val="en-US"/>
                <w14:ligatures w14:val="none"/>
              </w:rPr>
              <w:t xml:space="preserve">it and </w:t>
            </w:r>
            <w:r w:rsidR="005361E8">
              <w:rPr>
                <w:rFonts w:ascii="Segoe UI" w:eastAsiaTheme="minorEastAsia" w:hAnsi="Segoe UI" w:cs="Segoe UI"/>
                <w:color w:val="000000"/>
                <w:kern w:val="24"/>
                <w:sz w:val="20"/>
                <w:szCs w:val="20"/>
                <w:lang w:val="en-US"/>
                <w14:ligatures w14:val="none"/>
              </w:rPr>
              <w:t>h</w:t>
            </w:r>
            <w:r w:rsidRPr="00C26C05">
              <w:rPr>
                <w:rFonts w:ascii="Segoe UI" w:eastAsiaTheme="minorEastAsia" w:hAnsi="Segoe UI" w:cs="Segoe UI"/>
                <w:color w:val="000000"/>
                <w:kern w:val="24"/>
                <w:sz w:val="20"/>
                <w:szCs w:val="20"/>
                <w:lang w:val="en-US"/>
                <w14:ligatures w14:val="none"/>
              </w:rPr>
              <w:t>ealthy</w:t>
            </w:r>
          </w:p>
          <w:p w14:paraId="5137539A" w14:textId="42BC75D3" w:rsidR="00C26C05" w:rsidRPr="00C26C05" w:rsidRDefault="00C26C05" w:rsidP="00C26C05">
            <w:pPr>
              <w:rPr>
                <w:rFonts w:ascii="Segoe UI" w:eastAsiaTheme="minorEastAsia" w:hAnsi="Segoe UI" w:cs="Segoe UI"/>
                <w:color w:val="000000"/>
                <w:kern w:val="24"/>
                <w:sz w:val="20"/>
                <w:szCs w:val="20"/>
                <w:lang w:val="en-US"/>
                <w14:ligatures w14:val="none"/>
              </w:rPr>
            </w:pPr>
            <w:r w:rsidRPr="00C26C05">
              <w:rPr>
                <w:rFonts w:ascii="Segoe UI" w:eastAsiaTheme="minorEastAsia" w:hAnsi="Segoe UI" w:cs="Segoe UI"/>
                <w:color w:val="000000"/>
                <w:kern w:val="24"/>
                <w:sz w:val="20"/>
                <w:szCs w:val="20"/>
                <w:lang w:val="en-US"/>
                <w14:ligatures w14:val="none"/>
              </w:rPr>
              <w:t>3.</w:t>
            </w:r>
            <w:r w:rsidR="005361E8">
              <w:rPr>
                <w:rFonts w:ascii="Segoe UI" w:eastAsiaTheme="minorEastAsia" w:hAnsi="Segoe UI" w:cs="Segoe UI"/>
                <w:color w:val="000000"/>
                <w:kern w:val="24"/>
                <w:sz w:val="20"/>
                <w:szCs w:val="20"/>
                <w:lang w:val="en-US"/>
                <w14:ligatures w14:val="none"/>
              </w:rPr>
              <w:t xml:space="preserve">Can </w:t>
            </w:r>
            <w:proofErr w:type="gramStart"/>
            <w:r w:rsidR="005361E8">
              <w:rPr>
                <w:rFonts w:ascii="Segoe UI" w:eastAsiaTheme="minorEastAsia" w:hAnsi="Segoe UI" w:cs="Segoe UI"/>
                <w:color w:val="000000"/>
                <w:kern w:val="24"/>
                <w:sz w:val="20"/>
                <w:szCs w:val="20"/>
                <w:lang w:val="en-US"/>
                <w14:ligatures w14:val="none"/>
              </w:rPr>
              <w:t>I  talk</w:t>
            </w:r>
            <w:proofErr w:type="gramEnd"/>
            <w:r w:rsidR="005361E8">
              <w:rPr>
                <w:rFonts w:ascii="Segoe UI" w:eastAsiaTheme="minorEastAsia" w:hAnsi="Segoe UI" w:cs="Segoe UI"/>
                <w:color w:val="000000"/>
                <w:kern w:val="24"/>
                <w:sz w:val="20"/>
                <w:szCs w:val="20"/>
                <w:lang w:val="en-US"/>
                <w14:ligatures w14:val="none"/>
              </w:rPr>
              <w:t xml:space="preserve"> about what I know about </w:t>
            </w:r>
            <w:proofErr w:type="spellStart"/>
            <w:r w:rsidR="005361E8">
              <w:rPr>
                <w:rFonts w:ascii="Segoe UI" w:eastAsiaTheme="minorEastAsia" w:hAnsi="Segoe UI" w:cs="Segoe UI"/>
                <w:color w:val="000000"/>
                <w:kern w:val="24"/>
                <w:sz w:val="20"/>
                <w:szCs w:val="20"/>
                <w:lang w:val="en-US"/>
                <w14:ligatures w14:val="none"/>
              </w:rPr>
              <w:t>drig</w:t>
            </w:r>
            <w:proofErr w:type="spellEnd"/>
            <w:r w:rsidR="005361E8">
              <w:rPr>
                <w:rFonts w:ascii="Segoe UI" w:eastAsiaTheme="minorEastAsia" w:hAnsi="Segoe UI" w:cs="Segoe UI"/>
                <w:color w:val="000000"/>
                <w:kern w:val="24"/>
                <w:sz w:val="20"/>
                <w:szCs w:val="20"/>
                <w:lang w:val="en-US"/>
                <w14:ligatures w14:val="none"/>
              </w:rPr>
              <w:t xml:space="preserve"> </w:t>
            </w:r>
          </w:p>
          <w:p w14:paraId="528F1037" w14:textId="05E21F6B" w:rsidR="00C26C05" w:rsidRPr="00C26C05" w:rsidRDefault="00C26C05" w:rsidP="00C26C05">
            <w:pPr>
              <w:rPr>
                <w:rFonts w:ascii="Segoe UI" w:eastAsiaTheme="minorEastAsia" w:hAnsi="Segoe UI" w:cs="Segoe UI"/>
                <w:color w:val="000000"/>
                <w:kern w:val="24"/>
                <w:sz w:val="20"/>
                <w:szCs w:val="20"/>
                <w:lang w:val="en-US"/>
                <w14:ligatures w14:val="none"/>
              </w:rPr>
            </w:pPr>
            <w:r w:rsidRPr="00C26C05">
              <w:rPr>
                <w:rFonts w:ascii="Segoe UI" w:eastAsiaTheme="minorEastAsia" w:hAnsi="Segoe UI" w:cs="Segoe UI"/>
                <w:color w:val="000000"/>
                <w:kern w:val="24"/>
                <w:sz w:val="20"/>
                <w:szCs w:val="20"/>
                <w:lang w:val="en-US"/>
                <w14:ligatures w14:val="none"/>
              </w:rPr>
              <w:t xml:space="preserve">4. </w:t>
            </w:r>
            <w:r w:rsidR="005361E8">
              <w:rPr>
                <w:rFonts w:ascii="Segoe UI" w:eastAsiaTheme="minorEastAsia" w:hAnsi="Segoe UI" w:cs="Segoe UI"/>
                <w:color w:val="000000"/>
                <w:kern w:val="24"/>
                <w:sz w:val="20"/>
                <w:szCs w:val="20"/>
                <w:lang w:val="en-US"/>
                <w14:ligatures w14:val="none"/>
              </w:rPr>
              <w:t>Can I understand about b</w:t>
            </w:r>
            <w:r w:rsidRPr="00C26C05">
              <w:rPr>
                <w:rFonts w:ascii="Segoe UI" w:eastAsiaTheme="minorEastAsia" w:hAnsi="Segoe UI" w:cs="Segoe UI"/>
                <w:color w:val="000000"/>
                <w:kern w:val="24"/>
                <w:sz w:val="20"/>
                <w:szCs w:val="20"/>
                <w:lang w:val="en-US"/>
                <w14:ligatures w14:val="none"/>
              </w:rPr>
              <w:t xml:space="preserve">eing </w:t>
            </w:r>
            <w:r w:rsidR="005361E8">
              <w:rPr>
                <w:rFonts w:ascii="Segoe UI" w:eastAsiaTheme="minorEastAsia" w:hAnsi="Segoe UI" w:cs="Segoe UI"/>
                <w:color w:val="000000"/>
                <w:kern w:val="24"/>
                <w:sz w:val="20"/>
                <w:szCs w:val="20"/>
                <w:lang w:val="en-US"/>
                <w14:ligatures w14:val="none"/>
              </w:rPr>
              <w:t>s</w:t>
            </w:r>
            <w:r w:rsidRPr="00C26C05">
              <w:rPr>
                <w:rFonts w:ascii="Segoe UI" w:eastAsiaTheme="minorEastAsia" w:hAnsi="Segoe UI" w:cs="Segoe UI"/>
                <w:color w:val="000000"/>
                <w:kern w:val="24"/>
                <w:sz w:val="20"/>
                <w:szCs w:val="20"/>
                <w:lang w:val="en-US"/>
                <w14:ligatures w14:val="none"/>
              </w:rPr>
              <w:t>afe</w:t>
            </w:r>
          </w:p>
          <w:p w14:paraId="556DDC94" w14:textId="43FA1699" w:rsidR="00C26C05" w:rsidRPr="00C26C05" w:rsidRDefault="00C26C05" w:rsidP="00C26C05">
            <w:pPr>
              <w:rPr>
                <w:rFonts w:ascii="Segoe UI" w:eastAsiaTheme="minorEastAsia" w:hAnsi="Segoe UI" w:cs="Segoe UI"/>
                <w:color w:val="000000"/>
                <w:kern w:val="24"/>
                <w:sz w:val="20"/>
                <w:szCs w:val="20"/>
                <w:lang w:val="en-US"/>
                <w14:ligatures w14:val="none"/>
              </w:rPr>
            </w:pPr>
            <w:r w:rsidRPr="00C26C05">
              <w:rPr>
                <w:rFonts w:ascii="Segoe UI" w:eastAsiaTheme="minorEastAsia" w:hAnsi="Segoe UI" w:cs="Segoe UI"/>
                <w:color w:val="000000"/>
                <w:kern w:val="24"/>
                <w:sz w:val="20"/>
                <w:szCs w:val="20"/>
                <w:lang w:val="en-US"/>
                <w14:ligatures w14:val="none"/>
              </w:rPr>
              <w:t xml:space="preserve">5. </w:t>
            </w:r>
            <w:r w:rsidR="005361E8">
              <w:rPr>
                <w:rFonts w:ascii="Segoe UI" w:eastAsiaTheme="minorEastAsia" w:hAnsi="Segoe UI" w:cs="Segoe UI"/>
                <w:color w:val="000000"/>
                <w:kern w:val="24"/>
                <w:sz w:val="20"/>
                <w:szCs w:val="20"/>
                <w:lang w:val="en-US"/>
                <w14:ligatures w14:val="none"/>
              </w:rPr>
              <w:t>Can I understand what is s</w:t>
            </w:r>
            <w:r w:rsidRPr="00C26C05">
              <w:rPr>
                <w:rFonts w:ascii="Segoe UI" w:eastAsiaTheme="minorEastAsia" w:hAnsi="Segoe UI" w:cs="Segoe UI"/>
                <w:color w:val="000000"/>
                <w:kern w:val="24"/>
                <w:sz w:val="20"/>
                <w:szCs w:val="20"/>
                <w:lang w:val="en-US"/>
                <w14:ligatures w14:val="none"/>
              </w:rPr>
              <w:t>afe or Unsafe?</w:t>
            </w:r>
          </w:p>
          <w:p w14:paraId="75881E2B" w14:textId="3AD13A6A" w:rsidR="002F48FD" w:rsidRPr="002F48FD" w:rsidRDefault="00C26C05" w:rsidP="00C26C05">
            <w:pPr>
              <w:rPr>
                <w:rFonts w:ascii="Segoe UI" w:eastAsiaTheme="minorEastAsia" w:hAnsi="Segoe UI" w:cs="Segoe UI"/>
                <w:color w:val="000000"/>
                <w:kern w:val="24"/>
                <w:sz w:val="20"/>
                <w:szCs w:val="20"/>
                <w:lang w:val="en-US"/>
                <w14:ligatures w14:val="none"/>
              </w:rPr>
            </w:pPr>
            <w:r w:rsidRPr="00C26C05">
              <w:rPr>
                <w:rFonts w:ascii="Segoe UI" w:eastAsiaTheme="minorEastAsia" w:hAnsi="Segoe UI" w:cs="Segoe UI"/>
                <w:color w:val="000000"/>
                <w:kern w:val="24"/>
                <w:sz w:val="20"/>
                <w:szCs w:val="20"/>
                <w:lang w:val="en-US"/>
                <w14:ligatures w14:val="none"/>
              </w:rPr>
              <w:t>6.</w:t>
            </w:r>
            <w:r w:rsidR="005361E8">
              <w:rPr>
                <w:rFonts w:ascii="Segoe UI" w:eastAsiaTheme="minorEastAsia" w:hAnsi="Segoe UI" w:cs="Segoe UI"/>
                <w:color w:val="000000"/>
                <w:kern w:val="24"/>
                <w:sz w:val="20"/>
                <w:szCs w:val="20"/>
                <w:lang w:val="en-US"/>
                <w14:ligatures w14:val="none"/>
              </w:rPr>
              <w:t xml:space="preserve"> Can I </w:t>
            </w:r>
            <w:proofErr w:type="gramStart"/>
            <w:r w:rsidR="005361E8">
              <w:rPr>
                <w:rFonts w:ascii="Segoe UI" w:eastAsiaTheme="minorEastAsia" w:hAnsi="Segoe UI" w:cs="Segoe UI"/>
                <w:color w:val="000000"/>
                <w:kern w:val="24"/>
                <w:sz w:val="20"/>
                <w:szCs w:val="20"/>
                <w:lang w:val="en-US"/>
                <w14:ligatures w14:val="none"/>
              </w:rPr>
              <w:t>understand about</w:t>
            </w:r>
            <w:proofErr w:type="gramEnd"/>
            <w:r w:rsidR="005361E8">
              <w:rPr>
                <w:rFonts w:ascii="Segoe UI" w:eastAsiaTheme="minorEastAsia" w:hAnsi="Segoe UI" w:cs="Segoe UI"/>
                <w:color w:val="000000"/>
                <w:kern w:val="24"/>
                <w:sz w:val="20"/>
                <w:szCs w:val="20"/>
                <w:lang w:val="en-US"/>
                <w14:ligatures w14:val="none"/>
              </w:rPr>
              <w:t xml:space="preserve"> how a</w:t>
            </w:r>
            <w:r w:rsidRPr="00C26C05">
              <w:rPr>
                <w:rFonts w:ascii="Segoe UI" w:eastAsiaTheme="minorEastAsia" w:hAnsi="Segoe UI" w:cs="Segoe UI"/>
                <w:color w:val="000000"/>
                <w:kern w:val="24"/>
                <w:sz w:val="20"/>
                <w:szCs w:val="20"/>
                <w:lang w:val="en-US"/>
                <w14:ligatures w14:val="none"/>
              </w:rPr>
              <w:t xml:space="preserve">mazing </w:t>
            </w:r>
            <w:r w:rsidR="005361E8">
              <w:rPr>
                <w:rFonts w:ascii="Segoe UI" w:eastAsiaTheme="minorEastAsia" w:hAnsi="Segoe UI" w:cs="Segoe UI"/>
                <w:color w:val="000000"/>
                <w:kern w:val="24"/>
                <w:sz w:val="20"/>
                <w:szCs w:val="20"/>
                <w:lang w:val="en-US"/>
                <w14:ligatures w14:val="none"/>
              </w:rPr>
              <w:t>my body is</w:t>
            </w:r>
          </w:p>
        </w:tc>
        <w:tc>
          <w:tcPr>
            <w:tcW w:w="2268" w:type="dxa"/>
          </w:tcPr>
          <w:p w14:paraId="529F1A9F" w14:textId="77777777" w:rsidR="00106D49" w:rsidRDefault="00274EBE" w:rsidP="00EC2990">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Sequence of Lessons:</w:t>
            </w:r>
          </w:p>
          <w:p w14:paraId="422662B9" w14:textId="089B7BF6" w:rsidR="005361E8" w:rsidRPr="005361E8" w:rsidRDefault="00CD4636" w:rsidP="005361E8">
            <w:pPr>
              <w:rPr>
                <w:rFonts w:ascii="Segoe UI" w:eastAsiaTheme="minorEastAsia" w:hAnsi="Segoe UI" w:cs="Segoe UI"/>
                <w:color w:val="000000"/>
                <w:kern w:val="24"/>
                <w:sz w:val="20"/>
                <w:szCs w:val="20"/>
                <w14:ligatures w14:val="none"/>
              </w:rPr>
            </w:pPr>
            <w:r>
              <w:rPr>
                <w:rFonts w:ascii="Segoe UI" w:eastAsiaTheme="minorEastAsia" w:hAnsi="Segoe UI" w:cs="Segoe UI"/>
                <w:color w:val="000000"/>
                <w:kern w:val="24"/>
                <w:sz w:val="20"/>
                <w:szCs w:val="20"/>
                <w14:ligatures w14:val="none"/>
              </w:rPr>
              <w:t xml:space="preserve"> </w:t>
            </w:r>
            <w:r w:rsidR="005361E8">
              <w:rPr>
                <w:rFonts w:ascii="Segoe UI" w:eastAsiaTheme="minorEastAsia" w:hAnsi="Segoe UI" w:cs="Segoe UI"/>
                <w:color w:val="000000"/>
                <w:kern w:val="24"/>
                <w:sz w:val="20"/>
                <w:szCs w:val="20"/>
                <w14:ligatures w14:val="none"/>
              </w:rPr>
              <w:t xml:space="preserve">1, </w:t>
            </w:r>
            <w:r w:rsidR="005361E8" w:rsidRPr="005361E8">
              <w:rPr>
                <w:rFonts w:ascii="Segoe UI" w:eastAsiaTheme="minorEastAsia" w:hAnsi="Segoe UI" w:cs="Segoe UI"/>
                <w:color w:val="000000"/>
                <w:kern w:val="24"/>
                <w:sz w:val="20"/>
                <w:szCs w:val="20"/>
                <w14:ligatures w14:val="none"/>
              </w:rPr>
              <w:t xml:space="preserve">My friends and me </w:t>
            </w:r>
          </w:p>
          <w:p w14:paraId="55A627E0" w14:textId="77777777" w:rsidR="005361E8" w:rsidRPr="005361E8" w:rsidRDefault="005361E8" w:rsidP="005361E8">
            <w:pPr>
              <w:rPr>
                <w:rFonts w:ascii="Segoe UI" w:eastAsiaTheme="minorEastAsia" w:hAnsi="Segoe UI" w:cs="Segoe UI"/>
                <w:color w:val="000000"/>
                <w:kern w:val="24"/>
                <w:sz w:val="20"/>
                <w:szCs w:val="20"/>
                <w14:ligatures w14:val="none"/>
              </w:rPr>
            </w:pPr>
            <w:r w:rsidRPr="005361E8">
              <w:rPr>
                <w:rFonts w:ascii="Segoe UI" w:eastAsiaTheme="minorEastAsia" w:hAnsi="Segoe UI" w:cs="Segoe UI"/>
                <w:color w:val="000000"/>
                <w:kern w:val="24"/>
                <w:sz w:val="20"/>
                <w:szCs w:val="20"/>
                <w14:ligatures w14:val="none"/>
              </w:rPr>
              <w:t xml:space="preserve">2. Group dynamics </w:t>
            </w:r>
          </w:p>
          <w:p w14:paraId="62549FF4" w14:textId="77777777" w:rsidR="005361E8" w:rsidRPr="005361E8" w:rsidRDefault="005361E8" w:rsidP="005361E8">
            <w:pPr>
              <w:rPr>
                <w:rFonts w:ascii="Segoe UI" w:eastAsiaTheme="minorEastAsia" w:hAnsi="Segoe UI" w:cs="Segoe UI"/>
                <w:color w:val="000000"/>
                <w:kern w:val="24"/>
                <w:sz w:val="20"/>
                <w:szCs w:val="20"/>
                <w14:ligatures w14:val="none"/>
              </w:rPr>
            </w:pPr>
            <w:r w:rsidRPr="005361E8">
              <w:rPr>
                <w:rFonts w:ascii="Segoe UI" w:eastAsiaTheme="minorEastAsia" w:hAnsi="Segoe UI" w:cs="Segoe UI"/>
                <w:color w:val="000000"/>
                <w:kern w:val="24"/>
                <w:sz w:val="20"/>
                <w:szCs w:val="20"/>
                <w14:ligatures w14:val="none"/>
              </w:rPr>
              <w:t xml:space="preserve">3. Smoking </w:t>
            </w:r>
          </w:p>
          <w:p w14:paraId="63893CD7" w14:textId="77777777" w:rsidR="005361E8" w:rsidRPr="005361E8" w:rsidRDefault="005361E8" w:rsidP="005361E8">
            <w:pPr>
              <w:rPr>
                <w:rFonts w:ascii="Segoe UI" w:eastAsiaTheme="minorEastAsia" w:hAnsi="Segoe UI" w:cs="Segoe UI"/>
                <w:color w:val="000000"/>
                <w:kern w:val="24"/>
                <w:sz w:val="20"/>
                <w:szCs w:val="20"/>
                <w14:ligatures w14:val="none"/>
              </w:rPr>
            </w:pPr>
            <w:r w:rsidRPr="005361E8">
              <w:rPr>
                <w:rFonts w:ascii="Segoe UI" w:eastAsiaTheme="minorEastAsia" w:hAnsi="Segoe UI" w:cs="Segoe UI"/>
                <w:color w:val="000000"/>
                <w:kern w:val="24"/>
                <w:sz w:val="20"/>
                <w:szCs w:val="20"/>
                <w14:ligatures w14:val="none"/>
              </w:rPr>
              <w:t xml:space="preserve">4. Alcohol </w:t>
            </w:r>
          </w:p>
          <w:p w14:paraId="22EFDED9" w14:textId="77777777" w:rsidR="005361E8" w:rsidRPr="005361E8" w:rsidRDefault="005361E8" w:rsidP="005361E8">
            <w:pPr>
              <w:rPr>
                <w:rFonts w:ascii="Segoe UI" w:eastAsiaTheme="minorEastAsia" w:hAnsi="Segoe UI" w:cs="Segoe UI"/>
                <w:color w:val="000000"/>
                <w:kern w:val="24"/>
                <w:sz w:val="20"/>
                <w:szCs w:val="20"/>
                <w14:ligatures w14:val="none"/>
              </w:rPr>
            </w:pPr>
            <w:r w:rsidRPr="005361E8">
              <w:rPr>
                <w:rFonts w:ascii="Segoe UI" w:eastAsiaTheme="minorEastAsia" w:hAnsi="Segoe UI" w:cs="Segoe UI"/>
                <w:color w:val="000000"/>
                <w:kern w:val="24"/>
                <w:sz w:val="20"/>
                <w:szCs w:val="20"/>
                <w14:ligatures w14:val="none"/>
              </w:rPr>
              <w:t xml:space="preserve">5. Healthy friendships </w:t>
            </w:r>
          </w:p>
          <w:p w14:paraId="6744DD08" w14:textId="77777777" w:rsidR="005361E8" w:rsidRPr="005361E8" w:rsidRDefault="005361E8" w:rsidP="005361E8">
            <w:pPr>
              <w:rPr>
                <w:rFonts w:ascii="Segoe UI" w:eastAsiaTheme="minorEastAsia" w:hAnsi="Segoe UI" w:cs="Segoe UI"/>
                <w:color w:val="000000"/>
                <w:kern w:val="24"/>
                <w:sz w:val="20"/>
                <w:szCs w:val="20"/>
                <w14:ligatures w14:val="none"/>
              </w:rPr>
            </w:pPr>
            <w:r w:rsidRPr="005361E8">
              <w:rPr>
                <w:rFonts w:ascii="Segoe UI" w:eastAsiaTheme="minorEastAsia" w:hAnsi="Segoe UI" w:cs="Segoe UI"/>
                <w:color w:val="000000"/>
                <w:kern w:val="24"/>
                <w:sz w:val="20"/>
                <w:szCs w:val="20"/>
                <w14:ligatures w14:val="none"/>
              </w:rPr>
              <w:t xml:space="preserve">6. Celebrating my inner </w:t>
            </w:r>
          </w:p>
          <w:p w14:paraId="01FA4073" w14:textId="57E07092" w:rsidR="0089378A" w:rsidRPr="00106D49" w:rsidRDefault="005361E8" w:rsidP="005361E8">
            <w:pPr>
              <w:rPr>
                <w:rFonts w:ascii="Segoe UI" w:eastAsiaTheme="minorEastAsia" w:hAnsi="Segoe UI" w:cs="Segoe UI"/>
                <w:color w:val="000000"/>
                <w:kern w:val="24"/>
                <w:sz w:val="20"/>
                <w:szCs w:val="20"/>
                <w14:ligatures w14:val="none"/>
              </w:rPr>
            </w:pPr>
            <w:r w:rsidRPr="005361E8">
              <w:rPr>
                <w:rFonts w:ascii="Segoe UI" w:eastAsiaTheme="minorEastAsia" w:hAnsi="Segoe UI" w:cs="Segoe UI"/>
                <w:color w:val="000000"/>
                <w:kern w:val="24"/>
                <w:sz w:val="20"/>
                <w:szCs w:val="20"/>
                <w14:ligatures w14:val="none"/>
              </w:rPr>
              <w:t>strength and assertiveness</w:t>
            </w:r>
          </w:p>
        </w:tc>
        <w:tc>
          <w:tcPr>
            <w:tcW w:w="2410" w:type="dxa"/>
          </w:tcPr>
          <w:p w14:paraId="04556A80" w14:textId="77777777" w:rsidR="00274EBE" w:rsidRDefault="00274EBE" w:rsidP="00274EBE">
            <w:pPr>
              <w:rPr>
                <w:rFonts w:ascii="Segoe UI" w:eastAsiaTheme="minorEastAsia" w:hAnsi="Segoe UI" w:cs="Segoe UI"/>
                <w:b/>
                <w:bCs/>
                <w:color w:val="000000"/>
                <w:kern w:val="24"/>
                <w:sz w:val="20"/>
                <w:szCs w:val="20"/>
                <w:lang w:val="en-US"/>
                <w14:ligatures w14:val="none"/>
              </w:rPr>
            </w:pPr>
            <w:r>
              <w:rPr>
                <w:rFonts w:ascii="Segoe UI" w:eastAsiaTheme="minorEastAsia" w:hAnsi="Segoe UI" w:cs="Segoe UI"/>
                <w:b/>
                <w:bCs/>
                <w:color w:val="000000"/>
                <w:kern w:val="24"/>
                <w:sz w:val="20"/>
                <w:szCs w:val="20"/>
                <w:lang w:val="en-US"/>
                <w14:ligatures w14:val="none"/>
              </w:rPr>
              <w:t>Sequence of Lessons:</w:t>
            </w:r>
          </w:p>
          <w:p w14:paraId="53BC1EDC" w14:textId="77777777" w:rsidR="005361E8" w:rsidRPr="005361E8"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can make healthy choices.</w:t>
            </w:r>
          </w:p>
          <w:p w14:paraId="4A60E901" w14:textId="125D4CD7" w:rsidR="005361E8" w:rsidRPr="005361E8"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2. I can make informed decisions on a healthy, balanced diet.</w:t>
            </w:r>
          </w:p>
          <w:p w14:paraId="254894CF" w14:textId="41290EB0" w:rsidR="005361E8" w:rsidRPr="005361E8"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3. I know how to give emergency aid.</w:t>
            </w:r>
          </w:p>
          <w:p w14:paraId="669D75DB" w14:textId="129EE326" w:rsidR="005361E8" w:rsidRPr="005361E8"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 xml:space="preserve">4. I understand how the media, social media and celebrity culture promoted certain </w:t>
            </w:r>
            <w:proofErr w:type="gramStart"/>
            <w:r w:rsidRPr="005361E8">
              <w:rPr>
                <w:rFonts w:ascii="Segoe UI" w:eastAsiaTheme="minorEastAsia" w:hAnsi="Segoe UI" w:cs="Segoe UI"/>
                <w:color w:val="000000"/>
                <w:kern w:val="24"/>
                <w:sz w:val="20"/>
                <w:szCs w:val="20"/>
                <w:lang w:val="en-US"/>
                <w14:ligatures w14:val="none"/>
              </w:rPr>
              <w:t>body</w:t>
            </w:r>
            <w:proofErr w:type="gramEnd"/>
            <w:r w:rsidRPr="005361E8">
              <w:rPr>
                <w:rFonts w:ascii="Segoe UI" w:eastAsiaTheme="minorEastAsia" w:hAnsi="Segoe UI" w:cs="Segoe UI"/>
                <w:color w:val="000000"/>
                <w:kern w:val="24"/>
                <w:sz w:val="20"/>
                <w:szCs w:val="20"/>
                <w:lang w:val="en-US"/>
                <w14:ligatures w14:val="none"/>
              </w:rPr>
              <w:t xml:space="preserve"> </w:t>
            </w:r>
          </w:p>
          <w:p w14:paraId="41BF4FB0" w14:textId="77777777" w:rsidR="005361E8" w:rsidRPr="005361E8"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types.</w:t>
            </w:r>
          </w:p>
          <w:p w14:paraId="1A5C8977" w14:textId="72ECF8A0" w:rsidR="005361E8" w:rsidRPr="005361E8"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5. I can describe the different attitudes people have</w:t>
            </w:r>
          </w:p>
          <w:p w14:paraId="39F0D6C5" w14:textId="579E447F" w:rsidR="005361E8" w:rsidRPr="005361E8"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to food and how these can be affected by external influences.</w:t>
            </w:r>
          </w:p>
          <w:p w14:paraId="37C286B3" w14:textId="4F635232" w:rsidR="005361E8" w:rsidRPr="005361E8"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 xml:space="preserve">6. I know what makes a healthy lifestyle including healthy </w:t>
            </w:r>
          </w:p>
          <w:p w14:paraId="788733BF" w14:textId="06A519C5" w:rsidR="003319FB" w:rsidRPr="00CA0F97" w:rsidRDefault="005361E8" w:rsidP="005361E8">
            <w:pPr>
              <w:rPr>
                <w:rFonts w:ascii="Segoe UI" w:eastAsiaTheme="minorEastAsia" w:hAnsi="Segoe UI" w:cs="Segoe UI"/>
                <w:color w:val="000000"/>
                <w:kern w:val="24"/>
                <w:sz w:val="20"/>
                <w:szCs w:val="20"/>
                <w:lang w:val="en-US"/>
                <w14:ligatures w14:val="none"/>
              </w:rPr>
            </w:pPr>
            <w:r w:rsidRPr="005361E8">
              <w:rPr>
                <w:rFonts w:ascii="Segoe UI" w:eastAsiaTheme="minorEastAsia" w:hAnsi="Segoe UI" w:cs="Segoe UI"/>
                <w:color w:val="000000"/>
                <w:kern w:val="24"/>
                <w:sz w:val="20"/>
                <w:szCs w:val="20"/>
                <w:lang w:val="en-US"/>
                <w14:ligatures w14:val="none"/>
              </w:rPr>
              <w:t>eating and the choices I need to make to be healthy and happy</w:t>
            </w:r>
          </w:p>
        </w:tc>
        <w:tc>
          <w:tcPr>
            <w:tcW w:w="2693" w:type="dxa"/>
          </w:tcPr>
          <w:p w14:paraId="38647FF9" w14:textId="77777777" w:rsidR="009222A3" w:rsidRDefault="000971C1" w:rsidP="009222A3">
            <w:pPr>
              <w:rPr>
                <w:rFonts w:ascii="Segoe UI" w:eastAsiaTheme="minorEastAsia" w:hAnsi="Segoe UI" w:cs="Segoe UI"/>
                <w:b/>
                <w:bCs/>
                <w:color w:val="000000"/>
                <w:kern w:val="24"/>
                <w:sz w:val="20"/>
                <w:szCs w:val="20"/>
                <w:lang w:val="en-US"/>
                <w14:ligatures w14:val="none"/>
              </w:rPr>
            </w:pPr>
            <w:r w:rsidRPr="000971C1">
              <w:rPr>
                <w:rFonts w:ascii="Segoe UI" w:eastAsiaTheme="minorEastAsia" w:hAnsi="Segoe UI" w:cs="Segoe UI"/>
                <w:b/>
                <w:bCs/>
                <w:color w:val="000000"/>
                <w:kern w:val="24"/>
                <w:sz w:val="20"/>
                <w:szCs w:val="20"/>
                <w:lang w:val="en-US"/>
                <w14:ligatures w14:val="none"/>
              </w:rPr>
              <w:t>Sequence of lessons</w:t>
            </w:r>
          </w:p>
          <w:p w14:paraId="1EDAB2A1" w14:textId="3143C541" w:rsidR="001D2E30" w:rsidRPr="001D2E30" w:rsidRDefault="001D2E30" w:rsidP="001D2E30">
            <w:pPr>
              <w:rPr>
                <w:rFonts w:ascii="Segoe UI" w:eastAsiaTheme="minorEastAsia" w:hAnsi="Segoe UI" w:cs="Segoe UI"/>
                <w:color w:val="000000"/>
                <w:kern w:val="24"/>
                <w:sz w:val="20"/>
                <w:szCs w:val="20"/>
                <w:lang w:val="en-US"/>
                <w14:ligatures w14:val="none"/>
              </w:rPr>
            </w:pPr>
            <w:r>
              <w:rPr>
                <w:rFonts w:ascii="Segoe UI" w:eastAsiaTheme="minorEastAsia" w:hAnsi="Segoe UI" w:cs="Segoe UI"/>
                <w:color w:val="000000"/>
                <w:kern w:val="24"/>
                <w:sz w:val="20"/>
                <w:szCs w:val="20"/>
                <w:lang w:val="en-US"/>
                <w14:ligatures w14:val="none"/>
              </w:rPr>
              <w:t>1.</w:t>
            </w:r>
            <w:r w:rsidRPr="001D2E30">
              <w:rPr>
                <w:rFonts w:ascii="Segoe UI" w:eastAsiaTheme="minorEastAsia" w:hAnsi="Segoe UI" w:cs="Segoe UI"/>
                <w:color w:val="000000"/>
                <w:kern w:val="24"/>
                <w:sz w:val="20"/>
                <w:szCs w:val="20"/>
                <w:lang w:val="en-US"/>
                <w14:ligatures w14:val="none"/>
              </w:rPr>
              <w:t xml:space="preserve">To take responsibility for my health and make choices that benefit my health and well-being. </w:t>
            </w:r>
          </w:p>
          <w:p w14:paraId="71A3AD04" w14:textId="713E115B"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2. To know about different types of drugs and their uses and their effects on the body particularly the liver and heart. </w:t>
            </w:r>
          </w:p>
          <w:p w14:paraId="0DD7F865" w14:textId="767BBB77"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3. To understand that some people can be exploited and made to do things that are against the law. </w:t>
            </w:r>
          </w:p>
          <w:p w14:paraId="3160EB9F" w14:textId="77777777"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4. To know why some people, join gangs </w:t>
            </w:r>
          </w:p>
          <w:p w14:paraId="6E3BFDB0" w14:textId="77777777"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and the risks this involves. </w:t>
            </w:r>
          </w:p>
          <w:p w14:paraId="6871D39E" w14:textId="224B7CAD"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5. To understand what it means to be emotionally well and explore people’s </w:t>
            </w:r>
          </w:p>
          <w:p w14:paraId="71D05220" w14:textId="77777777"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attitudes towards mental health/illness </w:t>
            </w:r>
          </w:p>
          <w:p w14:paraId="5FEB8DE2" w14:textId="77777777"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6. To </w:t>
            </w:r>
            <w:proofErr w:type="spellStart"/>
            <w:r w:rsidRPr="001D2E30">
              <w:rPr>
                <w:rFonts w:ascii="Segoe UI" w:eastAsiaTheme="minorEastAsia" w:hAnsi="Segoe UI" w:cs="Segoe UI"/>
                <w:color w:val="000000"/>
                <w:kern w:val="24"/>
                <w:sz w:val="20"/>
                <w:szCs w:val="20"/>
                <w:lang w:val="en-US"/>
                <w14:ligatures w14:val="none"/>
              </w:rPr>
              <w:t>recognise</w:t>
            </w:r>
            <w:proofErr w:type="spellEnd"/>
            <w:r w:rsidRPr="001D2E30">
              <w:rPr>
                <w:rFonts w:ascii="Segoe UI" w:eastAsiaTheme="minorEastAsia" w:hAnsi="Segoe UI" w:cs="Segoe UI"/>
                <w:color w:val="000000"/>
                <w:kern w:val="24"/>
                <w:sz w:val="20"/>
                <w:szCs w:val="20"/>
                <w:lang w:val="en-US"/>
                <w14:ligatures w14:val="none"/>
              </w:rPr>
              <w:t xml:space="preserve"> stress and the triggers that </w:t>
            </w:r>
          </w:p>
          <w:p w14:paraId="75D91A86" w14:textId="03683CEE" w:rsidR="000971C1" w:rsidRPr="00954D7A"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cause this and I understand how stress can cause drug and alcohol misuse</w:t>
            </w:r>
          </w:p>
        </w:tc>
      </w:tr>
      <w:tr w:rsidR="00E83A0A" w:rsidRPr="009140B9" w14:paraId="5F041D9E" w14:textId="77777777" w:rsidTr="5BDE46E2">
        <w:trPr>
          <w:trHeight w:val="557"/>
        </w:trPr>
        <w:tc>
          <w:tcPr>
            <w:tcW w:w="2281" w:type="dxa"/>
          </w:tcPr>
          <w:p w14:paraId="6D93B31F" w14:textId="77777777" w:rsidR="00C7333B" w:rsidRPr="009140B9" w:rsidRDefault="00C7333B"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Key Vocabulary: </w:t>
            </w:r>
          </w:p>
          <w:p w14:paraId="43EF214F" w14:textId="04459644"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Transport</w:t>
            </w:r>
            <w:r>
              <w:rPr>
                <w:rFonts w:ascii="Segoe UI" w:hAnsi="Segoe UI" w:cs="Segoe UI"/>
                <w:sz w:val="20"/>
                <w:szCs w:val="20"/>
                <w:lang w:val="en-US"/>
              </w:rPr>
              <w:t xml:space="preserve"> </w:t>
            </w:r>
            <w:r w:rsidRPr="00C26C05">
              <w:rPr>
                <w:rFonts w:ascii="Segoe UI" w:hAnsi="Segoe UI" w:cs="Segoe UI"/>
                <w:sz w:val="20"/>
                <w:szCs w:val="20"/>
                <w:lang w:val="en-US"/>
              </w:rPr>
              <w:t>Map</w:t>
            </w:r>
          </w:p>
          <w:p w14:paraId="1D1B2708" w14:textId="55B78887" w:rsidR="00C26C05" w:rsidRPr="00C26C05" w:rsidRDefault="00C26C05" w:rsidP="00C26C05">
            <w:pPr>
              <w:rPr>
                <w:rFonts w:ascii="Segoe UI" w:hAnsi="Segoe UI" w:cs="Segoe UI"/>
                <w:sz w:val="20"/>
                <w:szCs w:val="20"/>
                <w:lang w:val="en-US"/>
              </w:rPr>
            </w:pPr>
            <w:proofErr w:type="gramStart"/>
            <w:r w:rsidRPr="00C26C05">
              <w:rPr>
                <w:rFonts w:ascii="Segoe UI" w:hAnsi="Segoe UI" w:cs="Segoe UI"/>
                <w:sz w:val="20"/>
                <w:szCs w:val="20"/>
                <w:lang w:val="en-US"/>
              </w:rPr>
              <w:t xml:space="preserve">Excavate </w:t>
            </w:r>
            <w:r>
              <w:rPr>
                <w:rFonts w:ascii="Segoe UI" w:hAnsi="Segoe UI" w:cs="Segoe UI"/>
                <w:sz w:val="20"/>
                <w:szCs w:val="20"/>
                <w:lang w:val="en-US"/>
              </w:rPr>
              <w:t xml:space="preserve"> </w:t>
            </w:r>
            <w:r w:rsidRPr="00C26C05">
              <w:rPr>
                <w:rFonts w:ascii="Segoe UI" w:hAnsi="Segoe UI" w:cs="Segoe UI"/>
                <w:sz w:val="20"/>
                <w:szCs w:val="20"/>
                <w:lang w:val="en-US"/>
              </w:rPr>
              <w:t>Archaeology</w:t>
            </w:r>
            <w:proofErr w:type="gramEnd"/>
            <w:r w:rsidRPr="00C26C05">
              <w:rPr>
                <w:rFonts w:ascii="Segoe UI" w:hAnsi="Segoe UI" w:cs="Segoe UI"/>
                <w:sz w:val="20"/>
                <w:szCs w:val="20"/>
                <w:lang w:val="en-US"/>
              </w:rPr>
              <w:t xml:space="preserve"> </w:t>
            </w:r>
          </w:p>
          <w:p w14:paraId="0308F8FF" w14:textId="4F23EB89" w:rsidR="00C26C05" w:rsidRPr="00C26C05" w:rsidRDefault="00C26C05" w:rsidP="00C26C05">
            <w:pPr>
              <w:rPr>
                <w:rFonts w:ascii="Segoe UI" w:hAnsi="Segoe UI" w:cs="Segoe UI"/>
                <w:sz w:val="20"/>
                <w:szCs w:val="20"/>
                <w:lang w:val="en-US"/>
              </w:rPr>
            </w:pPr>
            <w:r w:rsidRPr="00C26C05">
              <w:rPr>
                <w:rFonts w:ascii="Segoe UI" w:hAnsi="Segoe UI" w:cs="Segoe UI"/>
                <w:sz w:val="20"/>
                <w:szCs w:val="20"/>
                <w:lang w:val="en-US"/>
              </w:rPr>
              <w:t>Traditional tale</w:t>
            </w:r>
            <w:r>
              <w:rPr>
                <w:rFonts w:ascii="Segoe UI" w:hAnsi="Segoe UI" w:cs="Segoe UI"/>
                <w:sz w:val="20"/>
                <w:szCs w:val="20"/>
                <w:lang w:val="en-US"/>
              </w:rPr>
              <w:t xml:space="preserve"> </w:t>
            </w:r>
            <w:r w:rsidRPr="00C26C05">
              <w:rPr>
                <w:rFonts w:ascii="Segoe UI" w:hAnsi="Segoe UI" w:cs="Segoe UI"/>
                <w:sz w:val="20"/>
                <w:szCs w:val="20"/>
                <w:lang w:val="en-US"/>
              </w:rPr>
              <w:t>Plot</w:t>
            </w:r>
          </w:p>
          <w:p w14:paraId="2A43E4CB" w14:textId="663B7CB2" w:rsidR="00E83A0A" w:rsidRPr="009140B9" w:rsidRDefault="00C26C05" w:rsidP="00C26C05">
            <w:pPr>
              <w:rPr>
                <w:rFonts w:ascii="Segoe UI" w:hAnsi="Segoe UI" w:cs="Segoe UI"/>
                <w:sz w:val="20"/>
                <w:szCs w:val="20"/>
                <w:lang w:val="en-US"/>
              </w:rPr>
            </w:pPr>
            <w:r w:rsidRPr="00C26C05">
              <w:rPr>
                <w:rFonts w:ascii="Segoe UI" w:hAnsi="Segoe UI" w:cs="Segoe UI"/>
                <w:sz w:val="20"/>
                <w:szCs w:val="20"/>
                <w:lang w:val="en-US"/>
              </w:rPr>
              <w:t>Setting Character</w:t>
            </w:r>
          </w:p>
        </w:tc>
        <w:tc>
          <w:tcPr>
            <w:tcW w:w="2398" w:type="dxa"/>
          </w:tcPr>
          <w:p w14:paraId="3EE177DC" w14:textId="77777777" w:rsidR="002B62CD" w:rsidRPr="009140B9" w:rsidRDefault="002B62CD"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 xml:space="preserve">Key Vocabulary: </w:t>
            </w:r>
          </w:p>
          <w:p w14:paraId="084D6235" w14:textId="77777777" w:rsidR="00C26C05" w:rsidRPr="00C26C05" w:rsidRDefault="00C26C05" w:rsidP="00C26C05">
            <w:pPr>
              <w:rPr>
                <w:rFonts w:ascii="Segoe UI" w:eastAsiaTheme="minorEastAsia" w:hAnsi="Segoe UI" w:cs="Segoe UI"/>
                <w:sz w:val="20"/>
                <w:szCs w:val="20"/>
                <w:lang w:val="en-US"/>
              </w:rPr>
            </w:pPr>
            <w:r w:rsidRPr="00C26C05">
              <w:rPr>
                <w:rFonts w:ascii="Segoe UI" w:eastAsiaTheme="minorEastAsia" w:hAnsi="Segoe UI" w:cs="Segoe UI"/>
                <w:sz w:val="20"/>
                <w:szCs w:val="20"/>
                <w:lang w:val="en-US"/>
              </w:rPr>
              <w:t xml:space="preserve">healthy, unhealthy, </w:t>
            </w:r>
          </w:p>
          <w:p w14:paraId="1BBD3D75" w14:textId="77777777" w:rsidR="00C26C05" w:rsidRPr="00C26C05" w:rsidRDefault="00C26C05" w:rsidP="00C26C05">
            <w:pPr>
              <w:rPr>
                <w:rFonts w:ascii="Segoe UI" w:eastAsiaTheme="minorEastAsia" w:hAnsi="Segoe UI" w:cs="Segoe UI"/>
                <w:sz w:val="20"/>
                <w:szCs w:val="20"/>
                <w:lang w:val="en-US"/>
              </w:rPr>
            </w:pPr>
            <w:r w:rsidRPr="00C26C05">
              <w:rPr>
                <w:rFonts w:ascii="Segoe UI" w:eastAsiaTheme="minorEastAsia" w:hAnsi="Segoe UI" w:cs="Segoe UI"/>
                <w:sz w:val="20"/>
                <w:szCs w:val="20"/>
                <w:lang w:val="en-US"/>
              </w:rPr>
              <w:t xml:space="preserve">balanced, exercise, sleep, choices, </w:t>
            </w:r>
          </w:p>
          <w:p w14:paraId="45EB7FCE" w14:textId="77777777" w:rsidR="00C26C05" w:rsidRPr="00C26C05" w:rsidRDefault="00C26C05" w:rsidP="00C26C05">
            <w:pPr>
              <w:rPr>
                <w:rFonts w:ascii="Segoe UI" w:eastAsiaTheme="minorEastAsia" w:hAnsi="Segoe UI" w:cs="Segoe UI"/>
                <w:sz w:val="20"/>
                <w:szCs w:val="20"/>
                <w:lang w:val="en-US"/>
              </w:rPr>
            </w:pPr>
            <w:r w:rsidRPr="00C26C05">
              <w:rPr>
                <w:rFonts w:ascii="Segoe UI" w:eastAsiaTheme="minorEastAsia" w:hAnsi="Segoe UI" w:cs="Segoe UI"/>
                <w:sz w:val="20"/>
                <w:szCs w:val="20"/>
                <w:lang w:val="en-US"/>
              </w:rPr>
              <w:t xml:space="preserve">medicine, green cross code, road safety, </w:t>
            </w:r>
          </w:p>
          <w:p w14:paraId="09AD1492" w14:textId="7692D48E" w:rsidR="00CA0F97" w:rsidRPr="00274EBE" w:rsidRDefault="00C26C05" w:rsidP="00C26C05">
            <w:pPr>
              <w:rPr>
                <w:rFonts w:ascii="Segoe UI" w:eastAsiaTheme="minorEastAsia" w:hAnsi="Segoe UI" w:cs="Segoe UI"/>
                <w:sz w:val="20"/>
                <w:szCs w:val="20"/>
                <w:lang w:val="en-US"/>
              </w:rPr>
            </w:pPr>
            <w:r w:rsidRPr="00C26C05">
              <w:rPr>
                <w:rFonts w:ascii="Segoe UI" w:eastAsiaTheme="minorEastAsia" w:hAnsi="Segoe UI" w:cs="Segoe UI"/>
                <w:sz w:val="20"/>
                <w:szCs w:val="20"/>
                <w:lang w:val="en-US"/>
              </w:rPr>
              <w:lastRenderedPageBreak/>
              <w:t>hygiene, safe</w:t>
            </w:r>
          </w:p>
        </w:tc>
        <w:tc>
          <w:tcPr>
            <w:tcW w:w="2693" w:type="dxa"/>
          </w:tcPr>
          <w:p w14:paraId="3165F3ED" w14:textId="33FDDDF5" w:rsidR="00784BF1" w:rsidRDefault="00E83A0A" w:rsidP="009140B9">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lastRenderedPageBreak/>
              <w:t>Key Vocabulary:</w:t>
            </w:r>
            <w:r w:rsidRPr="009140B9">
              <w:rPr>
                <w:rFonts w:ascii="Segoe UI" w:eastAsiaTheme="minorEastAsia" w:hAnsi="Segoe UI" w:cs="Segoe UI"/>
                <w:color w:val="000000" w:themeColor="text1"/>
                <w:sz w:val="20"/>
                <w:szCs w:val="20"/>
              </w:rPr>
              <w:t xml:space="preserve"> </w:t>
            </w:r>
          </w:p>
          <w:p w14:paraId="7DB6A6C9" w14:textId="77777777" w:rsidR="005361E8" w:rsidRPr="005361E8" w:rsidRDefault="005361E8" w:rsidP="005361E8">
            <w:pPr>
              <w:rPr>
                <w:rFonts w:ascii="Segoe UI" w:eastAsiaTheme="minorEastAsia" w:hAnsi="Segoe UI" w:cs="Segoe UI"/>
                <w:sz w:val="20"/>
                <w:szCs w:val="20"/>
                <w:lang w:val="en-US"/>
              </w:rPr>
            </w:pPr>
            <w:proofErr w:type="spellStart"/>
            <w:r w:rsidRPr="005361E8">
              <w:rPr>
                <w:rFonts w:ascii="Segoe UI" w:eastAsiaTheme="minorEastAsia" w:hAnsi="Segoe UI" w:cs="Segoe UI"/>
                <w:sz w:val="20"/>
                <w:szCs w:val="20"/>
                <w:lang w:val="en-US"/>
              </w:rPr>
              <w:t>xygen</w:t>
            </w:r>
            <w:proofErr w:type="spellEnd"/>
            <w:r w:rsidRPr="005361E8">
              <w:rPr>
                <w:rFonts w:ascii="Segoe UI" w:eastAsiaTheme="minorEastAsia" w:hAnsi="Segoe UI" w:cs="Segoe UI"/>
                <w:sz w:val="20"/>
                <w:szCs w:val="20"/>
                <w:lang w:val="en-US"/>
              </w:rPr>
              <w:t xml:space="preserve">, Energy, Calories / </w:t>
            </w:r>
          </w:p>
          <w:p w14:paraId="5FFBD6E2" w14:textId="1F35590C"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kilojoules, Heartbeat, Lungs, Fitness, Labels, Sugar, Fat, Saturated fat, Healthy, Drugs, Attitude, </w:t>
            </w:r>
            <w:r w:rsidRPr="005361E8">
              <w:rPr>
                <w:rFonts w:ascii="Segoe UI" w:eastAsiaTheme="minorEastAsia" w:hAnsi="Segoe UI" w:cs="Segoe UI"/>
                <w:sz w:val="20"/>
                <w:szCs w:val="20"/>
                <w:lang w:val="en-US"/>
              </w:rPr>
              <w:lastRenderedPageBreak/>
              <w:t xml:space="preserve">Safe, Anxious, Scared, Strategy, </w:t>
            </w:r>
          </w:p>
          <w:p w14:paraId="5B6F86DF" w14:textId="77777777"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Advice, Harmful, Risk, Complex, Appreciate, </w:t>
            </w:r>
          </w:p>
          <w:p w14:paraId="4FFAC9D4" w14:textId="778A6A57" w:rsidR="00CA0F97" w:rsidRPr="009140B9"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Choice, Emergency Services, Ambulance, Fire engine, Police Car, Coastguard</w:t>
            </w:r>
          </w:p>
        </w:tc>
        <w:tc>
          <w:tcPr>
            <w:tcW w:w="2268" w:type="dxa"/>
          </w:tcPr>
          <w:p w14:paraId="33CC732B" w14:textId="77777777" w:rsidR="00CD4636" w:rsidRDefault="00B5555F" w:rsidP="00CD4636">
            <w:pPr>
              <w:pStyle w:val="NormalWeb"/>
              <w:spacing w:before="0" w:beforeAutospacing="0" w:after="0" w:afterAutospacing="0"/>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lastRenderedPageBreak/>
              <w:t xml:space="preserve">Key </w:t>
            </w:r>
            <w:proofErr w:type="gramStart"/>
            <w:r w:rsidRPr="009140B9">
              <w:rPr>
                <w:rFonts w:ascii="Segoe UI" w:eastAsiaTheme="minorEastAsia" w:hAnsi="Segoe UI" w:cs="Segoe UI"/>
                <w:b/>
                <w:bCs/>
                <w:color w:val="000000" w:themeColor="text1"/>
                <w:sz w:val="20"/>
                <w:szCs w:val="20"/>
              </w:rPr>
              <w:t>Vocabulary:</w:t>
            </w:r>
            <w:r w:rsidR="00CA0F97" w:rsidRPr="00CA0F97">
              <w:rPr>
                <w:rFonts w:ascii="Segoe UI" w:eastAsiaTheme="minorEastAsia" w:hAnsi="Segoe UI" w:cs="Segoe UI"/>
                <w:color w:val="000000" w:themeColor="text1"/>
                <w:sz w:val="20"/>
                <w:szCs w:val="20"/>
              </w:rPr>
              <w:t>.</w:t>
            </w:r>
            <w:proofErr w:type="gramEnd"/>
          </w:p>
          <w:p w14:paraId="7DCD4A42" w14:textId="1950923F" w:rsidR="005361E8" w:rsidRPr="005361E8" w:rsidRDefault="005361E8" w:rsidP="005361E8">
            <w:pPr>
              <w:pStyle w:val="NormalWeb"/>
              <w:spacing w:after="0"/>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Friendship, Emotions, </w:t>
            </w:r>
            <w:proofErr w:type="spellStart"/>
            <w:proofErr w:type="gramStart"/>
            <w:r w:rsidRPr="005361E8">
              <w:rPr>
                <w:rFonts w:ascii="Segoe UI" w:eastAsiaTheme="minorEastAsia" w:hAnsi="Segoe UI" w:cs="Segoe UI"/>
                <w:sz w:val="20"/>
                <w:szCs w:val="20"/>
                <w:lang w:val="en-US"/>
              </w:rPr>
              <w:t>Relationships,Friendship</w:t>
            </w:r>
            <w:proofErr w:type="spellEnd"/>
            <w:proofErr w:type="gramEnd"/>
            <w:r w:rsidRPr="005361E8">
              <w:rPr>
                <w:rFonts w:ascii="Segoe UI" w:eastAsiaTheme="minorEastAsia" w:hAnsi="Segoe UI" w:cs="Segoe UI"/>
                <w:sz w:val="20"/>
                <w:szCs w:val="20"/>
                <w:lang w:val="en-US"/>
              </w:rPr>
              <w:t xml:space="preserve"> groups, Value, Roles, </w:t>
            </w:r>
          </w:p>
          <w:p w14:paraId="631DAAF9" w14:textId="5C6A2E55" w:rsidR="00CD4636" w:rsidRPr="00CA0F97" w:rsidRDefault="005361E8" w:rsidP="005361E8">
            <w:pPr>
              <w:pStyle w:val="NormalWeb"/>
              <w:spacing w:after="0"/>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lastRenderedPageBreak/>
              <w:t>Leader, Follower, Assertive, Agree, Disagree, Smoking, Vaping, Pressure, Peers, Guilt, Alcohol, Liver, Disease, Anxiety, Fear, Believe, Opinion</w:t>
            </w:r>
          </w:p>
        </w:tc>
        <w:tc>
          <w:tcPr>
            <w:tcW w:w="2410" w:type="dxa"/>
          </w:tcPr>
          <w:p w14:paraId="314395CE" w14:textId="77777777" w:rsidR="00371013" w:rsidRDefault="00B5555F" w:rsidP="00371013">
            <w:pPr>
              <w:rPr>
                <w:rFonts w:ascii="Segoe UI" w:eastAsiaTheme="minorEastAsia" w:hAnsi="Segoe UI" w:cs="Segoe UI"/>
                <w:b/>
                <w:bCs/>
                <w:color w:val="000000"/>
                <w:sz w:val="20"/>
                <w:szCs w:val="20"/>
              </w:rPr>
            </w:pPr>
            <w:r w:rsidRPr="009140B9">
              <w:rPr>
                <w:rFonts w:ascii="Segoe UI" w:eastAsiaTheme="minorEastAsia" w:hAnsi="Segoe UI" w:cs="Segoe UI"/>
                <w:b/>
                <w:bCs/>
                <w:color w:val="000000"/>
                <w:sz w:val="20"/>
                <w:szCs w:val="20"/>
              </w:rPr>
              <w:lastRenderedPageBreak/>
              <w:t>Key Vocabulary:</w:t>
            </w:r>
          </w:p>
          <w:p w14:paraId="76BC65EA" w14:textId="77777777"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Choices, Healthier </w:t>
            </w:r>
            <w:proofErr w:type="spellStart"/>
            <w:r w:rsidRPr="005361E8">
              <w:rPr>
                <w:rFonts w:ascii="Segoe UI" w:eastAsiaTheme="minorEastAsia" w:hAnsi="Segoe UI" w:cs="Segoe UI"/>
                <w:sz w:val="20"/>
                <w:szCs w:val="20"/>
                <w:lang w:val="en-US"/>
              </w:rPr>
              <w:t>behaviour</w:t>
            </w:r>
            <w:proofErr w:type="spellEnd"/>
            <w:r w:rsidRPr="005361E8">
              <w:rPr>
                <w:rFonts w:ascii="Segoe UI" w:eastAsiaTheme="minorEastAsia" w:hAnsi="Segoe UI" w:cs="Segoe UI"/>
                <w:sz w:val="20"/>
                <w:szCs w:val="20"/>
                <w:lang w:val="en-US"/>
              </w:rPr>
              <w:t xml:space="preserve">, Less </w:t>
            </w:r>
          </w:p>
          <w:p w14:paraId="349EBF70" w14:textId="77777777"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healthy </w:t>
            </w:r>
            <w:proofErr w:type="spellStart"/>
            <w:r w:rsidRPr="005361E8">
              <w:rPr>
                <w:rFonts w:ascii="Segoe UI" w:eastAsiaTheme="minorEastAsia" w:hAnsi="Segoe UI" w:cs="Segoe UI"/>
                <w:sz w:val="20"/>
                <w:szCs w:val="20"/>
                <w:lang w:val="en-US"/>
              </w:rPr>
              <w:t>behaviour</w:t>
            </w:r>
            <w:proofErr w:type="spellEnd"/>
            <w:r w:rsidRPr="005361E8">
              <w:rPr>
                <w:rFonts w:ascii="Segoe UI" w:eastAsiaTheme="minorEastAsia" w:hAnsi="Segoe UI" w:cs="Segoe UI"/>
                <w:sz w:val="20"/>
                <w:szCs w:val="20"/>
                <w:lang w:val="en-US"/>
              </w:rPr>
              <w:t xml:space="preserve">, Informed decision, Pressure, Media, </w:t>
            </w:r>
          </w:p>
          <w:p w14:paraId="5FFF590F" w14:textId="06CD27F0"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lastRenderedPageBreak/>
              <w:t xml:space="preserve">Influence, Vaping, Emergency, Procedure, Recovery position, Calm, Level-headed, Body image, altered, self </w:t>
            </w:r>
          </w:p>
          <w:p w14:paraId="0434EDF3" w14:textId="664F81E9" w:rsidR="00CA0F97" w:rsidRPr="009140B9"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respect, comparison, informed decisions, debate, opinion, fact,</w:t>
            </w:r>
            <w:r>
              <w:rPr>
                <w:rFonts w:ascii="Segoe UI" w:eastAsiaTheme="minorEastAsia" w:hAnsi="Segoe UI" w:cs="Segoe UI"/>
                <w:sz w:val="20"/>
                <w:szCs w:val="20"/>
                <w:lang w:val="en-US"/>
              </w:rPr>
              <w:t xml:space="preserve"> </w:t>
            </w:r>
            <w:r w:rsidRPr="005361E8">
              <w:rPr>
                <w:rFonts w:ascii="Segoe UI" w:eastAsiaTheme="minorEastAsia" w:hAnsi="Segoe UI" w:cs="Segoe UI"/>
                <w:sz w:val="20"/>
                <w:szCs w:val="20"/>
                <w:lang w:val="en-US"/>
              </w:rPr>
              <w:t>motivation.</w:t>
            </w:r>
          </w:p>
        </w:tc>
        <w:tc>
          <w:tcPr>
            <w:tcW w:w="2693" w:type="dxa"/>
          </w:tcPr>
          <w:p w14:paraId="21B37D9E" w14:textId="77777777" w:rsidR="00E83A0A" w:rsidRDefault="000C2957" w:rsidP="000971C1">
            <w:pPr>
              <w:rPr>
                <w:rFonts w:ascii="Segoe UI" w:eastAsiaTheme="minorEastAsia" w:hAnsi="Segoe UI" w:cs="Segoe UI"/>
                <w:sz w:val="20"/>
                <w:szCs w:val="20"/>
                <w:lang w:val="en-US"/>
              </w:rPr>
            </w:pPr>
            <w:r w:rsidRPr="009140B9">
              <w:rPr>
                <w:rFonts w:ascii="Segoe UI" w:eastAsiaTheme="minorEastAsia" w:hAnsi="Segoe UI" w:cs="Segoe UI"/>
                <w:b/>
                <w:bCs/>
                <w:color w:val="000000"/>
                <w:kern w:val="24"/>
                <w:sz w:val="20"/>
                <w:szCs w:val="20"/>
                <w:lang w:val="en-US"/>
                <w14:ligatures w14:val="none"/>
              </w:rPr>
              <w:lastRenderedPageBreak/>
              <w:t>Key Vocabulary:</w:t>
            </w:r>
            <w:r w:rsidRPr="009140B9">
              <w:rPr>
                <w:rFonts w:ascii="Segoe UI" w:eastAsiaTheme="minorEastAsia" w:hAnsi="Segoe UI" w:cs="Segoe UI"/>
                <w:color w:val="000000"/>
                <w:kern w:val="24"/>
                <w:sz w:val="20"/>
                <w:szCs w:val="20"/>
                <w:lang w:val="en-US"/>
                <w14:ligatures w14:val="none"/>
              </w:rPr>
              <w:t xml:space="preserve"> </w:t>
            </w:r>
            <w:r w:rsidR="0089378A" w:rsidRPr="0089378A">
              <w:rPr>
                <w:rFonts w:ascii="Segoe UI" w:eastAsiaTheme="minorEastAsia" w:hAnsi="Segoe UI" w:cs="Segoe UI"/>
                <w:sz w:val="20"/>
                <w:szCs w:val="20"/>
                <w:lang w:val="en-US"/>
              </w:rPr>
              <w:t xml:space="preserve"> </w:t>
            </w:r>
          </w:p>
          <w:p w14:paraId="25506631" w14:textId="77777777"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responsibility, choice, </w:t>
            </w:r>
          </w:p>
          <w:p w14:paraId="186D1BAD" w14:textId="77777777" w:rsidR="001D2E30" w:rsidRPr="001D2E30"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prevention, motivation, exploited, </w:t>
            </w:r>
          </w:p>
          <w:p w14:paraId="7D992E6F" w14:textId="2CCB8654" w:rsidR="00CA0F97" w:rsidRPr="0089378A" w:rsidRDefault="001D2E30" w:rsidP="001D2E30">
            <w:pPr>
              <w:rPr>
                <w:rFonts w:ascii="Segoe UI" w:eastAsiaTheme="minorEastAsia" w:hAnsi="Segoe UI" w:cs="Segoe UI"/>
                <w:color w:val="000000"/>
                <w:kern w:val="24"/>
                <w:sz w:val="20"/>
                <w:szCs w:val="20"/>
                <w:lang w:val="en-US"/>
                <w14:ligatures w14:val="none"/>
              </w:rPr>
            </w:pPr>
            <w:r w:rsidRPr="001D2E30">
              <w:rPr>
                <w:rFonts w:ascii="Segoe UI" w:eastAsiaTheme="minorEastAsia" w:hAnsi="Segoe UI" w:cs="Segoe UI"/>
                <w:color w:val="000000"/>
                <w:kern w:val="24"/>
                <w:sz w:val="20"/>
                <w:szCs w:val="20"/>
                <w:lang w:val="en-US"/>
                <w14:ligatures w14:val="none"/>
              </w:rPr>
              <w:t xml:space="preserve">vulnerable, </w:t>
            </w:r>
            <w:proofErr w:type="spellStart"/>
            <w:proofErr w:type="gramStart"/>
            <w:r w:rsidRPr="001D2E30">
              <w:rPr>
                <w:rFonts w:ascii="Segoe UI" w:eastAsiaTheme="minorEastAsia" w:hAnsi="Segoe UI" w:cs="Segoe UI"/>
                <w:color w:val="000000"/>
                <w:kern w:val="24"/>
                <w:sz w:val="20"/>
                <w:szCs w:val="20"/>
                <w:lang w:val="en-US"/>
                <w14:ligatures w14:val="none"/>
              </w:rPr>
              <w:t>strategies,mental</w:t>
            </w:r>
            <w:proofErr w:type="spellEnd"/>
            <w:proofErr w:type="gramEnd"/>
            <w:r w:rsidRPr="001D2E30">
              <w:rPr>
                <w:rFonts w:ascii="Segoe UI" w:eastAsiaTheme="minorEastAsia" w:hAnsi="Segoe UI" w:cs="Segoe UI"/>
                <w:color w:val="000000"/>
                <w:kern w:val="24"/>
                <w:sz w:val="20"/>
                <w:szCs w:val="20"/>
                <w:lang w:val="en-US"/>
                <w14:ligatures w14:val="none"/>
              </w:rPr>
              <w:t xml:space="preserve"> health</w:t>
            </w:r>
          </w:p>
        </w:tc>
      </w:tr>
      <w:tr w:rsidR="00E83A0A" w:rsidRPr="009140B9" w14:paraId="2D3AADC7" w14:textId="77777777" w:rsidTr="5BDE46E2">
        <w:tc>
          <w:tcPr>
            <w:tcW w:w="2281" w:type="dxa"/>
          </w:tcPr>
          <w:p w14:paraId="527F40EA" w14:textId="77777777" w:rsidR="00CD306F" w:rsidRDefault="00CD306F" w:rsidP="009140B9">
            <w:pPr>
              <w:rPr>
                <w:rFonts w:ascii="Segoe UI" w:eastAsiaTheme="minorEastAsia" w:hAnsi="Segoe UI" w:cs="Segoe UI"/>
                <w:b/>
                <w:bCs/>
                <w:sz w:val="20"/>
                <w:szCs w:val="20"/>
                <w:lang w:val="en-US"/>
              </w:rPr>
            </w:pPr>
            <w:r w:rsidRPr="009140B9">
              <w:rPr>
                <w:rFonts w:ascii="Segoe UI" w:eastAsiaTheme="minorEastAsia" w:hAnsi="Segoe UI" w:cs="Segoe UI"/>
                <w:b/>
                <w:bCs/>
                <w:sz w:val="20"/>
                <w:szCs w:val="20"/>
                <w:lang w:val="en-US"/>
              </w:rPr>
              <w:t>Impact</w:t>
            </w:r>
          </w:p>
          <w:p w14:paraId="302D9D89" w14:textId="77777777"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The children will be able to discuss conflict resolution in </w:t>
            </w:r>
          </w:p>
          <w:p w14:paraId="76FBB0E2" w14:textId="5C49BDA2" w:rsidR="00C26C05" w:rsidRPr="00C26C05" w:rsidRDefault="00C26C05" w:rsidP="00C26C05">
            <w:pPr>
              <w:rPr>
                <w:rFonts w:ascii="Segoe UI" w:hAnsi="Segoe UI" w:cs="Segoe UI"/>
                <w:sz w:val="20"/>
                <w:szCs w:val="20"/>
              </w:rPr>
            </w:pPr>
            <w:r w:rsidRPr="00C26C05">
              <w:rPr>
                <w:rFonts w:ascii="Segoe UI" w:hAnsi="Segoe UI" w:cs="Segoe UI"/>
                <w:sz w:val="20"/>
                <w:szCs w:val="20"/>
              </w:rPr>
              <w:t xml:space="preserve">the context of fairytale and traditional tale characters and begin to resolve conflicts in their own play. The children will know some potential factors that support health and well-being, shown through </w:t>
            </w:r>
          </w:p>
          <w:p w14:paraId="3BF12ECF" w14:textId="30BDB3DB" w:rsidR="00E83A0A" w:rsidRPr="009140B9" w:rsidRDefault="00C26C05" w:rsidP="00C26C05">
            <w:pPr>
              <w:rPr>
                <w:rFonts w:ascii="Segoe UI" w:hAnsi="Segoe UI" w:cs="Segoe UI"/>
                <w:sz w:val="20"/>
                <w:szCs w:val="20"/>
                <w:lang w:val="en-US"/>
              </w:rPr>
            </w:pPr>
            <w:r w:rsidRPr="00C26C05">
              <w:rPr>
                <w:rFonts w:ascii="Segoe UI" w:hAnsi="Segoe UI" w:cs="Segoe UI"/>
                <w:sz w:val="20"/>
                <w:szCs w:val="20"/>
              </w:rPr>
              <w:t>‘shining’ in class discussions.</w:t>
            </w:r>
          </w:p>
        </w:tc>
        <w:tc>
          <w:tcPr>
            <w:tcW w:w="2398" w:type="dxa"/>
          </w:tcPr>
          <w:p w14:paraId="3B42FA5F" w14:textId="77777777" w:rsidR="00E83A0A" w:rsidRDefault="008241D8" w:rsidP="009140B9">
            <w:pPr>
              <w:rPr>
                <w:rFonts w:ascii="Segoe UI" w:eastAsiaTheme="minorEastAsia" w:hAnsi="Segoe UI" w:cs="Segoe UI"/>
                <w:b/>
                <w:bCs/>
                <w:sz w:val="20"/>
                <w:szCs w:val="20"/>
                <w:lang w:val="en-US"/>
              </w:rPr>
            </w:pPr>
            <w:r w:rsidRPr="009140B9">
              <w:rPr>
                <w:rFonts w:ascii="Segoe UI" w:eastAsiaTheme="minorEastAsia" w:hAnsi="Segoe UI" w:cs="Segoe UI"/>
                <w:b/>
                <w:bCs/>
                <w:sz w:val="20"/>
                <w:szCs w:val="20"/>
                <w:lang w:val="en-US"/>
              </w:rPr>
              <w:t>Impact</w:t>
            </w:r>
          </w:p>
          <w:p w14:paraId="07CFB026" w14:textId="77777777" w:rsidR="00C26C05" w:rsidRPr="00C26C05" w:rsidRDefault="00C26C05" w:rsidP="00C26C05">
            <w:pPr>
              <w:rPr>
                <w:rFonts w:ascii="Segoe UI" w:eastAsiaTheme="minorEastAsia" w:hAnsi="Segoe UI" w:cs="Segoe UI"/>
                <w:sz w:val="20"/>
                <w:szCs w:val="20"/>
                <w:lang w:val="en-US"/>
              </w:rPr>
            </w:pPr>
            <w:r w:rsidRPr="00C26C05">
              <w:rPr>
                <w:rFonts w:ascii="Segoe UI" w:eastAsiaTheme="minorEastAsia" w:hAnsi="Segoe UI" w:cs="Segoe UI"/>
                <w:sz w:val="20"/>
                <w:szCs w:val="20"/>
                <w:lang w:val="en-US"/>
              </w:rPr>
              <w:t xml:space="preserve">Children can make healthy choices </w:t>
            </w:r>
          </w:p>
          <w:p w14:paraId="2E9D9112" w14:textId="45A54818" w:rsidR="008241D8" w:rsidRPr="0089378A" w:rsidRDefault="00C26C05" w:rsidP="00C26C05">
            <w:pPr>
              <w:rPr>
                <w:rFonts w:ascii="Segoe UI" w:eastAsiaTheme="minorEastAsia" w:hAnsi="Segoe UI" w:cs="Segoe UI"/>
                <w:sz w:val="20"/>
                <w:szCs w:val="20"/>
                <w:lang w:val="en-US"/>
              </w:rPr>
            </w:pPr>
            <w:r w:rsidRPr="00C26C05">
              <w:rPr>
                <w:rFonts w:ascii="Segoe UI" w:eastAsiaTheme="minorEastAsia" w:hAnsi="Segoe UI" w:cs="Segoe UI"/>
                <w:sz w:val="20"/>
                <w:szCs w:val="20"/>
                <w:lang w:val="en-US"/>
              </w:rPr>
              <w:t xml:space="preserve">about their health and </w:t>
            </w:r>
            <w:proofErr w:type="spellStart"/>
            <w:r w:rsidRPr="00C26C05">
              <w:rPr>
                <w:rFonts w:ascii="Segoe UI" w:eastAsiaTheme="minorEastAsia" w:hAnsi="Segoe UI" w:cs="Segoe UI"/>
                <w:sz w:val="20"/>
                <w:szCs w:val="20"/>
                <w:lang w:val="en-US"/>
              </w:rPr>
              <w:t>well being</w:t>
            </w:r>
            <w:proofErr w:type="spellEnd"/>
            <w:r w:rsidRPr="00C26C05">
              <w:rPr>
                <w:rFonts w:ascii="Segoe UI" w:eastAsiaTheme="minorEastAsia" w:hAnsi="Segoe UI" w:cs="Segoe UI"/>
                <w:sz w:val="20"/>
                <w:szCs w:val="20"/>
                <w:lang w:val="en-US"/>
              </w:rPr>
              <w:t>.</w:t>
            </w:r>
          </w:p>
        </w:tc>
        <w:tc>
          <w:tcPr>
            <w:tcW w:w="2693" w:type="dxa"/>
          </w:tcPr>
          <w:p w14:paraId="427C595F" w14:textId="5747D24C" w:rsidR="00EC2990" w:rsidRPr="002F48FD" w:rsidRDefault="00E83A0A" w:rsidP="00EC2990">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Impact:</w:t>
            </w:r>
            <w:r w:rsidRPr="009140B9">
              <w:rPr>
                <w:rFonts w:ascii="Segoe UI" w:eastAsiaTheme="minorEastAsia" w:hAnsi="Segoe UI" w:cs="Segoe UI"/>
                <w:color w:val="000000" w:themeColor="text1"/>
                <w:sz w:val="20"/>
                <w:szCs w:val="20"/>
              </w:rPr>
              <w:t xml:space="preserve"> </w:t>
            </w:r>
          </w:p>
          <w:p w14:paraId="19E9A7F8" w14:textId="07263D53"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Children can talk about the importance of exercise and how it helps your body to stay healthy. They also talk about their heart and </w:t>
            </w:r>
          </w:p>
          <w:p w14:paraId="54881DD0" w14:textId="073DBBE1"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lungs, discuss what they do and that they are very important. The children learn about calories, </w:t>
            </w:r>
          </w:p>
          <w:p w14:paraId="2D64566A" w14:textId="2C23C5A3"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fat and sugar; they discuss what each of these are and how the amount they consume can affect their health. The class talk about different types of drugs, the ones you take to make you </w:t>
            </w:r>
          </w:p>
          <w:p w14:paraId="7D53FACB" w14:textId="77777777"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better as well as other drugs. The children think </w:t>
            </w:r>
          </w:p>
          <w:p w14:paraId="6DD31928" w14:textId="0E706C72" w:rsidR="00E83A0A" w:rsidRPr="009140B9"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about things, places and people that are dangerous and link this to strategies for keeping themselves safe.</w:t>
            </w:r>
          </w:p>
        </w:tc>
        <w:tc>
          <w:tcPr>
            <w:tcW w:w="2268" w:type="dxa"/>
          </w:tcPr>
          <w:p w14:paraId="21A0BF63" w14:textId="0DE4D02E" w:rsidR="00EC2990" w:rsidRPr="00BB0D22" w:rsidRDefault="00B5555F" w:rsidP="00EC2990">
            <w:pPr>
              <w:rPr>
                <w:rFonts w:ascii="Segoe UI" w:eastAsiaTheme="minorEastAsia" w:hAnsi="Segoe UI" w:cs="Segoe UI"/>
                <w:color w:val="000000" w:themeColor="text1"/>
                <w:sz w:val="20"/>
                <w:szCs w:val="20"/>
              </w:rPr>
            </w:pPr>
            <w:r w:rsidRPr="00BB0D22">
              <w:rPr>
                <w:rFonts w:ascii="Segoe UI" w:eastAsiaTheme="minorEastAsia" w:hAnsi="Segoe UI" w:cs="Segoe UI"/>
                <w:b/>
                <w:bCs/>
                <w:color w:val="000000" w:themeColor="text1"/>
                <w:sz w:val="20"/>
                <w:szCs w:val="20"/>
              </w:rPr>
              <w:t>Impact:</w:t>
            </w:r>
            <w:r w:rsidR="00BB0D22" w:rsidRPr="00BB0D22">
              <w:t xml:space="preserve"> </w:t>
            </w:r>
          </w:p>
          <w:p w14:paraId="6D2056DE" w14:textId="77777777" w:rsidR="005361E8" w:rsidRPr="005361E8" w:rsidRDefault="005361E8" w:rsidP="005361E8">
            <w:pPr>
              <w:rPr>
                <w:rFonts w:ascii="Segoe UI" w:eastAsiaTheme="minorEastAsia" w:hAnsi="Segoe UI" w:cs="Segoe UI"/>
                <w:color w:val="000000" w:themeColor="text1"/>
                <w:sz w:val="20"/>
                <w:szCs w:val="20"/>
              </w:rPr>
            </w:pPr>
            <w:r w:rsidRPr="005361E8">
              <w:rPr>
                <w:rFonts w:ascii="Segoe UI" w:eastAsiaTheme="minorEastAsia" w:hAnsi="Segoe UI" w:cs="Segoe UI"/>
                <w:color w:val="000000" w:themeColor="text1"/>
                <w:sz w:val="20"/>
                <w:szCs w:val="20"/>
              </w:rPr>
              <w:t xml:space="preserve">Children can identify the feelings that </w:t>
            </w:r>
          </w:p>
          <w:p w14:paraId="0CB1707F" w14:textId="77777777" w:rsidR="005361E8" w:rsidRPr="005361E8" w:rsidRDefault="005361E8" w:rsidP="005361E8">
            <w:pPr>
              <w:rPr>
                <w:rFonts w:ascii="Segoe UI" w:eastAsiaTheme="minorEastAsia" w:hAnsi="Segoe UI" w:cs="Segoe UI"/>
                <w:color w:val="000000" w:themeColor="text1"/>
                <w:sz w:val="20"/>
                <w:szCs w:val="20"/>
              </w:rPr>
            </w:pPr>
            <w:r w:rsidRPr="005361E8">
              <w:rPr>
                <w:rFonts w:ascii="Segoe UI" w:eastAsiaTheme="minorEastAsia" w:hAnsi="Segoe UI" w:cs="Segoe UI"/>
                <w:color w:val="000000" w:themeColor="text1"/>
                <w:sz w:val="20"/>
                <w:szCs w:val="20"/>
              </w:rPr>
              <w:t xml:space="preserve">they have about their friends and different </w:t>
            </w:r>
          </w:p>
          <w:p w14:paraId="0E3576B5" w14:textId="77777777" w:rsidR="005361E8" w:rsidRPr="005361E8" w:rsidRDefault="005361E8" w:rsidP="005361E8">
            <w:pPr>
              <w:rPr>
                <w:rFonts w:ascii="Segoe UI" w:eastAsiaTheme="minorEastAsia" w:hAnsi="Segoe UI" w:cs="Segoe UI"/>
                <w:color w:val="000000" w:themeColor="text1"/>
                <w:sz w:val="20"/>
                <w:szCs w:val="20"/>
              </w:rPr>
            </w:pPr>
            <w:r w:rsidRPr="005361E8">
              <w:rPr>
                <w:rFonts w:ascii="Segoe UI" w:eastAsiaTheme="minorEastAsia" w:hAnsi="Segoe UI" w:cs="Segoe UI"/>
                <w:color w:val="000000" w:themeColor="text1"/>
                <w:sz w:val="20"/>
                <w:szCs w:val="20"/>
              </w:rPr>
              <w:t xml:space="preserve">friendship groups. They recognise how different </w:t>
            </w:r>
          </w:p>
          <w:p w14:paraId="3417A491" w14:textId="77777777" w:rsidR="005361E8" w:rsidRPr="005361E8" w:rsidRDefault="005361E8" w:rsidP="005361E8">
            <w:pPr>
              <w:rPr>
                <w:rFonts w:ascii="Segoe UI" w:eastAsiaTheme="minorEastAsia" w:hAnsi="Segoe UI" w:cs="Segoe UI"/>
                <w:color w:val="000000" w:themeColor="text1"/>
                <w:sz w:val="20"/>
                <w:szCs w:val="20"/>
              </w:rPr>
            </w:pPr>
            <w:r w:rsidRPr="005361E8">
              <w:rPr>
                <w:rFonts w:ascii="Segoe UI" w:eastAsiaTheme="minorEastAsia" w:hAnsi="Segoe UI" w:cs="Segoe UI"/>
                <w:color w:val="000000" w:themeColor="text1"/>
                <w:sz w:val="20"/>
                <w:szCs w:val="20"/>
              </w:rPr>
              <w:t xml:space="preserve">people and groups they interact with impact on </w:t>
            </w:r>
          </w:p>
          <w:p w14:paraId="0759D77D" w14:textId="219FF76E" w:rsidR="005361E8" w:rsidRPr="005361E8" w:rsidRDefault="005361E8" w:rsidP="005361E8">
            <w:pPr>
              <w:rPr>
                <w:rFonts w:ascii="Segoe UI" w:eastAsiaTheme="minorEastAsia" w:hAnsi="Segoe UI" w:cs="Segoe UI"/>
                <w:color w:val="000000" w:themeColor="text1"/>
                <w:sz w:val="20"/>
                <w:szCs w:val="20"/>
              </w:rPr>
            </w:pPr>
            <w:r w:rsidRPr="005361E8">
              <w:rPr>
                <w:rFonts w:ascii="Segoe UI" w:eastAsiaTheme="minorEastAsia" w:hAnsi="Segoe UI" w:cs="Segoe UI"/>
                <w:color w:val="000000" w:themeColor="text1"/>
                <w:sz w:val="20"/>
                <w:szCs w:val="20"/>
              </w:rPr>
              <w:t xml:space="preserve">them. Identify which people they most want to be friends with. They recognise negative feelings in peer pressure situations and can identify the </w:t>
            </w:r>
          </w:p>
          <w:p w14:paraId="56790785" w14:textId="20718F24" w:rsidR="00CA0F97" w:rsidRPr="00BB0D22" w:rsidRDefault="005361E8" w:rsidP="005361E8">
            <w:pPr>
              <w:rPr>
                <w:rFonts w:ascii="Segoe UI" w:eastAsiaTheme="minorEastAsia" w:hAnsi="Segoe UI" w:cs="Segoe UI"/>
                <w:color w:val="000000" w:themeColor="text1"/>
                <w:sz w:val="20"/>
                <w:szCs w:val="20"/>
              </w:rPr>
            </w:pPr>
            <w:r w:rsidRPr="005361E8">
              <w:rPr>
                <w:rFonts w:ascii="Segoe UI" w:eastAsiaTheme="minorEastAsia" w:hAnsi="Segoe UI" w:cs="Segoe UI"/>
                <w:color w:val="000000" w:themeColor="text1"/>
                <w:sz w:val="20"/>
                <w:szCs w:val="20"/>
              </w:rPr>
              <w:t>feelings of anxiety and fear associated with peer pressure. Children can tap into their inner strength and know-how to be assertive.</w:t>
            </w:r>
          </w:p>
        </w:tc>
        <w:tc>
          <w:tcPr>
            <w:tcW w:w="2410" w:type="dxa"/>
          </w:tcPr>
          <w:p w14:paraId="0803D881" w14:textId="046048A9" w:rsidR="00EC2990" w:rsidRPr="00A84BFF" w:rsidRDefault="00B5555F" w:rsidP="00EC2990">
            <w:pPr>
              <w:rPr>
                <w:rFonts w:ascii="Segoe UI" w:eastAsiaTheme="minorEastAsia" w:hAnsi="Segoe UI" w:cs="Segoe UI"/>
                <w:color w:val="000000" w:themeColor="text1"/>
                <w:sz w:val="20"/>
                <w:szCs w:val="20"/>
              </w:rPr>
            </w:pPr>
            <w:r w:rsidRPr="009140B9">
              <w:rPr>
                <w:rFonts w:ascii="Segoe UI" w:eastAsiaTheme="minorEastAsia" w:hAnsi="Segoe UI" w:cs="Segoe UI"/>
                <w:b/>
                <w:bCs/>
                <w:color w:val="000000" w:themeColor="text1"/>
                <w:sz w:val="20"/>
                <w:szCs w:val="20"/>
              </w:rPr>
              <w:t>Impact:</w:t>
            </w:r>
            <w:r w:rsidRPr="009140B9">
              <w:rPr>
                <w:rFonts w:ascii="Segoe UI" w:eastAsiaTheme="minorEastAsia" w:hAnsi="Segoe UI" w:cs="Segoe UI"/>
                <w:color w:val="000000" w:themeColor="text1"/>
                <w:sz w:val="20"/>
                <w:szCs w:val="20"/>
              </w:rPr>
              <w:t xml:space="preserve"> </w:t>
            </w:r>
          </w:p>
          <w:p w14:paraId="1A0980BC" w14:textId="77777777" w:rsidR="005361E8" w:rsidRPr="005361E8"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 xml:space="preserve">Children will make well thought-out </w:t>
            </w:r>
          </w:p>
          <w:p w14:paraId="7C225A0C" w14:textId="799C6431" w:rsidR="00CA0F97" w:rsidRPr="009140B9" w:rsidRDefault="005361E8" w:rsidP="005361E8">
            <w:pPr>
              <w:rPr>
                <w:rFonts w:ascii="Segoe UI" w:eastAsiaTheme="minorEastAsia" w:hAnsi="Segoe UI" w:cs="Segoe UI"/>
                <w:sz w:val="20"/>
                <w:szCs w:val="20"/>
                <w:lang w:val="en-US"/>
              </w:rPr>
            </w:pPr>
            <w:r w:rsidRPr="005361E8">
              <w:rPr>
                <w:rFonts w:ascii="Segoe UI" w:eastAsiaTheme="minorEastAsia" w:hAnsi="Segoe UI" w:cs="Segoe UI"/>
                <w:sz w:val="20"/>
                <w:szCs w:val="20"/>
                <w:lang w:val="en-US"/>
              </w:rPr>
              <w:t>decisions about their health.</w:t>
            </w:r>
          </w:p>
        </w:tc>
        <w:tc>
          <w:tcPr>
            <w:tcW w:w="2693" w:type="dxa"/>
          </w:tcPr>
          <w:p w14:paraId="3287D5A7" w14:textId="77777777" w:rsidR="000C2957" w:rsidRDefault="000C2957" w:rsidP="009140B9">
            <w:pPr>
              <w:rPr>
                <w:rFonts w:ascii="Segoe UI" w:eastAsiaTheme="minorEastAsia" w:hAnsi="Segoe UI" w:cs="Segoe UI"/>
                <w:b/>
                <w:bCs/>
                <w:color w:val="000000"/>
                <w:kern w:val="24"/>
                <w:sz w:val="20"/>
                <w:szCs w:val="20"/>
                <w:lang w:val="en-US"/>
                <w14:ligatures w14:val="none"/>
              </w:rPr>
            </w:pPr>
            <w:r w:rsidRPr="009140B9">
              <w:rPr>
                <w:rFonts w:ascii="Segoe UI" w:eastAsiaTheme="minorEastAsia" w:hAnsi="Segoe UI" w:cs="Segoe UI"/>
                <w:b/>
                <w:bCs/>
                <w:color w:val="000000"/>
                <w:kern w:val="24"/>
                <w:sz w:val="20"/>
                <w:szCs w:val="20"/>
                <w:lang w:val="en-US"/>
                <w14:ligatures w14:val="none"/>
              </w:rPr>
              <w:t>Impact</w:t>
            </w:r>
          </w:p>
          <w:p w14:paraId="58421986" w14:textId="77777777" w:rsidR="001D2E30" w:rsidRPr="001D2E30" w:rsidRDefault="001D2E30" w:rsidP="001D2E30">
            <w:pPr>
              <w:rPr>
                <w:rFonts w:ascii="Segoe UI" w:eastAsiaTheme="minorEastAsia" w:hAnsi="Segoe UI" w:cs="Segoe UI"/>
                <w:sz w:val="20"/>
                <w:szCs w:val="20"/>
                <w:lang w:val="en-US"/>
              </w:rPr>
            </w:pPr>
            <w:r w:rsidRPr="001D2E30">
              <w:rPr>
                <w:rFonts w:ascii="Segoe UI" w:eastAsiaTheme="minorEastAsia" w:hAnsi="Segoe UI" w:cs="Segoe UI"/>
                <w:sz w:val="20"/>
                <w:szCs w:val="20"/>
                <w:lang w:val="en-US"/>
              </w:rPr>
              <w:t xml:space="preserve">Children will have </w:t>
            </w:r>
            <w:proofErr w:type="gramStart"/>
            <w:r w:rsidRPr="001D2E30">
              <w:rPr>
                <w:rFonts w:ascii="Segoe UI" w:eastAsiaTheme="minorEastAsia" w:hAnsi="Segoe UI" w:cs="Segoe UI"/>
                <w:sz w:val="20"/>
                <w:szCs w:val="20"/>
                <w:lang w:val="en-US"/>
              </w:rPr>
              <w:t>the knowledge</w:t>
            </w:r>
            <w:proofErr w:type="gramEnd"/>
            <w:r w:rsidRPr="001D2E30">
              <w:rPr>
                <w:rFonts w:ascii="Segoe UI" w:eastAsiaTheme="minorEastAsia" w:hAnsi="Segoe UI" w:cs="Segoe UI"/>
                <w:sz w:val="20"/>
                <w:szCs w:val="20"/>
                <w:lang w:val="en-US"/>
              </w:rPr>
              <w:t xml:space="preserve"> of how </w:t>
            </w:r>
          </w:p>
          <w:p w14:paraId="7ADA0FF4" w14:textId="77777777" w:rsidR="001D2E30" w:rsidRPr="001D2E30" w:rsidRDefault="001D2E30" w:rsidP="001D2E30">
            <w:pPr>
              <w:rPr>
                <w:rFonts w:ascii="Segoe UI" w:eastAsiaTheme="minorEastAsia" w:hAnsi="Segoe UI" w:cs="Segoe UI"/>
                <w:sz w:val="20"/>
                <w:szCs w:val="20"/>
                <w:lang w:val="en-US"/>
              </w:rPr>
            </w:pPr>
            <w:r w:rsidRPr="001D2E30">
              <w:rPr>
                <w:rFonts w:ascii="Segoe UI" w:eastAsiaTheme="minorEastAsia" w:hAnsi="Segoe UI" w:cs="Segoe UI"/>
                <w:sz w:val="20"/>
                <w:szCs w:val="20"/>
                <w:lang w:val="en-US"/>
              </w:rPr>
              <w:t xml:space="preserve">people can be vulnerable to exploitation, </w:t>
            </w:r>
          </w:p>
          <w:p w14:paraId="4CE56B4E" w14:textId="1AA30186" w:rsidR="00CA0F97" w:rsidRPr="009140B9" w:rsidRDefault="001D2E30" w:rsidP="001D2E30">
            <w:pPr>
              <w:rPr>
                <w:rFonts w:ascii="Segoe UI" w:eastAsiaTheme="minorEastAsia" w:hAnsi="Segoe UI" w:cs="Segoe UI"/>
                <w:sz w:val="20"/>
                <w:szCs w:val="20"/>
                <w:lang w:val="en-US"/>
              </w:rPr>
            </w:pPr>
            <w:r w:rsidRPr="001D2E30">
              <w:rPr>
                <w:rFonts w:ascii="Segoe UI" w:eastAsiaTheme="minorEastAsia" w:hAnsi="Segoe UI" w:cs="Segoe UI"/>
                <w:sz w:val="20"/>
                <w:szCs w:val="20"/>
                <w:lang w:val="en-US"/>
              </w:rPr>
              <w:t>mental illness and drug and alcohol abuse</w:t>
            </w:r>
          </w:p>
        </w:tc>
      </w:tr>
    </w:tbl>
    <w:p w14:paraId="0D12BF56" w14:textId="77777777" w:rsidR="00E83A0A" w:rsidRPr="009140B9" w:rsidRDefault="00E83A0A" w:rsidP="009140B9">
      <w:pPr>
        <w:spacing w:after="0" w:line="240" w:lineRule="auto"/>
        <w:rPr>
          <w:rFonts w:ascii="Segoe UI" w:hAnsi="Segoe UI" w:cs="Segoe UI"/>
          <w:sz w:val="20"/>
          <w:szCs w:val="20"/>
          <w:lang w:val="en-US"/>
        </w:rPr>
      </w:pPr>
    </w:p>
    <w:sectPr w:rsidR="00E83A0A" w:rsidRPr="009140B9"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13DF"/>
    <w:multiLevelType w:val="hybridMultilevel"/>
    <w:tmpl w:val="59EE9B6A"/>
    <w:lvl w:ilvl="0" w:tplc="9F12EA1A">
      <w:start w:val="1"/>
      <w:numFmt w:val="bullet"/>
      <w:lvlText w:val=""/>
      <w:lvlJc w:val="left"/>
      <w:pPr>
        <w:tabs>
          <w:tab w:val="num" w:pos="720"/>
        </w:tabs>
        <w:ind w:left="720" w:hanging="360"/>
      </w:pPr>
      <w:rPr>
        <w:rFonts w:ascii="Symbol" w:hAnsi="Symbol" w:cs="Symbol" w:hint="default"/>
      </w:rPr>
    </w:lvl>
    <w:lvl w:ilvl="1" w:tplc="7CD2119E">
      <w:start w:val="1"/>
      <w:numFmt w:val="bullet"/>
      <w:lvlText w:val="o"/>
      <w:lvlJc w:val="left"/>
      <w:pPr>
        <w:tabs>
          <w:tab w:val="num" w:pos="1440"/>
        </w:tabs>
        <w:ind w:left="1440" w:hanging="360"/>
      </w:pPr>
      <w:rPr>
        <w:rFonts w:ascii="Courier New" w:hAnsi="Courier New" w:cs="Courier New" w:hint="default"/>
      </w:rPr>
    </w:lvl>
    <w:lvl w:ilvl="2" w:tplc="4B0EDF56">
      <w:start w:val="1"/>
      <w:numFmt w:val="bullet"/>
      <w:lvlText w:val=""/>
      <w:lvlJc w:val="left"/>
      <w:pPr>
        <w:tabs>
          <w:tab w:val="num" w:pos="2160"/>
        </w:tabs>
        <w:ind w:left="2160" w:hanging="360"/>
      </w:pPr>
      <w:rPr>
        <w:rFonts w:ascii="Wingdings" w:hAnsi="Wingdings" w:cs="Wingdings" w:hint="default"/>
      </w:rPr>
    </w:lvl>
    <w:lvl w:ilvl="3" w:tplc="955A31F4">
      <w:start w:val="1"/>
      <w:numFmt w:val="bullet"/>
      <w:lvlText w:val=""/>
      <w:lvlJc w:val="left"/>
      <w:pPr>
        <w:tabs>
          <w:tab w:val="num" w:pos="2880"/>
        </w:tabs>
        <w:ind w:left="2880" w:hanging="360"/>
      </w:pPr>
      <w:rPr>
        <w:rFonts w:ascii="Symbol" w:hAnsi="Symbol" w:cs="Symbol" w:hint="default"/>
      </w:rPr>
    </w:lvl>
    <w:lvl w:ilvl="4" w:tplc="B498BBB4">
      <w:start w:val="1"/>
      <w:numFmt w:val="bullet"/>
      <w:lvlText w:val="o"/>
      <w:lvlJc w:val="left"/>
      <w:pPr>
        <w:tabs>
          <w:tab w:val="num" w:pos="3600"/>
        </w:tabs>
        <w:ind w:left="3600" w:hanging="360"/>
      </w:pPr>
      <w:rPr>
        <w:rFonts w:ascii="Courier New" w:hAnsi="Courier New" w:cs="Courier New" w:hint="default"/>
      </w:rPr>
    </w:lvl>
    <w:lvl w:ilvl="5" w:tplc="8974A394">
      <w:start w:val="1"/>
      <w:numFmt w:val="bullet"/>
      <w:lvlText w:val=""/>
      <w:lvlJc w:val="left"/>
      <w:pPr>
        <w:tabs>
          <w:tab w:val="num" w:pos="4320"/>
        </w:tabs>
        <w:ind w:left="4320" w:hanging="360"/>
      </w:pPr>
      <w:rPr>
        <w:rFonts w:ascii="Wingdings" w:hAnsi="Wingdings" w:cs="Wingdings" w:hint="default"/>
      </w:rPr>
    </w:lvl>
    <w:lvl w:ilvl="6" w:tplc="D884F00A">
      <w:start w:val="1"/>
      <w:numFmt w:val="bullet"/>
      <w:lvlText w:val=""/>
      <w:lvlJc w:val="left"/>
      <w:pPr>
        <w:tabs>
          <w:tab w:val="num" w:pos="5040"/>
        </w:tabs>
        <w:ind w:left="5040" w:hanging="360"/>
      </w:pPr>
      <w:rPr>
        <w:rFonts w:ascii="Symbol" w:hAnsi="Symbol" w:cs="Symbol" w:hint="default"/>
      </w:rPr>
    </w:lvl>
    <w:lvl w:ilvl="7" w:tplc="3F14718A">
      <w:start w:val="1"/>
      <w:numFmt w:val="bullet"/>
      <w:lvlText w:val="o"/>
      <w:lvlJc w:val="left"/>
      <w:pPr>
        <w:tabs>
          <w:tab w:val="num" w:pos="5760"/>
        </w:tabs>
        <w:ind w:left="5760" w:hanging="360"/>
      </w:pPr>
      <w:rPr>
        <w:rFonts w:ascii="Courier New" w:hAnsi="Courier New" w:cs="Courier New" w:hint="default"/>
      </w:rPr>
    </w:lvl>
    <w:lvl w:ilvl="8" w:tplc="34563E0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2B4EB8"/>
    <w:multiLevelType w:val="hybridMultilevel"/>
    <w:tmpl w:val="414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02EB0"/>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6D7054"/>
    <w:multiLevelType w:val="hybridMultilevel"/>
    <w:tmpl w:val="4AAE5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E12337"/>
    <w:multiLevelType w:val="hybridMultilevel"/>
    <w:tmpl w:val="A530B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D505E"/>
    <w:multiLevelType w:val="hybridMultilevel"/>
    <w:tmpl w:val="AC863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F639AE"/>
    <w:multiLevelType w:val="hybridMultilevel"/>
    <w:tmpl w:val="AC863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346811">
    <w:abstractNumId w:val="2"/>
  </w:num>
  <w:num w:numId="2" w16cid:durableId="860167633">
    <w:abstractNumId w:val="0"/>
  </w:num>
  <w:num w:numId="3" w16cid:durableId="1980763405">
    <w:abstractNumId w:val="5"/>
  </w:num>
  <w:num w:numId="4" w16cid:durableId="1729036711">
    <w:abstractNumId w:val="1"/>
  </w:num>
  <w:num w:numId="5" w16cid:durableId="754204070">
    <w:abstractNumId w:val="7"/>
  </w:num>
  <w:num w:numId="6" w16cid:durableId="1408768617">
    <w:abstractNumId w:val="3"/>
  </w:num>
  <w:num w:numId="7" w16cid:durableId="1769345221">
    <w:abstractNumId w:val="6"/>
  </w:num>
  <w:num w:numId="8" w16cid:durableId="1966351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66154"/>
    <w:rsid w:val="00073D81"/>
    <w:rsid w:val="000971C1"/>
    <w:rsid w:val="000C2957"/>
    <w:rsid w:val="000D5CE1"/>
    <w:rsid w:val="00106D49"/>
    <w:rsid w:val="001D2E30"/>
    <w:rsid w:val="001E0AC8"/>
    <w:rsid w:val="00274EBE"/>
    <w:rsid w:val="002B62CD"/>
    <w:rsid w:val="002E171A"/>
    <w:rsid w:val="002F48FD"/>
    <w:rsid w:val="003319FB"/>
    <w:rsid w:val="00351B5C"/>
    <w:rsid w:val="00355CC7"/>
    <w:rsid w:val="00360AC0"/>
    <w:rsid w:val="00371013"/>
    <w:rsid w:val="003D5F50"/>
    <w:rsid w:val="00444B6D"/>
    <w:rsid w:val="00480C76"/>
    <w:rsid w:val="00481A72"/>
    <w:rsid w:val="004B1870"/>
    <w:rsid w:val="004B2B7B"/>
    <w:rsid w:val="005361E8"/>
    <w:rsid w:val="00585B97"/>
    <w:rsid w:val="00591EEE"/>
    <w:rsid w:val="005950E9"/>
    <w:rsid w:val="00664565"/>
    <w:rsid w:val="00673AE0"/>
    <w:rsid w:val="00691637"/>
    <w:rsid w:val="006C0964"/>
    <w:rsid w:val="006E70C1"/>
    <w:rsid w:val="007146E1"/>
    <w:rsid w:val="00725365"/>
    <w:rsid w:val="00784BF1"/>
    <w:rsid w:val="007851AD"/>
    <w:rsid w:val="007907AE"/>
    <w:rsid w:val="007C646B"/>
    <w:rsid w:val="008241D8"/>
    <w:rsid w:val="008325DD"/>
    <w:rsid w:val="00851166"/>
    <w:rsid w:val="0089378A"/>
    <w:rsid w:val="008B4AC9"/>
    <w:rsid w:val="008E046E"/>
    <w:rsid w:val="008E6E89"/>
    <w:rsid w:val="008F539E"/>
    <w:rsid w:val="009140B9"/>
    <w:rsid w:val="009222A3"/>
    <w:rsid w:val="00954D7A"/>
    <w:rsid w:val="00980AB6"/>
    <w:rsid w:val="009A68F1"/>
    <w:rsid w:val="009B3A3F"/>
    <w:rsid w:val="00A10C9E"/>
    <w:rsid w:val="00A241A9"/>
    <w:rsid w:val="00A66CFD"/>
    <w:rsid w:val="00A717FF"/>
    <w:rsid w:val="00A84BFF"/>
    <w:rsid w:val="00AA7AEF"/>
    <w:rsid w:val="00B5555F"/>
    <w:rsid w:val="00B9699D"/>
    <w:rsid w:val="00BB0D22"/>
    <w:rsid w:val="00C242A4"/>
    <w:rsid w:val="00C26C05"/>
    <w:rsid w:val="00C7333B"/>
    <w:rsid w:val="00C91A22"/>
    <w:rsid w:val="00CA0F97"/>
    <w:rsid w:val="00CB03FB"/>
    <w:rsid w:val="00CC582F"/>
    <w:rsid w:val="00CD306F"/>
    <w:rsid w:val="00CD4636"/>
    <w:rsid w:val="00CE5EDA"/>
    <w:rsid w:val="00D201CB"/>
    <w:rsid w:val="00D30124"/>
    <w:rsid w:val="00D3195A"/>
    <w:rsid w:val="00D5693F"/>
    <w:rsid w:val="00DC2AE3"/>
    <w:rsid w:val="00E71750"/>
    <w:rsid w:val="00E83A0A"/>
    <w:rsid w:val="00E85ADA"/>
    <w:rsid w:val="00EB4D6A"/>
    <w:rsid w:val="00EC2990"/>
    <w:rsid w:val="00F0304A"/>
    <w:rsid w:val="00F17334"/>
    <w:rsid w:val="00F951ED"/>
    <w:rsid w:val="00FB4CB6"/>
    <w:rsid w:val="1AF604FA"/>
    <w:rsid w:val="1B1E3E92"/>
    <w:rsid w:val="48D38FC0"/>
    <w:rsid w:val="5BDE46E2"/>
    <w:rsid w:val="661F6241"/>
    <w:rsid w:val="7D75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ssonskey-word">
    <w:name w:val="lessons__key-word"/>
    <w:basedOn w:val="Normal"/>
    <w:rsid w:val="00106D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6796">
      <w:bodyDiv w:val="1"/>
      <w:marLeft w:val="0"/>
      <w:marRight w:val="0"/>
      <w:marTop w:val="0"/>
      <w:marBottom w:val="0"/>
      <w:divBdr>
        <w:top w:val="none" w:sz="0" w:space="0" w:color="auto"/>
        <w:left w:val="none" w:sz="0" w:space="0" w:color="auto"/>
        <w:bottom w:val="none" w:sz="0" w:space="0" w:color="auto"/>
        <w:right w:val="none" w:sz="0" w:space="0" w:color="auto"/>
      </w:divBdr>
      <w:divsChild>
        <w:div w:id="2080981877">
          <w:marLeft w:val="0"/>
          <w:marRight w:val="0"/>
          <w:marTop w:val="0"/>
          <w:marBottom w:val="0"/>
          <w:divBdr>
            <w:top w:val="none" w:sz="0" w:space="0" w:color="auto"/>
            <w:left w:val="none" w:sz="0" w:space="0" w:color="auto"/>
            <w:bottom w:val="none" w:sz="0" w:space="0" w:color="auto"/>
            <w:right w:val="none" w:sz="0" w:space="0" w:color="auto"/>
          </w:divBdr>
          <w:divsChild>
            <w:div w:id="666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4973">
      <w:bodyDiv w:val="1"/>
      <w:marLeft w:val="0"/>
      <w:marRight w:val="0"/>
      <w:marTop w:val="0"/>
      <w:marBottom w:val="0"/>
      <w:divBdr>
        <w:top w:val="none" w:sz="0" w:space="0" w:color="auto"/>
        <w:left w:val="none" w:sz="0" w:space="0" w:color="auto"/>
        <w:bottom w:val="none" w:sz="0" w:space="0" w:color="auto"/>
        <w:right w:val="none" w:sz="0" w:space="0" w:color="auto"/>
      </w:divBdr>
    </w:div>
    <w:div w:id="244261957">
      <w:bodyDiv w:val="1"/>
      <w:marLeft w:val="0"/>
      <w:marRight w:val="0"/>
      <w:marTop w:val="0"/>
      <w:marBottom w:val="0"/>
      <w:divBdr>
        <w:top w:val="none" w:sz="0" w:space="0" w:color="auto"/>
        <w:left w:val="none" w:sz="0" w:space="0" w:color="auto"/>
        <w:bottom w:val="none" w:sz="0" w:space="0" w:color="auto"/>
        <w:right w:val="none" w:sz="0" w:space="0" w:color="auto"/>
      </w:divBdr>
    </w:div>
    <w:div w:id="277760433">
      <w:bodyDiv w:val="1"/>
      <w:marLeft w:val="0"/>
      <w:marRight w:val="0"/>
      <w:marTop w:val="0"/>
      <w:marBottom w:val="0"/>
      <w:divBdr>
        <w:top w:val="none" w:sz="0" w:space="0" w:color="auto"/>
        <w:left w:val="none" w:sz="0" w:space="0" w:color="auto"/>
        <w:bottom w:val="none" w:sz="0" w:space="0" w:color="auto"/>
        <w:right w:val="none" w:sz="0" w:space="0" w:color="auto"/>
      </w:divBdr>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25322025">
      <w:bodyDiv w:val="1"/>
      <w:marLeft w:val="0"/>
      <w:marRight w:val="0"/>
      <w:marTop w:val="0"/>
      <w:marBottom w:val="0"/>
      <w:divBdr>
        <w:top w:val="none" w:sz="0" w:space="0" w:color="auto"/>
        <w:left w:val="none" w:sz="0" w:space="0" w:color="auto"/>
        <w:bottom w:val="none" w:sz="0" w:space="0" w:color="auto"/>
        <w:right w:val="none" w:sz="0" w:space="0" w:color="auto"/>
      </w:divBdr>
    </w:div>
    <w:div w:id="329135680">
      <w:bodyDiv w:val="1"/>
      <w:marLeft w:val="0"/>
      <w:marRight w:val="0"/>
      <w:marTop w:val="0"/>
      <w:marBottom w:val="0"/>
      <w:divBdr>
        <w:top w:val="none" w:sz="0" w:space="0" w:color="auto"/>
        <w:left w:val="none" w:sz="0" w:space="0" w:color="auto"/>
        <w:bottom w:val="none" w:sz="0" w:space="0" w:color="auto"/>
        <w:right w:val="none" w:sz="0" w:space="0" w:color="auto"/>
      </w:divBdr>
    </w:div>
    <w:div w:id="431173052">
      <w:bodyDiv w:val="1"/>
      <w:marLeft w:val="0"/>
      <w:marRight w:val="0"/>
      <w:marTop w:val="0"/>
      <w:marBottom w:val="0"/>
      <w:divBdr>
        <w:top w:val="none" w:sz="0" w:space="0" w:color="auto"/>
        <w:left w:val="none" w:sz="0" w:space="0" w:color="auto"/>
        <w:bottom w:val="none" w:sz="0" w:space="0" w:color="auto"/>
        <w:right w:val="none" w:sz="0" w:space="0" w:color="auto"/>
      </w:divBdr>
    </w:div>
    <w:div w:id="440153417">
      <w:bodyDiv w:val="1"/>
      <w:marLeft w:val="0"/>
      <w:marRight w:val="0"/>
      <w:marTop w:val="0"/>
      <w:marBottom w:val="0"/>
      <w:divBdr>
        <w:top w:val="none" w:sz="0" w:space="0" w:color="auto"/>
        <w:left w:val="none" w:sz="0" w:space="0" w:color="auto"/>
        <w:bottom w:val="none" w:sz="0" w:space="0" w:color="auto"/>
        <w:right w:val="none" w:sz="0" w:space="0" w:color="auto"/>
      </w:divBdr>
      <w:divsChild>
        <w:div w:id="263004246">
          <w:marLeft w:val="0"/>
          <w:marRight w:val="0"/>
          <w:marTop w:val="0"/>
          <w:marBottom w:val="0"/>
          <w:divBdr>
            <w:top w:val="none" w:sz="0" w:space="0" w:color="auto"/>
            <w:left w:val="none" w:sz="0" w:space="0" w:color="auto"/>
            <w:bottom w:val="none" w:sz="0" w:space="0" w:color="auto"/>
            <w:right w:val="none" w:sz="0" w:space="0" w:color="auto"/>
          </w:divBdr>
          <w:divsChild>
            <w:div w:id="6346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5921">
      <w:bodyDiv w:val="1"/>
      <w:marLeft w:val="0"/>
      <w:marRight w:val="0"/>
      <w:marTop w:val="0"/>
      <w:marBottom w:val="0"/>
      <w:divBdr>
        <w:top w:val="none" w:sz="0" w:space="0" w:color="auto"/>
        <w:left w:val="none" w:sz="0" w:space="0" w:color="auto"/>
        <w:bottom w:val="none" w:sz="0" w:space="0" w:color="auto"/>
        <w:right w:val="none" w:sz="0" w:space="0" w:color="auto"/>
      </w:divBdr>
    </w:div>
    <w:div w:id="843712560">
      <w:bodyDiv w:val="1"/>
      <w:marLeft w:val="0"/>
      <w:marRight w:val="0"/>
      <w:marTop w:val="0"/>
      <w:marBottom w:val="0"/>
      <w:divBdr>
        <w:top w:val="none" w:sz="0" w:space="0" w:color="auto"/>
        <w:left w:val="none" w:sz="0" w:space="0" w:color="auto"/>
        <w:bottom w:val="none" w:sz="0" w:space="0" w:color="auto"/>
        <w:right w:val="none" w:sz="0" w:space="0" w:color="auto"/>
      </w:divBdr>
    </w:div>
    <w:div w:id="849635618">
      <w:bodyDiv w:val="1"/>
      <w:marLeft w:val="0"/>
      <w:marRight w:val="0"/>
      <w:marTop w:val="0"/>
      <w:marBottom w:val="0"/>
      <w:divBdr>
        <w:top w:val="none" w:sz="0" w:space="0" w:color="auto"/>
        <w:left w:val="none" w:sz="0" w:space="0" w:color="auto"/>
        <w:bottom w:val="none" w:sz="0" w:space="0" w:color="auto"/>
        <w:right w:val="none" w:sz="0" w:space="0" w:color="auto"/>
      </w:divBdr>
      <w:divsChild>
        <w:div w:id="1242831325">
          <w:marLeft w:val="0"/>
          <w:marRight w:val="0"/>
          <w:marTop w:val="0"/>
          <w:marBottom w:val="0"/>
          <w:divBdr>
            <w:top w:val="none" w:sz="0" w:space="0" w:color="auto"/>
            <w:left w:val="none" w:sz="0" w:space="0" w:color="auto"/>
            <w:bottom w:val="none" w:sz="0" w:space="0" w:color="auto"/>
            <w:right w:val="none" w:sz="0" w:space="0" w:color="auto"/>
          </w:divBdr>
          <w:divsChild>
            <w:div w:id="6794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9012">
      <w:bodyDiv w:val="1"/>
      <w:marLeft w:val="0"/>
      <w:marRight w:val="0"/>
      <w:marTop w:val="0"/>
      <w:marBottom w:val="0"/>
      <w:divBdr>
        <w:top w:val="none" w:sz="0" w:space="0" w:color="auto"/>
        <w:left w:val="none" w:sz="0" w:space="0" w:color="auto"/>
        <w:bottom w:val="none" w:sz="0" w:space="0" w:color="auto"/>
        <w:right w:val="none" w:sz="0" w:space="0" w:color="auto"/>
      </w:divBdr>
    </w:div>
    <w:div w:id="857546892">
      <w:bodyDiv w:val="1"/>
      <w:marLeft w:val="0"/>
      <w:marRight w:val="0"/>
      <w:marTop w:val="0"/>
      <w:marBottom w:val="0"/>
      <w:divBdr>
        <w:top w:val="none" w:sz="0" w:space="0" w:color="auto"/>
        <w:left w:val="none" w:sz="0" w:space="0" w:color="auto"/>
        <w:bottom w:val="none" w:sz="0" w:space="0" w:color="auto"/>
        <w:right w:val="none" w:sz="0" w:space="0" w:color="auto"/>
      </w:divBdr>
    </w:div>
    <w:div w:id="918559696">
      <w:bodyDiv w:val="1"/>
      <w:marLeft w:val="0"/>
      <w:marRight w:val="0"/>
      <w:marTop w:val="0"/>
      <w:marBottom w:val="0"/>
      <w:divBdr>
        <w:top w:val="none" w:sz="0" w:space="0" w:color="auto"/>
        <w:left w:val="none" w:sz="0" w:space="0" w:color="auto"/>
        <w:bottom w:val="none" w:sz="0" w:space="0" w:color="auto"/>
        <w:right w:val="none" w:sz="0" w:space="0" w:color="auto"/>
      </w:divBdr>
    </w:div>
    <w:div w:id="941381424">
      <w:bodyDiv w:val="1"/>
      <w:marLeft w:val="0"/>
      <w:marRight w:val="0"/>
      <w:marTop w:val="0"/>
      <w:marBottom w:val="0"/>
      <w:divBdr>
        <w:top w:val="none" w:sz="0" w:space="0" w:color="auto"/>
        <w:left w:val="none" w:sz="0" w:space="0" w:color="auto"/>
        <w:bottom w:val="none" w:sz="0" w:space="0" w:color="auto"/>
        <w:right w:val="none" w:sz="0" w:space="0" w:color="auto"/>
      </w:divBdr>
    </w:div>
    <w:div w:id="978800754">
      <w:bodyDiv w:val="1"/>
      <w:marLeft w:val="0"/>
      <w:marRight w:val="0"/>
      <w:marTop w:val="0"/>
      <w:marBottom w:val="0"/>
      <w:divBdr>
        <w:top w:val="none" w:sz="0" w:space="0" w:color="auto"/>
        <w:left w:val="none" w:sz="0" w:space="0" w:color="auto"/>
        <w:bottom w:val="none" w:sz="0" w:space="0" w:color="auto"/>
        <w:right w:val="none" w:sz="0" w:space="0" w:color="auto"/>
      </w:divBdr>
    </w:div>
    <w:div w:id="1048527935">
      <w:bodyDiv w:val="1"/>
      <w:marLeft w:val="0"/>
      <w:marRight w:val="0"/>
      <w:marTop w:val="0"/>
      <w:marBottom w:val="0"/>
      <w:divBdr>
        <w:top w:val="none" w:sz="0" w:space="0" w:color="auto"/>
        <w:left w:val="none" w:sz="0" w:space="0" w:color="auto"/>
        <w:bottom w:val="none" w:sz="0" w:space="0" w:color="auto"/>
        <w:right w:val="none" w:sz="0" w:space="0" w:color="auto"/>
      </w:divBdr>
    </w:div>
    <w:div w:id="1092118968">
      <w:bodyDiv w:val="1"/>
      <w:marLeft w:val="0"/>
      <w:marRight w:val="0"/>
      <w:marTop w:val="0"/>
      <w:marBottom w:val="0"/>
      <w:divBdr>
        <w:top w:val="none" w:sz="0" w:space="0" w:color="auto"/>
        <w:left w:val="none" w:sz="0" w:space="0" w:color="auto"/>
        <w:bottom w:val="none" w:sz="0" w:space="0" w:color="auto"/>
        <w:right w:val="none" w:sz="0" w:space="0" w:color="auto"/>
      </w:divBdr>
    </w:div>
    <w:div w:id="1191258525">
      <w:bodyDiv w:val="1"/>
      <w:marLeft w:val="0"/>
      <w:marRight w:val="0"/>
      <w:marTop w:val="0"/>
      <w:marBottom w:val="0"/>
      <w:divBdr>
        <w:top w:val="none" w:sz="0" w:space="0" w:color="auto"/>
        <w:left w:val="none" w:sz="0" w:space="0" w:color="auto"/>
        <w:bottom w:val="none" w:sz="0" w:space="0" w:color="auto"/>
        <w:right w:val="none" w:sz="0" w:space="0" w:color="auto"/>
      </w:divBdr>
    </w:div>
    <w:div w:id="1233076065">
      <w:bodyDiv w:val="1"/>
      <w:marLeft w:val="0"/>
      <w:marRight w:val="0"/>
      <w:marTop w:val="0"/>
      <w:marBottom w:val="0"/>
      <w:divBdr>
        <w:top w:val="none" w:sz="0" w:space="0" w:color="auto"/>
        <w:left w:val="none" w:sz="0" w:space="0" w:color="auto"/>
        <w:bottom w:val="none" w:sz="0" w:space="0" w:color="auto"/>
        <w:right w:val="none" w:sz="0" w:space="0" w:color="auto"/>
      </w:divBdr>
      <w:divsChild>
        <w:div w:id="1979677917">
          <w:marLeft w:val="0"/>
          <w:marRight w:val="0"/>
          <w:marTop w:val="0"/>
          <w:marBottom w:val="0"/>
          <w:divBdr>
            <w:top w:val="none" w:sz="0" w:space="0" w:color="auto"/>
            <w:left w:val="none" w:sz="0" w:space="0" w:color="auto"/>
            <w:bottom w:val="none" w:sz="0" w:space="0" w:color="auto"/>
            <w:right w:val="none" w:sz="0" w:space="0" w:color="auto"/>
          </w:divBdr>
          <w:divsChild>
            <w:div w:id="12982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29352">
      <w:bodyDiv w:val="1"/>
      <w:marLeft w:val="0"/>
      <w:marRight w:val="0"/>
      <w:marTop w:val="0"/>
      <w:marBottom w:val="0"/>
      <w:divBdr>
        <w:top w:val="none" w:sz="0" w:space="0" w:color="auto"/>
        <w:left w:val="none" w:sz="0" w:space="0" w:color="auto"/>
        <w:bottom w:val="none" w:sz="0" w:space="0" w:color="auto"/>
        <w:right w:val="none" w:sz="0" w:space="0" w:color="auto"/>
      </w:divBdr>
      <w:divsChild>
        <w:div w:id="620115413">
          <w:marLeft w:val="0"/>
          <w:marRight w:val="0"/>
          <w:marTop w:val="0"/>
          <w:marBottom w:val="0"/>
          <w:divBdr>
            <w:top w:val="none" w:sz="0" w:space="0" w:color="auto"/>
            <w:left w:val="none" w:sz="0" w:space="0" w:color="auto"/>
            <w:bottom w:val="none" w:sz="0" w:space="0" w:color="auto"/>
            <w:right w:val="none" w:sz="0" w:space="0" w:color="auto"/>
          </w:divBdr>
          <w:divsChild>
            <w:div w:id="9109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1687">
      <w:bodyDiv w:val="1"/>
      <w:marLeft w:val="0"/>
      <w:marRight w:val="0"/>
      <w:marTop w:val="0"/>
      <w:marBottom w:val="0"/>
      <w:divBdr>
        <w:top w:val="none" w:sz="0" w:space="0" w:color="auto"/>
        <w:left w:val="none" w:sz="0" w:space="0" w:color="auto"/>
        <w:bottom w:val="none" w:sz="0" w:space="0" w:color="auto"/>
        <w:right w:val="none" w:sz="0" w:space="0" w:color="auto"/>
      </w:divBdr>
    </w:div>
    <w:div w:id="1513569234">
      <w:bodyDiv w:val="1"/>
      <w:marLeft w:val="0"/>
      <w:marRight w:val="0"/>
      <w:marTop w:val="0"/>
      <w:marBottom w:val="0"/>
      <w:divBdr>
        <w:top w:val="none" w:sz="0" w:space="0" w:color="auto"/>
        <w:left w:val="none" w:sz="0" w:space="0" w:color="auto"/>
        <w:bottom w:val="none" w:sz="0" w:space="0" w:color="auto"/>
        <w:right w:val="none" w:sz="0" w:space="0" w:color="auto"/>
      </w:divBdr>
    </w:div>
    <w:div w:id="1614048714">
      <w:bodyDiv w:val="1"/>
      <w:marLeft w:val="0"/>
      <w:marRight w:val="0"/>
      <w:marTop w:val="0"/>
      <w:marBottom w:val="0"/>
      <w:divBdr>
        <w:top w:val="none" w:sz="0" w:space="0" w:color="auto"/>
        <w:left w:val="none" w:sz="0" w:space="0" w:color="auto"/>
        <w:bottom w:val="none" w:sz="0" w:space="0" w:color="auto"/>
        <w:right w:val="none" w:sz="0" w:space="0" w:color="auto"/>
      </w:divBdr>
      <w:divsChild>
        <w:div w:id="2082409131">
          <w:marLeft w:val="0"/>
          <w:marRight w:val="0"/>
          <w:marTop w:val="0"/>
          <w:marBottom w:val="0"/>
          <w:divBdr>
            <w:top w:val="none" w:sz="0" w:space="0" w:color="auto"/>
            <w:left w:val="none" w:sz="0" w:space="0" w:color="auto"/>
            <w:bottom w:val="none" w:sz="0" w:space="0" w:color="auto"/>
            <w:right w:val="none" w:sz="0" w:space="0" w:color="auto"/>
          </w:divBdr>
          <w:divsChild>
            <w:div w:id="16908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1185">
      <w:bodyDiv w:val="1"/>
      <w:marLeft w:val="0"/>
      <w:marRight w:val="0"/>
      <w:marTop w:val="0"/>
      <w:marBottom w:val="0"/>
      <w:divBdr>
        <w:top w:val="none" w:sz="0" w:space="0" w:color="auto"/>
        <w:left w:val="none" w:sz="0" w:space="0" w:color="auto"/>
        <w:bottom w:val="none" w:sz="0" w:space="0" w:color="auto"/>
        <w:right w:val="none" w:sz="0" w:space="0" w:color="auto"/>
      </w:divBdr>
    </w:div>
    <w:div w:id="1738280608">
      <w:bodyDiv w:val="1"/>
      <w:marLeft w:val="0"/>
      <w:marRight w:val="0"/>
      <w:marTop w:val="0"/>
      <w:marBottom w:val="0"/>
      <w:divBdr>
        <w:top w:val="none" w:sz="0" w:space="0" w:color="auto"/>
        <w:left w:val="none" w:sz="0" w:space="0" w:color="auto"/>
        <w:bottom w:val="none" w:sz="0" w:space="0" w:color="auto"/>
        <w:right w:val="none" w:sz="0" w:space="0" w:color="auto"/>
      </w:divBdr>
    </w:div>
    <w:div w:id="1758096539">
      <w:bodyDiv w:val="1"/>
      <w:marLeft w:val="0"/>
      <w:marRight w:val="0"/>
      <w:marTop w:val="0"/>
      <w:marBottom w:val="0"/>
      <w:divBdr>
        <w:top w:val="none" w:sz="0" w:space="0" w:color="auto"/>
        <w:left w:val="none" w:sz="0" w:space="0" w:color="auto"/>
        <w:bottom w:val="none" w:sz="0" w:space="0" w:color="auto"/>
        <w:right w:val="none" w:sz="0" w:space="0" w:color="auto"/>
      </w:divBdr>
    </w:div>
    <w:div w:id="1780643020">
      <w:bodyDiv w:val="1"/>
      <w:marLeft w:val="0"/>
      <w:marRight w:val="0"/>
      <w:marTop w:val="0"/>
      <w:marBottom w:val="0"/>
      <w:divBdr>
        <w:top w:val="none" w:sz="0" w:space="0" w:color="auto"/>
        <w:left w:val="none" w:sz="0" w:space="0" w:color="auto"/>
        <w:bottom w:val="none" w:sz="0" w:space="0" w:color="auto"/>
        <w:right w:val="none" w:sz="0" w:space="0" w:color="auto"/>
      </w:divBdr>
    </w:div>
    <w:div w:id="1857501997">
      <w:bodyDiv w:val="1"/>
      <w:marLeft w:val="0"/>
      <w:marRight w:val="0"/>
      <w:marTop w:val="0"/>
      <w:marBottom w:val="0"/>
      <w:divBdr>
        <w:top w:val="none" w:sz="0" w:space="0" w:color="auto"/>
        <w:left w:val="none" w:sz="0" w:space="0" w:color="auto"/>
        <w:bottom w:val="none" w:sz="0" w:space="0" w:color="auto"/>
        <w:right w:val="none" w:sz="0" w:space="0" w:color="auto"/>
      </w:divBdr>
      <w:divsChild>
        <w:div w:id="1481573526">
          <w:marLeft w:val="0"/>
          <w:marRight w:val="0"/>
          <w:marTop w:val="0"/>
          <w:marBottom w:val="0"/>
          <w:divBdr>
            <w:top w:val="none" w:sz="0" w:space="0" w:color="auto"/>
            <w:left w:val="none" w:sz="0" w:space="0" w:color="auto"/>
            <w:bottom w:val="none" w:sz="0" w:space="0" w:color="auto"/>
            <w:right w:val="none" w:sz="0" w:space="0" w:color="auto"/>
          </w:divBdr>
          <w:divsChild>
            <w:div w:id="11008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8447">
      <w:bodyDiv w:val="1"/>
      <w:marLeft w:val="0"/>
      <w:marRight w:val="0"/>
      <w:marTop w:val="0"/>
      <w:marBottom w:val="0"/>
      <w:divBdr>
        <w:top w:val="none" w:sz="0" w:space="0" w:color="auto"/>
        <w:left w:val="none" w:sz="0" w:space="0" w:color="auto"/>
        <w:bottom w:val="none" w:sz="0" w:space="0" w:color="auto"/>
        <w:right w:val="none" w:sz="0" w:space="0" w:color="auto"/>
      </w:divBdr>
    </w:div>
    <w:div w:id="1943610366">
      <w:bodyDiv w:val="1"/>
      <w:marLeft w:val="0"/>
      <w:marRight w:val="0"/>
      <w:marTop w:val="0"/>
      <w:marBottom w:val="0"/>
      <w:divBdr>
        <w:top w:val="none" w:sz="0" w:space="0" w:color="auto"/>
        <w:left w:val="none" w:sz="0" w:space="0" w:color="auto"/>
        <w:bottom w:val="none" w:sz="0" w:space="0" w:color="auto"/>
        <w:right w:val="none" w:sz="0" w:space="0" w:color="auto"/>
      </w:divBdr>
    </w:div>
    <w:div w:id="1984576125">
      <w:bodyDiv w:val="1"/>
      <w:marLeft w:val="0"/>
      <w:marRight w:val="0"/>
      <w:marTop w:val="0"/>
      <w:marBottom w:val="0"/>
      <w:divBdr>
        <w:top w:val="none" w:sz="0" w:space="0" w:color="auto"/>
        <w:left w:val="none" w:sz="0" w:space="0" w:color="auto"/>
        <w:bottom w:val="none" w:sz="0" w:space="0" w:color="auto"/>
        <w:right w:val="none" w:sz="0" w:space="0" w:color="auto"/>
      </w:divBdr>
    </w:div>
    <w:div w:id="1985314437">
      <w:bodyDiv w:val="1"/>
      <w:marLeft w:val="0"/>
      <w:marRight w:val="0"/>
      <w:marTop w:val="0"/>
      <w:marBottom w:val="0"/>
      <w:divBdr>
        <w:top w:val="none" w:sz="0" w:space="0" w:color="auto"/>
        <w:left w:val="none" w:sz="0" w:space="0" w:color="auto"/>
        <w:bottom w:val="none" w:sz="0" w:space="0" w:color="auto"/>
        <w:right w:val="none" w:sz="0" w:space="0" w:color="auto"/>
      </w:divBdr>
    </w:div>
    <w:div w:id="1987935353">
      <w:bodyDiv w:val="1"/>
      <w:marLeft w:val="0"/>
      <w:marRight w:val="0"/>
      <w:marTop w:val="0"/>
      <w:marBottom w:val="0"/>
      <w:divBdr>
        <w:top w:val="none" w:sz="0" w:space="0" w:color="auto"/>
        <w:left w:val="none" w:sz="0" w:space="0" w:color="auto"/>
        <w:bottom w:val="none" w:sz="0" w:space="0" w:color="auto"/>
        <w:right w:val="none" w:sz="0" w:space="0" w:color="auto"/>
      </w:divBdr>
      <w:divsChild>
        <w:div w:id="1098865056">
          <w:marLeft w:val="0"/>
          <w:marRight w:val="0"/>
          <w:marTop w:val="0"/>
          <w:marBottom w:val="0"/>
          <w:divBdr>
            <w:top w:val="none" w:sz="0" w:space="0" w:color="auto"/>
            <w:left w:val="none" w:sz="0" w:space="0" w:color="auto"/>
            <w:bottom w:val="none" w:sz="0" w:space="0" w:color="auto"/>
            <w:right w:val="none" w:sz="0" w:space="0" w:color="auto"/>
          </w:divBdr>
          <w:divsChild>
            <w:div w:id="6777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8615">
      <w:bodyDiv w:val="1"/>
      <w:marLeft w:val="0"/>
      <w:marRight w:val="0"/>
      <w:marTop w:val="0"/>
      <w:marBottom w:val="0"/>
      <w:divBdr>
        <w:top w:val="none" w:sz="0" w:space="0" w:color="auto"/>
        <w:left w:val="none" w:sz="0" w:space="0" w:color="auto"/>
        <w:bottom w:val="none" w:sz="0" w:space="0" w:color="auto"/>
        <w:right w:val="none" w:sz="0" w:space="0" w:color="auto"/>
      </w:divBdr>
      <w:divsChild>
        <w:div w:id="2013215641">
          <w:marLeft w:val="0"/>
          <w:marRight w:val="0"/>
          <w:marTop w:val="0"/>
          <w:marBottom w:val="0"/>
          <w:divBdr>
            <w:top w:val="none" w:sz="0" w:space="0" w:color="auto"/>
            <w:left w:val="none" w:sz="0" w:space="0" w:color="auto"/>
            <w:bottom w:val="none" w:sz="0" w:space="0" w:color="auto"/>
            <w:right w:val="none" w:sz="0" w:space="0" w:color="auto"/>
          </w:divBdr>
          <w:divsChild>
            <w:div w:id="18679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525">
      <w:bodyDiv w:val="1"/>
      <w:marLeft w:val="0"/>
      <w:marRight w:val="0"/>
      <w:marTop w:val="0"/>
      <w:marBottom w:val="0"/>
      <w:divBdr>
        <w:top w:val="none" w:sz="0" w:space="0" w:color="auto"/>
        <w:left w:val="none" w:sz="0" w:space="0" w:color="auto"/>
        <w:bottom w:val="none" w:sz="0" w:space="0" w:color="auto"/>
        <w:right w:val="none" w:sz="0" w:space="0" w:color="auto"/>
      </w:divBdr>
    </w:div>
    <w:div w:id="21098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2CB98-8FE6-4653-BF91-71985CF9AE63}">
  <ds:schemaRefs>
    <ds:schemaRef ds:uri="http://schemas.openxmlformats.org/officeDocument/2006/bibliography"/>
  </ds:schemaRefs>
</ds:datastoreItem>
</file>

<file path=customXml/itemProps2.xml><?xml version="1.0" encoding="utf-8"?>
<ds:datastoreItem xmlns:ds="http://schemas.openxmlformats.org/officeDocument/2006/customXml" ds:itemID="{9E1D0183-99A6-4D91-83DE-9CF4CD4F8692}">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464955C2-7D09-425C-97BE-EE1CC29819E8}">
  <ds:schemaRefs>
    <ds:schemaRef ds:uri="http://schemas.microsoft.com/sharepoint/v3/contenttype/forms"/>
  </ds:schemaRefs>
</ds:datastoreItem>
</file>

<file path=customXml/itemProps4.xml><?xml version="1.0" encoding="utf-8"?>
<ds:datastoreItem xmlns:ds="http://schemas.openxmlformats.org/officeDocument/2006/customXml" ds:itemID="{63A11A03-0402-4690-B10C-EF7057436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2</cp:revision>
  <cp:lastPrinted>2024-11-26T15:23:00Z</cp:lastPrinted>
  <dcterms:created xsi:type="dcterms:W3CDTF">2025-05-12T16:29:00Z</dcterms:created>
  <dcterms:modified xsi:type="dcterms:W3CDTF">2025-05-12T16:29:00Z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